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24" w:rsidRPr="004A1D1E" w:rsidRDefault="004A1D1E" w:rsidP="004A1D1E">
      <w:pPr>
        <w:spacing w:after="0" w:line="240" w:lineRule="auto"/>
        <w:contextualSpacing/>
        <w:jc w:val="center"/>
        <w:rPr>
          <w:rFonts w:ascii="Times New Roman" w:eastAsia="Times New Roman" w:hAnsi="Times New Roman" w:cs="Times New Roman"/>
          <w:b/>
          <w:color w:val="252525"/>
          <w:sz w:val="24"/>
          <w:szCs w:val="24"/>
          <w:lang w:val="kk-KZ" w:eastAsia="ru-RU"/>
        </w:rPr>
      </w:pPr>
      <w:r w:rsidRPr="004A1D1E">
        <w:rPr>
          <w:rFonts w:ascii="Times New Roman" w:eastAsia="Times New Roman" w:hAnsi="Times New Roman" w:cs="Times New Roman"/>
          <w:b/>
          <w:color w:val="252525"/>
          <w:sz w:val="24"/>
          <w:szCs w:val="24"/>
          <w:lang w:val="kk-KZ" w:eastAsia="ru-RU"/>
        </w:rPr>
        <w:t>Памятка о мерах безопасности при сходе снега с крыш</w:t>
      </w:r>
    </w:p>
    <w:p w:rsidR="00AC5B30" w:rsidRPr="00AC5B30" w:rsidRDefault="00AC5B30" w:rsidP="00AC5B30">
      <w:pPr>
        <w:pStyle w:val="af5"/>
        <w:spacing w:before="0" w:beforeAutospacing="0" w:after="0" w:afterAutospacing="0"/>
        <w:contextualSpacing/>
        <w:jc w:val="both"/>
      </w:pPr>
      <w:r>
        <w:rPr>
          <w:lang w:val="kk-KZ"/>
        </w:rPr>
        <w:tab/>
      </w:r>
      <w:r w:rsidRPr="00AC5B30">
        <w:t>Обильные снегопады и потепление вызывают образование сосулек и сход снега с крыш зданий. Сход скопившейся на крыше снежной массы очень опасен!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объёма и массы.</w:t>
      </w:r>
    </w:p>
    <w:p w:rsidR="00AC5B30" w:rsidRDefault="00AC5B30" w:rsidP="00AC5B30">
      <w:pPr>
        <w:pStyle w:val="af5"/>
        <w:spacing w:before="0" w:beforeAutospacing="0" w:after="0" w:afterAutospacing="0"/>
        <w:contextualSpacing/>
        <w:jc w:val="both"/>
        <w:rPr>
          <w:lang w:val="kk-KZ"/>
        </w:rPr>
      </w:pPr>
      <w:r>
        <w:rPr>
          <w:lang w:val="kk-KZ"/>
        </w:rPr>
        <w:tab/>
      </w:r>
      <w:r w:rsidRPr="00AC5B30">
        <w:t>Чтобы избежать несчастных случаев в результате падения сосулек, Вам необходимо обращать внимание на опасные участки тротуаров и ни в коем случае не заходить в эти  зоны. </w:t>
      </w:r>
    </w:p>
    <w:p w:rsidR="00AC5B30" w:rsidRDefault="00AC5B30" w:rsidP="00AC5B30">
      <w:pPr>
        <w:pStyle w:val="af5"/>
        <w:spacing w:before="0" w:beforeAutospacing="0" w:after="0" w:afterAutospacing="0"/>
        <w:contextualSpacing/>
        <w:jc w:val="both"/>
        <w:rPr>
          <w:lang w:val="kk-KZ"/>
        </w:rPr>
      </w:pPr>
      <w:r>
        <w:rPr>
          <w:lang w:val="kk-KZ"/>
        </w:rPr>
        <w:tab/>
      </w:r>
      <w:r w:rsidRPr="00AC5B30">
        <w:t>Чаще всего сосульки образуются над водостоками, именно эти места фасадов домов бывают особенно опасны. Кроме того, необходимо обращать внимание на обледенение тротуаров. Обычно более толстый слой наледи образуется под сосульками. Даже в том случае, когда ограждение отсутствует, стоит соблюдать осторожность и по возможности не подходить близко к стенам зданий.     При необходимости прохождения под обледеневшим карнизом здания, старайтесь как можно быстрее преодолеть данный участок. </w:t>
      </w:r>
    </w:p>
    <w:p w:rsidR="00992324" w:rsidRPr="00AC5B30" w:rsidRDefault="00AC5B30" w:rsidP="00AC5B30">
      <w:pPr>
        <w:pStyle w:val="af5"/>
        <w:spacing w:before="0" w:beforeAutospacing="0" w:after="0" w:afterAutospacing="0"/>
        <w:contextualSpacing/>
        <w:jc w:val="both"/>
      </w:pPr>
      <w:r>
        <w:rPr>
          <w:lang w:val="kk-KZ"/>
        </w:rPr>
        <w:tab/>
      </w:r>
      <w:r w:rsidRPr="00AC5B30">
        <w:t>Если вы идете по тротуару и слышите наверху подозрительный шум – остановитесь, поднимите голову и рассмотрите причину шума. Нужно как можно быстрее прижаться к стене, чтобы укрытием послужил козырек крыши. </w:t>
      </w:r>
    </w:p>
    <w:p w:rsidR="00AC5B30" w:rsidRPr="00AC5B30" w:rsidRDefault="00AC5B30" w:rsidP="00AC5B30">
      <w:pPr>
        <w:pStyle w:val="af5"/>
        <w:spacing w:before="75" w:beforeAutospacing="0" w:after="75" w:afterAutospacing="0"/>
        <w:jc w:val="center"/>
      </w:pPr>
      <w:r w:rsidRPr="00AC5B30">
        <w:rPr>
          <w:rStyle w:val="a7"/>
          <w:rFonts w:eastAsiaTheme="majorEastAsia"/>
          <w:i/>
          <w:iCs/>
        </w:rPr>
        <w:t>Помните!</w:t>
      </w:r>
    </w:p>
    <w:p w:rsidR="00AC5B30" w:rsidRPr="00AC5B30" w:rsidRDefault="00AC5B30" w:rsidP="00AC5B30">
      <w:pPr>
        <w:pStyle w:val="af5"/>
        <w:spacing w:before="75" w:beforeAutospacing="0" w:after="75" w:afterAutospacing="0"/>
        <w:jc w:val="center"/>
      </w:pPr>
      <w:r w:rsidRPr="00AC5B30">
        <w:rPr>
          <w:rStyle w:val="a7"/>
          <w:rFonts w:eastAsiaTheme="majorEastAsia"/>
          <w:i/>
          <w:iCs/>
        </w:rPr>
        <w:t>Опасно играть во время оттепели под карнизами крыш домов.</w:t>
      </w:r>
    </w:p>
    <w:p w:rsidR="00992324" w:rsidRPr="00B073A6" w:rsidRDefault="00992324" w:rsidP="00B073A6">
      <w:pPr>
        <w:spacing w:after="0" w:line="240" w:lineRule="auto"/>
        <w:contextualSpacing/>
        <w:jc w:val="center"/>
        <w:rPr>
          <w:rFonts w:ascii="Times New Roman" w:hAnsi="Times New Roman" w:cs="Times New Roman"/>
          <w:b/>
          <w:sz w:val="24"/>
          <w:szCs w:val="24"/>
          <w:lang w:val="kk-KZ"/>
        </w:rPr>
      </w:pPr>
      <w:r w:rsidRPr="00B073A6">
        <w:rPr>
          <w:rFonts w:ascii="Times New Roman" w:hAnsi="Times New Roman" w:cs="Times New Roman"/>
          <w:b/>
          <w:sz w:val="24"/>
          <w:szCs w:val="24"/>
          <w:lang w:val="kk-KZ"/>
        </w:rPr>
        <w:t>Осторожно гололед!</w:t>
      </w:r>
    </w:p>
    <w:p w:rsidR="00992324" w:rsidRDefault="00B073A6" w:rsidP="00992324">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1. Почувствовав потерю равновесия, постарайтесь присесть, отпустите ручки сумки</w:t>
      </w:r>
      <w:r w:rsidR="004A1D1E">
        <w:rPr>
          <w:rFonts w:ascii="Times New Roman" w:hAnsi="Times New Roman" w:cs="Times New Roman"/>
          <w:sz w:val="24"/>
          <w:szCs w:val="24"/>
          <w:lang w:val="kk-KZ"/>
        </w:rPr>
        <w:t>;</w:t>
      </w:r>
    </w:p>
    <w:p w:rsidR="00B073A6" w:rsidRDefault="00B073A6" w:rsidP="00992324">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2. Падая вперед, слегка согните руки в локтях, это позволит избежать тяжелых травм;</w:t>
      </w:r>
    </w:p>
    <w:p w:rsidR="00B073A6" w:rsidRDefault="00B073A6" w:rsidP="00992324">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3. Если вы падаете на спину, не подставляйте руки под тело, иначе возникает высокий риск перелома костей рук;</w:t>
      </w:r>
    </w:p>
    <w:p w:rsidR="00B073A6" w:rsidRDefault="00B073A6" w:rsidP="00992324">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4. Передвигаясь по лестничным маршам, держитесь за поручни;</w:t>
      </w:r>
    </w:p>
    <w:p w:rsidR="00B073A6" w:rsidRDefault="00B073A6" w:rsidP="00992324">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Смотрите не только под ноги, но и вверх – </w:t>
      </w:r>
      <w:r w:rsidR="004A1D1E">
        <w:rPr>
          <w:rFonts w:ascii="Times New Roman" w:hAnsi="Times New Roman" w:cs="Times New Roman"/>
          <w:sz w:val="24"/>
          <w:szCs w:val="24"/>
          <w:lang w:val="kk-KZ"/>
        </w:rPr>
        <w:t>со</w:t>
      </w:r>
      <w:r>
        <w:rPr>
          <w:rFonts w:ascii="Times New Roman" w:hAnsi="Times New Roman" w:cs="Times New Roman"/>
          <w:sz w:val="24"/>
          <w:szCs w:val="24"/>
          <w:lang w:val="kk-KZ"/>
        </w:rPr>
        <w:t>сульки, нависающий снег на крышах представляют существенную опасность;</w:t>
      </w:r>
    </w:p>
    <w:p w:rsidR="00B073A6" w:rsidRDefault="00B073A6" w:rsidP="00992324">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6. Не ограничивайтесь правилами безопасности при передвижении лишь на открытом воздухе, будьте осторожны при перемещении по коридорам с полом</w:t>
      </w:r>
      <w:bookmarkStart w:id="0" w:name="_GoBack"/>
      <w:bookmarkEnd w:id="0"/>
      <w:r>
        <w:rPr>
          <w:rFonts w:ascii="Times New Roman" w:hAnsi="Times New Roman" w:cs="Times New Roman"/>
          <w:sz w:val="24"/>
          <w:szCs w:val="24"/>
          <w:lang w:val="kk-KZ"/>
        </w:rPr>
        <w:t xml:space="preserve"> плиточным покрытием, лестничным маршам.</w:t>
      </w:r>
    </w:p>
    <w:p w:rsidR="00B073A6" w:rsidRPr="00992324" w:rsidRDefault="00B073A6" w:rsidP="00992324">
      <w:pPr>
        <w:spacing w:after="0" w:line="240" w:lineRule="auto"/>
        <w:contextualSpacing/>
        <w:jc w:val="both"/>
        <w:rPr>
          <w:rFonts w:ascii="Times New Roman" w:hAnsi="Times New Roman" w:cs="Times New Roman"/>
          <w:sz w:val="24"/>
          <w:szCs w:val="24"/>
          <w:lang w:val="kk-KZ"/>
        </w:rPr>
      </w:pPr>
    </w:p>
    <w:sectPr w:rsidR="00B073A6" w:rsidRPr="00992324" w:rsidSect="00992324">
      <w:pgSz w:w="11906" w:h="16838"/>
      <w:pgMar w:top="568"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6628A"/>
    <w:multiLevelType w:val="multilevel"/>
    <w:tmpl w:val="07C44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0F"/>
    <w:rsid w:val="000F0F95"/>
    <w:rsid w:val="00122B85"/>
    <w:rsid w:val="004A1D1E"/>
    <w:rsid w:val="00505A86"/>
    <w:rsid w:val="00992324"/>
    <w:rsid w:val="00A15B7C"/>
    <w:rsid w:val="00AC5B30"/>
    <w:rsid w:val="00B073A6"/>
    <w:rsid w:val="00BD1DB2"/>
    <w:rsid w:val="00DE5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95"/>
  </w:style>
  <w:style w:type="paragraph" w:styleId="1">
    <w:name w:val="heading 1"/>
    <w:basedOn w:val="a"/>
    <w:next w:val="a"/>
    <w:link w:val="10"/>
    <w:uiPriority w:val="9"/>
    <w:qFormat/>
    <w:rsid w:val="000F0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F0F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F0F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0F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F0F9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F0F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F0F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F0F9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F0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F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F0F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F0F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F0F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F0F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F0F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F0F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F0F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F0F95"/>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0F0F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F0F9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0F0F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0F0F95"/>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0F0F95"/>
    <w:rPr>
      <w:b/>
      <w:bCs/>
    </w:rPr>
  </w:style>
  <w:style w:type="character" w:styleId="a8">
    <w:name w:val="Emphasis"/>
    <w:basedOn w:val="a0"/>
    <w:uiPriority w:val="20"/>
    <w:qFormat/>
    <w:rsid w:val="000F0F95"/>
    <w:rPr>
      <w:i/>
      <w:iCs/>
    </w:rPr>
  </w:style>
  <w:style w:type="paragraph" w:styleId="a9">
    <w:name w:val="No Spacing"/>
    <w:basedOn w:val="a"/>
    <w:uiPriority w:val="1"/>
    <w:qFormat/>
    <w:rsid w:val="000F0F95"/>
    <w:pPr>
      <w:spacing w:after="0" w:line="240" w:lineRule="auto"/>
    </w:pPr>
  </w:style>
  <w:style w:type="paragraph" w:styleId="aa">
    <w:name w:val="List Paragraph"/>
    <w:basedOn w:val="a"/>
    <w:uiPriority w:val="34"/>
    <w:qFormat/>
    <w:rsid w:val="000F0F95"/>
    <w:pPr>
      <w:ind w:left="720"/>
      <w:contextualSpacing/>
    </w:pPr>
  </w:style>
  <w:style w:type="paragraph" w:styleId="21">
    <w:name w:val="Quote"/>
    <w:basedOn w:val="a"/>
    <w:next w:val="a"/>
    <w:link w:val="22"/>
    <w:uiPriority w:val="29"/>
    <w:qFormat/>
    <w:rsid w:val="000F0F95"/>
    <w:rPr>
      <w:i/>
      <w:iCs/>
      <w:color w:val="000000" w:themeColor="text1"/>
    </w:rPr>
  </w:style>
  <w:style w:type="character" w:customStyle="1" w:styleId="22">
    <w:name w:val="Цитата 2 Знак"/>
    <w:basedOn w:val="a0"/>
    <w:link w:val="21"/>
    <w:uiPriority w:val="29"/>
    <w:rsid w:val="000F0F95"/>
    <w:rPr>
      <w:i/>
      <w:iCs/>
      <w:color w:val="000000" w:themeColor="text1"/>
    </w:rPr>
  </w:style>
  <w:style w:type="paragraph" w:styleId="ab">
    <w:name w:val="Intense Quote"/>
    <w:basedOn w:val="a"/>
    <w:next w:val="a"/>
    <w:link w:val="ac"/>
    <w:uiPriority w:val="30"/>
    <w:qFormat/>
    <w:rsid w:val="000F0F9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0F0F95"/>
    <w:rPr>
      <w:b/>
      <w:bCs/>
      <w:i/>
      <w:iCs/>
      <w:color w:val="4F81BD" w:themeColor="accent1"/>
    </w:rPr>
  </w:style>
  <w:style w:type="character" w:styleId="ad">
    <w:name w:val="Subtle Emphasis"/>
    <w:uiPriority w:val="19"/>
    <w:qFormat/>
    <w:rsid w:val="000F0F95"/>
    <w:rPr>
      <w:i/>
      <w:iCs/>
      <w:color w:val="808080" w:themeColor="text1" w:themeTint="7F"/>
    </w:rPr>
  </w:style>
  <w:style w:type="character" w:styleId="ae">
    <w:name w:val="Intense Emphasis"/>
    <w:basedOn w:val="a0"/>
    <w:uiPriority w:val="21"/>
    <w:qFormat/>
    <w:rsid w:val="000F0F95"/>
    <w:rPr>
      <w:b/>
      <w:bCs/>
      <w:i/>
      <w:iCs/>
      <w:color w:val="4F81BD" w:themeColor="accent1"/>
    </w:rPr>
  </w:style>
  <w:style w:type="character" w:styleId="af">
    <w:name w:val="Subtle Reference"/>
    <w:basedOn w:val="a0"/>
    <w:uiPriority w:val="31"/>
    <w:qFormat/>
    <w:rsid w:val="000F0F95"/>
    <w:rPr>
      <w:smallCaps/>
      <w:color w:val="C0504D" w:themeColor="accent2"/>
      <w:u w:val="single"/>
    </w:rPr>
  </w:style>
  <w:style w:type="character" w:styleId="af0">
    <w:name w:val="Intense Reference"/>
    <w:basedOn w:val="a0"/>
    <w:uiPriority w:val="32"/>
    <w:qFormat/>
    <w:rsid w:val="000F0F95"/>
    <w:rPr>
      <w:b/>
      <w:bCs/>
      <w:smallCaps/>
      <w:color w:val="C0504D" w:themeColor="accent2"/>
      <w:spacing w:val="5"/>
      <w:u w:val="single"/>
    </w:rPr>
  </w:style>
  <w:style w:type="character" w:styleId="af1">
    <w:name w:val="Book Title"/>
    <w:basedOn w:val="a0"/>
    <w:uiPriority w:val="33"/>
    <w:qFormat/>
    <w:rsid w:val="000F0F95"/>
    <w:rPr>
      <w:b/>
      <w:bCs/>
      <w:smallCaps/>
      <w:spacing w:val="5"/>
    </w:rPr>
  </w:style>
  <w:style w:type="paragraph" w:styleId="af2">
    <w:name w:val="TOC Heading"/>
    <w:basedOn w:val="1"/>
    <w:next w:val="a"/>
    <w:uiPriority w:val="39"/>
    <w:semiHidden/>
    <w:unhideWhenUsed/>
    <w:qFormat/>
    <w:rsid w:val="000F0F95"/>
    <w:pPr>
      <w:outlineLvl w:val="9"/>
    </w:pPr>
  </w:style>
  <w:style w:type="paragraph" w:styleId="af3">
    <w:name w:val="Balloon Text"/>
    <w:basedOn w:val="a"/>
    <w:link w:val="af4"/>
    <w:uiPriority w:val="99"/>
    <w:semiHidden/>
    <w:unhideWhenUsed/>
    <w:rsid w:val="0099232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92324"/>
    <w:rPr>
      <w:rFonts w:ascii="Tahoma" w:hAnsi="Tahoma" w:cs="Tahoma"/>
      <w:sz w:val="16"/>
      <w:szCs w:val="16"/>
    </w:rPr>
  </w:style>
  <w:style w:type="character" w:customStyle="1" w:styleId="art-postheadericon">
    <w:name w:val="art-postheadericon"/>
    <w:basedOn w:val="a0"/>
    <w:rsid w:val="00B073A6"/>
  </w:style>
  <w:style w:type="paragraph" w:styleId="af5">
    <w:name w:val="Normal (Web)"/>
    <w:basedOn w:val="a"/>
    <w:uiPriority w:val="99"/>
    <w:unhideWhenUsed/>
    <w:rsid w:val="00AC5B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95"/>
  </w:style>
  <w:style w:type="paragraph" w:styleId="1">
    <w:name w:val="heading 1"/>
    <w:basedOn w:val="a"/>
    <w:next w:val="a"/>
    <w:link w:val="10"/>
    <w:uiPriority w:val="9"/>
    <w:qFormat/>
    <w:rsid w:val="000F0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F0F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F0F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0F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F0F9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F0F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F0F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F0F9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F0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F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F0F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F0F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F0F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F0F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F0F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F0F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F0F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F0F95"/>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0F0F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F0F9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0F0F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0F0F95"/>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0F0F95"/>
    <w:rPr>
      <w:b/>
      <w:bCs/>
    </w:rPr>
  </w:style>
  <w:style w:type="character" w:styleId="a8">
    <w:name w:val="Emphasis"/>
    <w:basedOn w:val="a0"/>
    <w:uiPriority w:val="20"/>
    <w:qFormat/>
    <w:rsid w:val="000F0F95"/>
    <w:rPr>
      <w:i/>
      <w:iCs/>
    </w:rPr>
  </w:style>
  <w:style w:type="paragraph" w:styleId="a9">
    <w:name w:val="No Spacing"/>
    <w:basedOn w:val="a"/>
    <w:uiPriority w:val="1"/>
    <w:qFormat/>
    <w:rsid w:val="000F0F95"/>
    <w:pPr>
      <w:spacing w:after="0" w:line="240" w:lineRule="auto"/>
    </w:pPr>
  </w:style>
  <w:style w:type="paragraph" w:styleId="aa">
    <w:name w:val="List Paragraph"/>
    <w:basedOn w:val="a"/>
    <w:uiPriority w:val="34"/>
    <w:qFormat/>
    <w:rsid w:val="000F0F95"/>
    <w:pPr>
      <w:ind w:left="720"/>
      <w:contextualSpacing/>
    </w:pPr>
  </w:style>
  <w:style w:type="paragraph" w:styleId="21">
    <w:name w:val="Quote"/>
    <w:basedOn w:val="a"/>
    <w:next w:val="a"/>
    <w:link w:val="22"/>
    <w:uiPriority w:val="29"/>
    <w:qFormat/>
    <w:rsid w:val="000F0F95"/>
    <w:rPr>
      <w:i/>
      <w:iCs/>
      <w:color w:val="000000" w:themeColor="text1"/>
    </w:rPr>
  </w:style>
  <w:style w:type="character" w:customStyle="1" w:styleId="22">
    <w:name w:val="Цитата 2 Знак"/>
    <w:basedOn w:val="a0"/>
    <w:link w:val="21"/>
    <w:uiPriority w:val="29"/>
    <w:rsid w:val="000F0F95"/>
    <w:rPr>
      <w:i/>
      <w:iCs/>
      <w:color w:val="000000" w:themeColor="text1"/>
    </w:rPr>
  </w:style>
  <w:style w:type="paragraph" w:styleId="ab">
    <w:name w:val="Intense Quote"/>
    <w:basedOn w:val="a"/>
    <w:next w:val="a"/>
    <w:link w:val="ac"/>
    <w:uiPriority w:val="30"/>
    <w:qFormat/>
    <w:rsid w:val="000F0F9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0F0F95"/>
    <w:rPr>
      <w:b/>
      <w:bCs/>
      <w:i/>
      <w:iCs/>
      <w:color w:val="4F81BD" w:themeColor="accent1"/>
    </w:rPr>
  </w:style>
  <w:style w:type="character" w:styleId="ad">
    <w:name w:val="Subtle Emphasis"/>
    <w:uiPriority w:val="19"/>
    <w:qFormat/>
    <w:rsid w:val="000F0F95"/>
    <w:rPr>
      <w:i/>
      <w:iCs/>
      <w:color w:val="808080" w:themeColor="text1" w:themeTint="7F"/>
    </w:rPr>
  </w:style>
  <w:style w:type="character" w:styleId="ae">
    <w:name w:val="Intense Emphasis"/>
    <w:basedOn w:val="a0"/>
    <w:uiPriority w:val="21"/>
    <w:qFormat/>
    <w:rsid w:val="000F0F95"/>
    <w:rPr>
      <w:b/>
      <w:bCs/>
      <w:i/>
      <w:iCs/>
      <w:color w:val="4F81BD" w:themeColor="accent1"/>
    </w:rPr>
  </w:style>
  <w:style w:type="character" w:styleId="af">
    <w:name w:val="Subtle Reference"/>
    <w:basedOn w:val="a0"/>
    <w:uiPriority w:val="31"/>
    <w:qFormat/>
    <w:rsid w:val="000F0F95"/>
    <w:rPr>
      <w:smallCaps/>
      <w:color w:val="C0504D" w:themeColor="accent2"/>
      <w:u w:val="single"/>
    </w:rPr>
  </w:style>
  <w:style w:type="character" w:styleId="af0">
    <w:name w:val="Intense Reference"/>
    <w:basedOn w:val="a0"/>
    <w:uiPriority w:val="32"/>
    <w:qFormat/>
    <w:rsid w:val="000F0F95"/>
    <w:rPr>
      <w:b/>
      <w:bCs/>
      <w:smallCaps/>
      <w:color w:val="C0504D" w:themeColor="accent2"/>
      <w:spacing w:val="5"/>
      <w:u w:val="single"/>
    </w:rPr>
  </w:style>
  <w:style w:type="character" w:styleId="af1">
    <w:name w:val="Book Title"/>
    <w:basedOn w:val="a0"/>
    <w:uiPriority w:val="33"/>
    <w:qFormat/>
    <w:rsid w:val="000F0F95"/>
    <w:rPr>
      <w:b/>
      <w:bCs/>
      <w:smallCaps/>
      <w:spacing w:val="5"/>
    </w:rPr>
  </w:style>
  <w:style w:type="paragraph" w:styleId="af2">
    <w:name w:val="TOC Heading"/>
    <w:basedOn w:val="1"/>
    <w:next w:val="a"/>
    <w:uiPriority w:val="39"/>
    <w:semiHidden/>
    <w:unhideWhenUsed/>
    <w:qFormat/>
    <w:rsid w:val="000F0F95"/>
    <w:pPr>
      <w:outlineLvl w:val="9"/>
    </w:pPr>
  </w:style>
  <w:style w:type="paragraph" w:styleId="af3">
    <w:name w:val="Balloon Text"/>
    <w:basedOn w:val="a"/>
    <w:link w:val="af4"/>
    <w:uiPriority w:val="99"/>
    <w:semiHidden/>
    <w:unhideWhenUsed/>
    <w:rsid w:val="0099232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92324"/>
    <w:rPr>
      <w:rFonts w:ascii="Tahoma" w:hAnsi="Tahoma" w:cs="Tahoma"/>
      <w:sz w:val="16"/>
      <w:szCs w:val="16"/>
    </w:rPr>
  </w:style>
  <w:style w:type="character" w:customStyle="1" w:styleId="art-postheadericon">
    <w:name w:val="art-postheadericon"/>
    <w:basedOn w:val="a0"/>
    <w:rsid w:val="00B073A6"/>
  </w:style>
  <w:style w:type="paragraph" w:styleId="af5">
    <w:name w:val="Normal (Web)"/>
    <w:basedOn w:val="a"/>
    <w:uiPriority w:val="99"/>
    <w:unhideWhenUsed/>
    <w:rsid w:val="00AC5B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8102">
      <w:bodyDiv w:val="1"/>
      <w:marLeft w:val="0"/>
      <w:marRight w:val="0"/>
      <w:marTop w:val="0"/>
      <w:marBottom w:val="0"/>
      <w:divBdr>
        <w:top w:val="none" w:sz="0" w:space="0" w:color="auto"/>
        <w:left w:val="none" w:sz="0" w:space="0" w:color="auto"/>
        <w:bottom w:val="none" w:sz="0" w:space="0" w:color="auto"/>
        <w:right w:val="none" w:sz="0" w:space="0" w:color="auto"/>
      </w:divBdr>
    </w:div>
    <w:div w:id="366108010">
      <w:bodyDiv w:val="1"/>
      <w:marLeft w:val="0"/>
      <w:marRight w:val="0"/>
      <w:marTop w:val="0"/>
      <w:marBottom w:val="0"/>
      <w:divBdr>
        <w:top w:val="none" w:sz="0" w:space="0" w:color="auto"/>
        <w:left w:val="none" w:sz="0" w:space="0" w:color="auto"/>
        <w:bottom w:val="none" w:sz="0" w:space="0" w:color="auto"/>
        <w:right w:val="none" w:sz="0" w:space="0" w:color="auto"/>
      </w:divBdr>
    </w:div>
    <w:div w:id="1456370139">
      <w:bodyDiv w:val="1"/>
      <w:marLeft w:val="0"/>
      <w:marRight w:val="0"/>
      <w:marTop w:val="0"/>
      <w:marBottom w:val="0"/>
      <w:divBdr>
        <w:top w:val="none" w:sz="0" w:space="0" w:color="auto"/>
        <w:left w:val="none" w:sz="0" w:space="0" w:color="auto"/>
        <w:bottom w:val="none" w:sz="0" w:space="0" w:color="auto"/>
        <w:right w:val="none" w:sz="0" w:space="0" w:color="auto"/>
      </w:divBdr>
    </w:div>
    <w:div w:id="1545404428">
      <w:bodyDiv w:val="1"/>
      <w:marLeft w:val="0"/>
      <w:marRight w:val="0"/>
      <w:marTop w:val="0"/>
      <w:marBottom w:val="0"/>
      <w:divBdr>
        <w:top w:val="none" w:sz="0" w:space="0" w:color="auto"/>
        <w:left w:val="none" w:sz="0" w:space="0" w:color="auto"/>
        <w:bottom w:val="none" w:sz="0" w:space="0" w:color="auto"/>
        <w:right w:val="none" w:sz="0" w:space="0" w:color="auto"/>
      </w:divBdr>
      <w:divsChild>
        <w:div w:id="64911331">
          <w:marLeft w:val="0"/>
          <w:marRight w:val="0"/>
          <w:marTop w:val="0"/>
          <w:marBottom w:val="0"/>
          <w:divBdr>
            <w:top w:val="none" w:sz="0" w:space="0" w:color="auto"/>
            <w:left w:val="none" w:sz="0" w:space="0" w:color="auto"/>
            <w:bottom w:val="none" w:sz="0" w:space="0" w:color="auto"/>
            <w:right w:val="none" w:sz="0" w:space="0" w:color="auto"/>
          </w:divBdr>
        </w:div>
        <w:div w:id="1769307350">
          <w:marLeft w:val="0"/>
          <w:marRight w:val="0"/>
          <w:marTop w:val="0"/>
          <w:marBottom w:val="0"/>
          <w:divBdr>
            <w:top w:val="none" w:sz="0" w:space="0" w:color="auto"/>
            <w:left w:val="none" w:sz="0" w:space="0" w:color="auto"/>
            <w:bottom w:val="none" w:sz="0" w:space="0" w:color="auto"/>
            <w:right w:val="none" w:sz="0" w:space="0" w:color="auto"/>
          </w:divBdr>
        </w:div>
        <w:div w:id="1325350998">
          <w:marLeft w:val="0"/>
          <w:marRight w:val="0"/>
          <w:marTop w:val="0"/>
          <w:marBottom w:val="0"/>
          <w:divBdr>
            <w:top w:val="none" w:sz="0" w:space="0" w:color="auto"/>
            <w:left w:val="none" w:sz="0" w:space="0" w:color="auto"/>
            <w:bottom w:val="none" w:sz="0" w:space="0" w:color="auto"/>
            <w:right w:val="none" w:sz="0" w:space="0" w:color="auto"/>
          </w:divBdr>
        </w:div>
        <w:div w:id="1251937130">
          <w:marLeft w:val="0"/>
          <w:marRight w:val="0"/>
          <w:marTop w:val="0"/>
          <w:marBottom w:val="0"/>
          <w:divBdr>
            <w:top w:val="none" w:sz="0" w:space="0" w:color="auto"/>
            <w:left w:val="none" w:sz="0" w:space="0" w:color="auto"/>
            <w:bottom w:val="none" w:sz="0" w:space="0" w:color="auto"/>
            <w:right w:val="none" w:sz="0" w:space="0" w:color="auto"/>
          </w:divBdr>
        </w:div>
        <w:div w:id="1999653266">
          <w:marLeft w:val="0"/>
          <w:marRight w:val="0"/>
          <w:marTop w:val="0"/>
          <w:marBottom w:val="0"/>
          <w:divBdr>
            <w:top w:val="none" w:sz="0" w:space="0" w:color="auto"/>
            <w:left w:val="none" w:sz="0" w:space="0" w:color="auto"/>
            <w:bottom w:val="none" w:sz="0" w:space="0" w:color="auto"/>
            <w:right w:val="none" w:sz="0" w:space="0" w:color="auto"/>
          </w:divBdr>
        </w:div>
        <w:div w:id="2010209391">
          <w:marLeft w:val="0"/>
          <w:marRight w:val="0"/>
          <w:marTop w:val="0"/>
          <w:marBottom w:val="0"/>
          <w:divBdr>
            <w:top w:val="none" w:sz="0" w:space="0" w:color="auto"/>
            <w:left w:val="none" w:sz="0" w:space="0" w:color="auto"/>
            <w:bottom w:val="none" w:sz="0" w:space="0" w:color="auto"/>
            <w:right w:val="none" w:sz="0" w:space="0" w:color="auto"/>
          </w:divBdr>
        </w:div>
        <w:div w:id="865097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292</Words>
  <Characters>1666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111</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6</cp:revision>
  <dcterms:created xsi:type="dcterms:W3CDTF">2021-02-11T08:28:00Z</dcterms:created>
  <dcterms:modified xsi:type="dcterms:W3CDTF">2021-02-16T04:47:00Z</dcterms:modified>
</cp:coreProperties>
</file>