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EE19F8">
        <w:rPr>
          <w:rFonts w:ascii="Arial" w:eastAsia="Arial" w:hAnsi="Arial" w:cs="Arial"/>
          <w:b/>
          <w:sz w:val="21"/>
          <w:szCs w:val="21"/>
        </w:rPr>
        <w:t>информатика</w:t>
      </w:r>
      <w:r>
        <w:rPr>
          <w:rFonts w:ascii="Arial" w:eastAsia="Arial" w:hAnsi="Arial" w:cs="Arial"/>
          <w:b/>
          <w:sz w:val="21"/>
          <w:szCs w:val="21"/>
        </w:rPr>
        <w:t xml:space="preserve"> пәнінің мұғалімі лауазымына </w:t>
      </w:r>
    </w:p>
    <w:p w:rsidR="005830DC" w:rsidRDefault="00EE19F8">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EB43C4"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аралас тілінде оқытатын </w:t>
            </w:r>
            <w:r w:rsidRPr="00EE19F8">
              <w:rPr>
                <w:rFonts w:ascii="Arial" w:eastAsia="Arial" w:hAnsi="Arial" w:cs="Arial"/>
                <w:sz w:val="21"/>
                <w:szCs w:val="21"/>
              </w:rPr>
              <w:t>информатика</w:t>
            </w:r>
            <w:r>
              <w:rPr>
                <w:rFonts w:ascii="Arial" w:eastAsia="Arial" w:hAnsi="Arial" w:cs="Arial"/>
                <w:sz w:val="21"/>
                <w:szCs w:val="21"/>
              </w:rPr>
              <w:t xml:space="preserve"> пәнінің мұғалімі, </w:t>
            </w:r>
            <w:r>
              <w:rPr>
                <w:rFonts w:ascii="Arial" w:eastAsia="Arial" w:hAnsi="Arial" w:cs="Arial"/>
                <w:b/>
                <w:sz w:val="21"/>
                <w:szCs w:val="21"/>
              </w:rPr>
              <w:t>16 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EE19F8">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EE19F8">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EE19F8">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EE19F8">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5830DC" w:rsidRDefault="00EE19F8">
            <w:pPr>
              <w:rPr>
                <w:rFonts w:ascii="Arial" w:eastAsia="Arial" w:hAnsi="Arial" w:cs="Arial"/>
                <w:sz w:val="21"/>
                <w:szCs w:val="21"/>
              </w:rPr>
            </w:pPr>
            <w:r>
              <w:rPr>
                <w:rFonts w:ascii="Arial" w:eastAsia="Arial" w:hAnsi="Arial" w:cs="Arial"/>
                <w:sz w:val="21"/>
                <w:szCs w:val="21"/>
              </w:rPr>
              <w:t>қойылатын біліктілік талаптары</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tr>
      <w:tr w:rsidR="005830DC">
        <w:trPr>
          <w:trHeight w:val="423"/>
        </w:trPr>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 xml:space="preserve">Құжаттарды қабылдау мерзімі </w:t>
            </w:r>
          </w:p>
        </w:tc>
        <w:tc>
          <w:tcPr>
            <w:tcW w:w="6627" w:type="dxa"/>
          </w:tcPr>
          <w:p w:rsidR="005830DC" w:rsidRPr="003404F9" w:rsidRDefault="00EE19F8" w:rsidP="00EB43C4">
            <w:pPr>
              <w:rPr>
                <w:rFonts w:ascii="Arial" w:eastAsia="Arial" w:hAnsi="Arial" w:cs="Arial"/>
                <w:b/>
                <w:sz w:val="21"/>
                <w:szCs w:val="21"/>
                <w:lang w:val="ru-RU"/>
              </w:rPr>
            </w:pPr>
            <w:r w:rsidRPr="00EE19F8">
              <w:rPr>
                <w:rFonts w:ascii="Arial" w:eastAsia="Arial" w:hAnsi="Arial" w:cs="Arial"/>
                <w:b/>
                <w:sz w:val="21"/>
                <w:szCs w:val="21"/>
              </w:rPr>
              <w:t>0</w:t>
            </w:r>
            <w:r w:rsidR="00EB43C4">
              <w:rPr>
                <w:rFonts w:ascii="Arial" w:eastAsia="Arial" w:hAnsi="Arial" w:cs="Arial"/>
                <w:b/>
                <w:sz w:val="21"/>
                <w:szCs w:val="21"/>
                <w:lang w:val="ru-RU"/>
              </w:rPr>
              <w:t>3</w:t>
            </w:r>
            <w:r w:rsidRPr="00EE19F8">
              <w:rPr>
                <w:rFonts w:ascii="Arial" w:eastAsia="Arial" w:hAnsi="Arial" w:cs="Arial"/>
                <w:b/>
                <w:sz w:val="21"/>
                <w:szCs w:val="21"/>
              </w:rPr>
              <w:t>.</w:t>
            </w:r>
            <w:r w:rsidR="003404F9">
              <w:rPr>
                <w:rFonts w:ascii="Arial" w:eastAsia="Arial" w:hAnsi="Arial" w:cs="Arial"/>
                <w:b/>
                <w:sz w:val="21"/>
                <w:szCs w:val="21"/>
                <w:lang w:val="ru-RU"/>
              </w:rPr>
              <w:t>01</w:t>
            </w:r>
            <w:r>
              <w:rPr>
                <w:rFonts w:ascii="Arial" w:eastAsia="Arial" w:hAnsi="Arial" w:cs="Arial"/>
                <w:b/>
                <w:sz w:val="21"/>
                <w:szCs w:val="21"/>
              </w:rPr>
              <w:t>-</w:t>
            </w:r>
            <w:r w:rsidR="00254BBB" w:rsidRPr="00254BBB">
              <w:rPr>
                <w:rFonts w:ascii="Arial" w:eastAsia="Arial" w:hAnsi="Arial" w:cs="Arial"/>
                <w:b/>
                <w:sz w:val="21"/>
                <w:szCs w:val="21"/>
              </w:rPr>
              <w:t>3</w:t>
            </w:r>
            <w:r w:rsidR="00FF2A9D">
              <w:rPr>
                <w:rFonts w:ascii="Arial" w:eastAsia="Arial" w:hAnsi="Arial" w:cs="Arial"/>
                <w:b/>
                <w:sz w:val="21"/>
                <w:szCs w:val="21"/>
                <w:lang w:val="ru-RU"/>
              </w:rPr>
              <w:t>1</w:t>
            </w:r>
            <w:r w:rsidR="00254BBB" w:rsidRPr="00254BBB">
              <w:rPr>
                <w:rFonts w:ascii="Arial" w:eastAsia="Arial" w:hAnsi="Arial" w:cs="Arial"/>
                <w:b/>
                <w:sz w:val="21"/>
                <w:szCs w:val="21"/>
              </w:rPr>
              <w:t>.</w:t>
            </w:r>
            <w:r w:rsidR="003404F9">
              <w:rPr>
                <w:rFonts w:ascii="Arial" w:eastAsia="Arial" w:hAnsi="Arial" w:cs="Arial"/>
                <w:b/>
                <w:sz w:val="21"/>
                <w:szCs w:val="21"/>
                <w:lang w:val="ru-RU"/>
              </w:rPr>
              <w:t>01</w:t>
            </w:r>
            <w:r>
              <w:rPr>
                <w:rFonts w:ascii="Arial" w:eastAsia="Arial" w:hAnsi="Arial" w:cs="Arial"/>
                <w:b/>
                <w:sz w:val="21"/>
                <w:szCs w:val="21"/>
              </w:rPr>
              <w:t>.202</w:t>
            </w:r>
            <w:r w:rsidR="003404F9">
              <w:rPr>
                <w:rFonts w:ascii="Arial" w:eastAsia="Arial" w:hAnsi="Arial" w:cs="Arial"/>
                <w:b/>
                <w:sz w:val="21"/>
                <w:szCs w:val="21"/>
                <w:lang w:val="ru-RU"/>
              </w:rPr>
              <w:t>4</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Қажетті құжаттар тізбесі</w:t>
            </w:r>
          </w:p>
        </w:tc>
        <w:tc>
          <w:tcPr>
            <w:tcW w:w="6627"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EE19F8">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EE19F8">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EE19F8">
            <w:pPr>
              <w:rPr>
                <w:rFonts w:ascii="Arial" w:eastAsia="Arial" w:hAnsi="Arial" w:cs="Arial"/>
                <w:sz w:val="21"/>
                <w:szCs w:val="21"/>
              </w:rPr>
            </w:pPr>
            <w:r>
              <w:rPr>
                <w:rFonts w:ascii="Arial" w:eastAsia="Arial" w:hAnsi="Arial" w:cs="Arial"/>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EE19F8">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30DC" w:rsidRDefault="00EE19F8">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5830DC" w:rsidRDefault="00EE19F8">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EE19F8">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EE19F8">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информатики</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EB43C4"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 xml:space="preserve">информатики </w:t>
            </w:r>
            <w:r>
              <w:rPr>
                <w:rFonts w:ascii="Arial" w:eastAsia="Arial" w:hAnsi="Arial" w:cs="Arial"/>
                <w:sz w:val="21"/>
                <w:szCs w:val="21"/>
              </w:rPr>
              <w:t xml:space="preserve">со смешанным языком обучения,  </w:t>
            </w:r>
            <w:r>
              <w:rPr>
                <w:rFonts w:ascii="Arial" w:eastAsia="Arial" w:hAnsi="Arial" w:cs="Arial"/>
                <w:b/>
                <w:sz w:val="21"/>
                <w:szCs w:val="21"/>
              </w:rPr>
              <w:t>16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EE19F8">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830DC" w:rsidRDefault="00EE19F8">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EE19F8">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EE19F8">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5830DC" w:rsidRDefault="00EE19F8">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EE19F8">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w:t>
            </w:r>
            <w:bookmarkStart w:id="0" w:name="_GoBack"/>
            <w:r>
              <w:rPr>
                <w:rFonts w:ascii="Arial" w:eastAsia="Arial" w:hAnsi="Arial" w:cs="Arial"/>
                <w:sz w:val="21"/>
                <w:szCs w:val="21"/>
              </w:rPr>
              <w:t>ичии высшего и среднего уровня квалификации стаж педагогической работы</w:t>
            </w:r>
            <w:bookmarkEnd w:id="0"/>
            <w:r>
              <w:rPr>
                <w:rFonts w:ascii="Arial" w:eastAsia="Arial" w:hAnsi="Arial" w:cs="Arial"/>
                <w:sz w:val="21"/>
                <w:szCs w:val="21"/>
              </w:rPr>
              <w:t>: для педагога-модератора не менее 2 лет; для педагога-эксперта – не менее 3 лет; педагога-исследователя не менее 4 лет;</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Pr="003404F9" w:rsidRDefault="00254BBB" w:rsidP="00EB43C4">
            <w:pPr>
              <w:jc w:val="both"/>
              <w:rPr>
                <w:rFonts w:ascii="Arial" w:eastAsia="Arial" w:hAnsi="Arial" w:cs="Arial"/>
                <w:b/>
                <w:sz w:val="21"/>
                <w:szCs w:val="21"/>
                <w:lang w:val="ru-RU"/>
              </w:rPr>
            </w:pPr>
            <w:r w:rsidRPr="00EE19F8">
              <w:rPr>
                <w:rFonts w:ascii="Arial" w:eastAsia="Arial" w:hAnsi="Arial" w:cs="Arial"/>
                <w:b/>
                <w:sz w:val="21"/>
                <w:szCs w:val="21"/>
              </w:rPr>
              <w:t>0</w:t>
            </w:r>
            <w:r w:rsidR="00EB43C4">
              <w:rPr>
                <w:rFonts w:ascii="Arial" w:eastAsia="Arial" w:hAnsi="Arial" w:cs="Arial"/>
                <w:b/>
                <w:sz w:val="21"/>
                <w:szCs w:val="21"/>
                <w:lang w:val="ru-RU"/>
              </w:rPr>
              <w:t>3</w:t>
            </w:r>
            <w:r w:rsidRPr="00EE19F8">
              <w:rPr>
                <w:rFonts w:ascii="Arial" w:eastAsia="Arial" w:hAnsi="Arial" w:cs="Arial"/>
                <w:b/>
                <w:sz w:val="21"/>
                <w:szCs w:val="21"/>
              </w:rPr>
              <w:t>.</w:t>
            </w:r>
            <w:r w:rsidR="003404F9">
              <w:rPr>
                <w:rFonts w:ascii="Arial" w:eastAsia="Arial" w:hAnsi="Arial" w:cs="Arial"/>
                <w:b/>
                <w:sz w:val="21"/>
                <w:szCs w:val="21"/>
                <w:lang w:val="ru-RU"/>
              </w:rPr>
              <w:t>01</w:t>
            </w:r>
            <w:r>
              <w:rPr>
                <w:rFonts w:ascii="Arial" w:eastAsia="Arial" w:hAnsi="Arial" w:cs="Arial"/>
                <w:b/>
                <w:sz w:val="21"/>
                <w:szCs w:val="21"/>
              </w:rPr>
              <w:t>-</w:t>
            </w:r>
            <w:r w:rsidRPr="00254BBB">
              <w:rPr>
                <w:rFonts w:ascii="Arial" w:eastAsia="Arial" w:hAnsi="Arial" w:cs="Arial"/>
                <w:b/>
                <w:sz w:val="21"/>
                <w:szCs w:val="21"/>
              </w:rPr>
              <w:t>3</w:t>
            </w:r>
            <w:r w:rsidR="003404F9">
              <w:rPr>
                <w:rFonts w:ascii="Arial" w:eastAsia="Arial" w:hAnsi="Arial" w:cs="Arial"/>
                <w:b/>
                <w:sz w:val="21"/>
                <w:szCs w:val="21"/>
                <w:lang w:val="ru-RU"/>
              </w:rPr>
              <w:t>1</w:t>
            </w:r>
            <w:r w:rsidRPr="00254BBB">
              <w:rPr>
                <w:rFonts w:ascii="Arial" w:eastAsia="Arial" w:hAnsi="Arial" w:cs="Arial"/>
                <w:b/>
                <w:sz w:val="21"/>
                <w:szCs w:val="21"/>
              </w:rPr>
              <w:t>.</w:t>
            </w:r>
            <w:r w:rsidR="003404F9">
              <w:rPr>
                <w:rFonts w:ascii="Arial" w:eastAsia="Arial" w:hAnsi="Arial" w:cs="Arial"/>
                <w:b/>
                <w:sz w:val="21"/>
                <w:szCs w:val="21"/>
                <w:lang w:val="ru-RU"/>
              </w:rPr>
              <w:t>01</w:t>
            </w:r>
            <w:r>
              <w:rPr>
                <w:rFonts w:ascii="Arial" w:eastAsia="Arial" w:hAnsi="Arial" w:cs="Arial"/>
                <w:b/>
                <w:sz w:val="21"/>
                <w:szCs w:val="21"/>
              </w:rPr>
              <w:t>.202</w:t>
            </w:r>
            <w:r w:rsidR="003404F9">
              <w:rPr>
                <w:rFonts w:ascii="Arial" w:eastAsia="Arial" w:hAnsi="Arial" w:cs="Arial"/>
                <w:b/>
                <w:sz w:val="21"/>
                <w:szCs w:val="21"/>
                <w:lang w:val="ru-RU"/>
              </w:rPr>
              <w:t>4</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EE19F8">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EE19F8">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830DC" w:rsidRDefault="00EE19F8">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830DC" w:rsidRDefault="00EE19F8">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lastRenderedPageBreak/>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EE19F8">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830DC" w:rsidRDefault="00EE19F8">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EE19F8">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EE19F8">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EE19F8">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254BBB"/>
    <w:rsid w:val="003404F9"/>
    <w:rsid w:val="005830DC"/>
    <w:rsid w:val="00AA6791"/>
    <w:rsid w:val="00C864DB"/>
    <w:rsid w:val="00EB43C4"/>
    <w:rsid w:val="00EE19F8"/>
    <w:rsid w:val="00FF2A9D"/>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4014</Words>
  <Characters>22884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12</cp:revision>
  <dcterms:created xsi:type="dcterms:W3CDTF">2023-08-17T11:36:00Z</dcterms:created>
  <dcterms:modified xsi:type="dcterms:W3CDTF">2024-01-03T05:04:00Z</dcterms:modified>
</cp:coreProperties>
</file>