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86" w:rsidRPr="00E25E74" w:rsidRDefault="00300E86" w:rsidP="00300E8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E25E7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Қызылша  қалай сақтануға болады?</w:t>
      </w:r>
    </w:p>
    <w:p w:rsidR="00300E86" w:rsidRPr="00E25E74" w:rsidRDefault="00300E86" w:rsidP="007431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E7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Қызылша мен қызамық</w:t>
      </w:r>
      <w:r w:rsidRPr="00E25E74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E25E74">
        <w:rPr>
          <w:rFonts w:ascii="Times New Roman" w:hAnsi="Times New Roman" w:cs="Times New Roman"/>
          <w:sz w:val="28"/>
          <w:szCs w:val="28"/>
          <w:lang w:val="kk-KZ"/>
        </w:rPr>
        <w:t>– біріне</w:t>
      </w:r>
      <w:r w:rsidRPr="00E25E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25E74">
        <w:rPr>
          <w:rFonts w:ascii="Times New Roman" w:hAnsi="Times New Roman" w:cs="Times New Roman"/>
          <w:sz w:val="28"/>
          <w:szCs w:val="28"/>
          <w:lang w:val="kk-KZ"/>
        </w:rPr>
        <w:t xml:space="preserve"> бірі өте ұқсас жұқпалар. Екеуінің де қоздырғышы вирус. Ауру ауа арқылы жұғады.  Екеуіне тән негізгі белгі – денеде бөртпелердің пайда болуы.</w:t>
      </w:r>
    </w:p>
    <w:p w:rsidR="00C006B9" w:rsidRPr="00E25E74" w:rsidRDefault="00300E86" w:rsidP="007431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E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25E7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Қызылша.</w:t>
      </w:r>
      <w:r w:rsidRPr="00E25E74">
        <w:rPr>
          <w:rFonts w:ascii="Times New Roman" w:hAnsi="Times New Roman" w:cs="Times New Roman"/>
          <w:sz w:val="28"/>
          <w:szCs w:val="28"/>
          <w:lang w:val="kk-KZ"/>
        </w:rPr>
        <w:t xml:space="preserve"> Вирус адам ағзасына тыныс алу жолдары арқылы енеді, онда көбейіп, қанға енеді. Қан арқылы әртүрлі ағза мүшелеріне тарап, тамақ безін, бауырды, өкпені, жілік маыйн зақымдайды.</w:t>
      </w:r>
    </w:p>
    <w:p w:rsidR="007431E7" w:rsidRPr="00E25E74" w:rsidRDefault="00300E86" w:rsidP="007431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E7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Қызылша қалай өтеді?</w:t>
      </w:r>
      <w:r w:rsidRPr="00E25E7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E25E74">
        <w:rPr>
          <w:rFonts w:ascii="Times New Roman" w:hAnsi="Times New Roman" w:cs="Times New Roman"/>
          <w:sz w:val="28"/>
          <w:szCs w:val="28"/>
          <w:lang w:val="kk-KZ"/>
        </w:rPr>
        <w:t>Тұмау ауруларына ұқсайтын белгілерден басталады (дене қызуының көтерілуі. Жөтел, көздің жасаурауы, мұрынның ылғалдануы). Бұл жағдай 2-3 күнге созылады, содан соң дене</w:t>
      </w:r>
      <w:r w:rsidR="007431E7" w:rsidRPr="00E25E74">
        <w:rPr>
          <w:rFonts w:ascii="Times New Roman" w:hAnsi="Times New Roman" w:cs="Times New Roman"/>
          <w:sz w:val="28"/>
          <w:szCs w:val="28"/>
          <w:lang w:val="kk-KZ"/>
        </w:rPr>
        <w:t>де анық қызық бірігетін бөртпелер пайда болады, бастапқыда бетте, құлақтың артында, сонан соң барлық денеге тарайды. Ауру айналасындағылар үшін денесіне бөртпелер пайда болғанда дейін 4 күн, пайда болғаннаң кейін 4 күн ішінде залалды болып саналады.</w:t>
      </w:r>
    </w:p>
    <w:p w:rsidR="007431E7" w:rsidRPr="00E25E74" w:rsidRDefault="007431E7" w:rsidP="007431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E7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Қызылшаның қауіпті неде?</w:t>
      </w:r>
      <w:r w:rsidRPr="00E25E7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E25E74">
        <w:rPr>
          <w:rFonts w:ascii="Times New Roman" w:hAnsi="Times New Roman" w:cs="Times New Roman"/>
          <w:sz w:val="28"/>
          <w:szCs w:val="28"/>
          <w:lang w:val="kk-KZ"/>
        </w:rPr>
        <w:t>Қызылша асқынуларымен қауіпті, олар -  ортаңғы құлақтың, өкпенің, кеңірдектің, бронхоның, ми қабықтарының қабынуы. Кез келген асқанудан ауру өліп кетуі мүмкін.</w:t>
      </w:r>
    </w:p>
    <w:p w:rsidR="007431E7" w:rsidRPr="00E25E74" w:rsidRDefault="007431E7" w:rsidP="007431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E7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Қызылшаны қалай емдейді?</w:t>
      </w:r>
      <w:r w:rsidRPr="00E25E7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</w:t>
      </w:r>
      <w:r w:rsidRPr="00E25E74">
        <w:rPr>
          <w:rFonts w:ascii="Times New Roman" w:hAnsi="Times New Roman" w:cs="Times New Roman"/>
          <w:sz w:val="28"/>
          <w:szCs w:val="28"/>
          <w:lang w:val="kk-KZ"/>
        </w:rPr>
        <w:t>Қызылшаны да кез келген вирусты жұқпа секілді емдеу қиынға соғады. Қызылшаның арна</w:t>
      </w:r>
      <w:r w:rsidRPr="00E25E74">
        <w:rPr>
          <w:rFonts w:ascii="Times New Roman" w:hAnsi="Times New Roman" w:cs="Times New Roman"/>
          <w:sz w:val="28"/>
          <w:szCs w:val="28"/>
          <w:lang w:val="kk-KZ"/>
        </w:rPr>
        <w:tab/>
        <w:t>йы емдеу препараты жоқ. Антибиотиктерді тек оның асқаруларын емдеуге пайдаланады. Науқасқа витаминдерге бай тағамдар (көкөністер, жемістер, шырындар), көп мөлшерде сұйықтық ішу қажет.</w:t>
      </w:r>
    </w:p>
    <w:p w:rsidR="00E25E74" w:rsidRPr="00E25E74" w:rsidRDefault="007431E7" w:rsidP="007431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E7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Қызылшадан қалай сақтану керек.</w:t>
      </w:r>
      <w:r w:rsidRPr="00E25E74">
        <w:rPr>
          <w:rFonts w:ascii="Times New Roman" w:hAnsi="Times New Roman" w:cs="Times New Roman"/>
          <w:sz w:val="28"/>
          <w:szCs w:val="28"/>
          <w:lang w:val="kk-KZ"/>
        </w:rPr>
        <w:t xml:space="preserve"> Қызылшадан алдын ала егу арқылы ғана сақтануға болады. Қызылшадан сақтанудың бұл әдісі өткен ғасырдың 60 жылдарынан бастапе 1 және 6 жастағы балалар егіліп келеді. Қызылшаға қарсы вакцинаныы ойлап шығару – бұл </w:t>
      </w:r>
      <w:r w:rsidR="00E25E74" w:rsidRPr="00E25E74">
        <w:rPr>
          <w:rFonts w:ascii="Times New Roman" w:hAnsi="Times New Roman" w:cs="Times New Roman"/>
          <w:sz w:val="28"/>
          <w:szCs w:val="28"/>
          <w:lang w:val="kk-KZ"/>
        </w:rPr>
        <w:t>медицина қылымының үлкен жеңісі.</w:t>
      </w:r>
    </w:p>
    <w:p w:rsidR="00300E86" w:rsidRDefault="00E25E74" w:rsidP="007431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5E7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Есте сақтаңыз!</w:t>
      </w:r>
      <w:r w:rsidRPr="00E25E7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E25E74">
        <w:rPr>
          <w:rFonts w:ascii="Times New Roman" w:hAnsi="Times New Roman" w:cs="Times New Roman"/>
          <w:sz w:val="28"/>
          <w:szCs w:val="28"/>
          <w:lang w:val="kk-KZ"/>
        </w:rPr>
        <w:t>Егуден бас тарта отырып, Сіз өте ауыр, асқынулары, тіпті өліп кету кету қауіпті бар ауруды таңдағаныңыз.</w:t>
      </w:r>
      <w:r w:rsidR="007431E7" w:rsidRPr="00E25E7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25E74" w:rsidRDefault="00E25E74" w:rsidP="007431E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5E74" w:rsidRDefault="00E25E74" w:rsidP="00E25E7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Қызылша аурунан сақтанудың ең сенімді кепілі – </w:t>
      </w:r>
    </w:p>
    <w:p w:rsidR="00E25E74" w:rsidRDefault="00E25E74" w:rsidP="00E25E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ол </w:t>
      </w:r>
      <w:r w:rsidRPr="00E25E7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kk-KZ"/>
        </w:rPr>
        <w:t>ВАКЦИНАЦИЯ.</w:t>
      </w:r>
    </w:p>
    <w:p w:rsidR="00CB2AEB" w:rsidRDefault="00CB2AEB" w:rsidP="00E25E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25E74" w:rsidRDefault="00E25E74" w:rsidP="00E25E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bookmarkStart w:id="0" w:name="_GoBack"/>
      <w:bookmarkEnd w:id="0"/>
      <w:r w:rsidRPr="00E25E74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lastRenderedPageBreak/>
        <w:t xml:space="preserve">Как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защититься от кори и краснухи?</w:t>
      </w:r>
    </w:p>
    <w:p w:rsidR="00E25E74" w:rsidRDefault="00E25E74" w:rsidP="00E25E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AE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Корь и Краснуха</w:t>
      </w:r>
      <w:r w:rsidRPr="00CB2AEB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инфекции, которые имеют много общего. Возбудителями являются вирусы. Путь передачи – воздушно-капельный. Характерная особенность клиники – сыпь.</w:t>
      </w:r>
    </w:p>
    <w:p w:rsidR="00E25E74" w:rsidRDefault="00E25E74" w:rsidP="00E25E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AE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Корь.</w:t>
      </w:r>
      <w:r w:rsidRPr="00CB2AEB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Вирус кори попадает в организм через дыхательные пути, где он размножается и проникает в кровь. Кровью вирус разносится по различным органам, поражая миндалины, печень, легкие, костный мозг.</w:t>
      </w:r>
    </w:p>
    <w:p w:rsidR="00E25E74" w:rsidRDefault="00E25E74" w:rsidP="00E25E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AE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Как протекает корь?</w:t>
      </w:r>
      <w:r w:rsidRPr="00CB2AEB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Корь нгачинается с признаков, сходных с ОРЗ (повышение температуры, кашель, насморк, слезотечение). </w:t>
      </w:r>
      <w:r w:rsidR="00CB65C3">
        <w:rPr>
          <w:rFonts w:ascii="Times New Roman" w:hAnsi="Times New Roman" w:cs="Times New Roman"/>
          <w:sz w:val="28"/>
          <w:szCs w:val="28"/>
          <w:lang w:val="kk-KZ"/>
        </w:rPr>
        <w:t>Это состояние сохраняется 2-3 дня, после чего появляется ярко красная сливающаяся сыпь, первоначально на лице, за ушами, затем распрастраняется по всему телу. Больной корью наиболее заразен для окружающих 4 дня до и 4 дня после появления сыпи.</w:t>
      </w:r>
    </w:p>
    <w:p w:rsidR="00CB65C3" w:rsidRDefault="00CB65C3" w:rsidP="00E25E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AE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Чем опасна корь?</w:t>
      </w:r>
      <w:r w:rsidRPr="00CB2AEB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Корь опасна осложнениями в виде воспаления среднего уха, легких, трахеи, бронхов, а также воспаление оболочек мозга, от любого осложнения больной может умереть.</w:t>
      </w:r>
    </w:p>
    <w:p w:rsidR="00CB65C3" w:rsidRDefault="00CB65C3" w:rsidP="00E25E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AE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Как лечится корь?</w:t>
      </w:r>
      <w:r w:rsidRPr="00CB2AEB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Все вирусные инфекции, к которой относится и корь, трудно поддаются лечению. Специфического препарата для лечения кори нет.ү антибиотики назначаются только для лечения осложнений от кори. Больным корью необходимо питание, богатое витаминами, богатое витаминами (овощи, фрукты, соки), обильное питье.</w:t>
      </w:r>
    </w:p>
    <w:p w:rsidR="00CB65C3" w:rsidRDefault="00CB65C3" w:rsidP="00E25E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AE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Как защититься от кори?</w:t>
      </w:r>
      <w:r w:rsidRPr="00CB2AEB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 кори можно защититься, только получив прививку против данного заболевания, которая проводится с 60-х годов в возрасте 1 год и 6 лет. Создание противокоревой вакцины – это большая победа медицинской науки.</w:t>
      </w:r>
    </w:p>
    <w:p w:rsidR="00CB65C3" w:rsidRDefault="00CB65C3" w:rsidP="00E25E7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AE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>Помните!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Отказавшись от прививки, Вы выбираете болезнь, которая протекает тяжело, с осложнениями, возможно с летальным исходом</w:t>
      </w:r>
      <w:r w:rsidR="00CB2A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2AEB" w:rsidRDefault="00CB2AEB" w:rsidP="00CB2A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B2AEB" w:rsidRDefault="00CB2AEB" w:rsidP="00CB2AE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Единственная надежная гарантия</w:t>
      </w:r>
    </w:p>
    <w:p w:rsidR="00CB2AEB" w:rsidRDefault="00CB2AEB" w:rsidP="00CB2AE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от заболевания корью  - это</w:t>
      </w:r>
    </w:p>
    <w:p w:rsidR="00CB2AEB" w:rsidRPr="00CB2AEB" w:rsidRDefault="00CB2AEB" w:rsidP="00CB2AE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kk-KZ"/>
        </w:rPr>
      </w:pPr>
      <w:r w:rsidRPr="00CB2AEB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kk-KZ"/>
        </w:rPr>
        <w:t>ВАКЦИНАЦИЯ.</w:t>
      </w:r>
    </w:p>
    <w:sectPr w:rsidR="00CB2AEB" w:rsidRPr="00CB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86"/>
    <w:rsid w:val="00300E86"/>
    <w:rsid w:val="007431E7"/>
    <w:rsid w:val="00C006B9"/>
    <w:rsid w:val="00CB2AEB"/>
    <w:rsid w:val="00CB65C3"/>
    <w:rsid w:val="00E2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C21D-DAC3-4596-93D4-6DBC7313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2012-03-11T11:25:00Z</dcterms:created>
  <dcterms:modified xsi:type="dcterms:W3CDTF">2012-03-11T12:12:00Z</dcterms:modified>
</cp:coreProperties>
</file>