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BF5" w:rsidRDefault="009F53F3" w:rsidP="009F53F3">
      <w:pPr>
        <w:pStyle w:val="a7"/>
        <w:rPr>
          <w:lang w:val="kk-KZ"/>
        </w:rPr>
      </w:pPr>
      <w:r>
        <w:rPr>
          <w:noProof/>
          <w:lang w:eastAsia="ru-RU"/>
        </w:rPr>
        <mc:AlternateContent>
          <mc:Choice Requires="wps">
            <w:drawing>
              <wp:anchor distT="0" distB="0" distL="114300" distR="114300" simplePos="0" relativeHeight="251659264" behindDoc="0" locked="0" layoutInCell="1" allowOverlap="1" wp14:anchorId="3B998678" wp14:editId="0BC86BE9">
                <wp:simplePos x="0" y="0"/>
                <wp:positionH relativeFrom="column">
                  <wp:posOffset>67310</wp:posOffset>
                </wp:positionH>
                <wp:positionV relativeFrom="paragraph">
                  <wp:posOffset>-218440</wp:posOffset>
                </wp:positionV>
                <wp:extent cx="6210300" cy="1060450"/>
                <wp:effectExtent l="0" t="0" r="0" b="6350"/>
                <wp:wrapNone/>
                <wp:docPr id="1" name="Поле 1"/>
                <wp:cNvGraphicFramePr/>
                <a:graphic xmlns:a="http://schemas.openxmlformats.org/drawingml/2006/main">
                  <a:graphicData uri="http://schemas.microsoft.com/office/word/2010/wordprocessingShape">
                    <wps:wsp>
                      <wps:cNvSpPr txBox="1"/>
                      <wps:spPr>
                        <a:xfrm>
                          <a:off x="0" y="0"/>
                          <a:ext cx="6210300" cy="1060450"/>
                        </a:xfrm>
                        <a:prstGeom prst="rect">
                          <a:avLst/>
                        </a:prstGeom>
                        <a:noFill/>
                        <a:ln>
                          <a:noFill/>
                        </a:ln>
                        <a:effectLst/>
                      </wps:spPr>
                      <wps:txbx>
                        <w:txbxContent>
                          <w:p w:rsidR="009F53F3" w:rsidRPr="009F53F3" w:rsidRDefault="009F53F3" w:rsidP="009F53F3">
                            <w:pPr>
                              <w:pStyle w:val="a3"/>
                              <w:rPr>
                                <w:b/>
                                <w:caps/>
                                <w:spacing w:val="0"/>
                                <w:sz w:val="96"/>
                                <w:szCs w:val="96"/>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F53F3">
                              <w:rPr>
                                <w:b/>
                                <w:caps/>
                                <w:spacing w:val="0"/>
                                <w:sz w:val="96"/>
                                <w:szCs w:val="96"/>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мәңгілік 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5.3pt;margin-top:-17.2pt;width:489pt;height: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" filled="f" stroked="f">
                <v:textbox>
                  <w:txbxContent>
                    <w:p w:rsidR="009F53F3" w:rsidRPr="009F53F3" w:rsidRDefault="009F53F3" w:rsidP="009F53F3">
                      <w:pPr>
                        <w:pStyle w:val="a3"/>
                        <w:rPr>
                          <w:b/>
                          <w:caps/>
                          <w:spacing w:val="0"/>
                          <w:sz w:val="96"/>
                          <w:szCs w:val="96"/>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F53F3">
                        <w:rPr>
                          <w:b/>
                          <w:caps/>
                          <w:spacing w:val="0"/>
                          <w:sz w:val="96"/>
                          <w:szCs w:val="96"/>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мәңгілік ел</w:t>
                      </w:r>
                    </w:p>
                  </w:txbxContent>
                </v:textbox>
              </v:shape>
            </w:pict>
          </mc:Fallback>
        </mc:AlternateContent>
      </w:r>
      <w:r w:rsidR="00865BF5">
        <w:rPr>
          <w:lang w:val="kk-KZ"/>
        </w:rPr>
        <w:t xml:space="preserve">       </w:t>
      </w:r>
    </w:p>
    <w:p w:rsidR="00865BF5" w:rsidRDefault="00865BF5" w:rsidP="00865BF5">
      <w:pPr>
        <w:spacing w:after="0" w:line="240" w:lineRule="auto"/>
        <w:contextualSpacing/>
        <w:jc w:val="both"/>
        <w:rPr>
          <w:rFonts w:ascii="Times New Roman" w:hAnsi="Times New Roman" w:cs="Times New Roman"/>
          <w:sz w:val="28"/>
          <w:szCs w:val="28"/>
          <w:lang w:val="kk-KZ"/>
        </w:rPr>
      </w:pPr>
    </w:p>
    <w:p w:rsidR="009F53F3" w:rsidRDefault="009F53F3" w:rsidP="00865BF5">
      <w:pPr>
        <w:spacing w:after="0" w:line="240" w:lineRule="auto"/>
        <w:contextualSpacing/>
        <w:jc w:val="both"/>
        <w:rPr>
          <w:rFonts w:ascii="Times New Roman" w:hAnsi="Times New Roman" w:cs="Times New Roman"/>
          <w:sz w:val="28"/>
          <w:szCs w:val="28"/>
          <w:lang w:val="kk-KZ"/>
        </w:rPr>
      </w:pPr>
    </w:p>
    <w:p w:rsidR="009F53F3" w:rsidRDefault="009F53F3" w:rsidP="00865BF5">
      <w:pPr>
        <w:spacing w:after="0" w:line="240" w:lineRule="auto"/>
        <w:contextualSpacing/>
        <w:jc w:val="both"/>
        <w:rPr>
          <w:rFonts w:ascii="Times New Roman" w:hAnsi="Times New Roman" w:cs="Times New Roman"/>
          <w:sz w:val="28"/>
          <w:szCs w:val="28"/>
          <w:lang w:val="kk-KZ"/>
        </w:rPr>
      </w:pPr>
    </w:p>
    <w:p w:rsidR="00E81495" w:rsidRDefault="00534063" w:rsidP="00534063">
      <w:pPr>
        <w:spacing w:after="0" w:line="240" w:lineRule="auto"/>
        <w:contextualSpacing/>
        <w:jc w:val="center"/>
        <w:rPr>
          <w:rFonts w:ascii="Times New Roman" w:hAnsi="Times New Roman" w:cs="Times New Roman"/>
          <w:sz w:val="28"/>
          <w:szCs w:val="28"/>
          <w:lang w:val="kk-KZ"/>
        </w:rPr>
      </w:pPr>
      <w:r>
        <w:rPr>
          <w:rFonts w:ascii="Times New Roman" w:eastAsia="Times New Roman" w:hAnsi="Times New Roman" w:cs="Times New Roman"/>
          <w:b/>
          <w:noProof/>
          <w:color w:val="000000"/>
          <w:sz w:val="32"/>
          <w:szCs w:val="32"/>
          <w:lang w:eastAsia="ru-RU"/>
        </w:rPr>
        <w:drawing>
          <wp:inline distT="0" distB="0" distL="0" distR="0" wp14:anchorId="3217B229" wp14:editId="521AADC1">
            <wp:extent cx="5915865" cy="1651000"/>
            <wp:effectExtent l="0" t="0" r="8890" b="6350"/>
            <wp:docPr id="6" name="Рисунок 6" descr="C:\Users\Пользователь\Pictures\39e37c400726ea97efd3488d21301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Pictures\39e37c400726ea97efd3488d21301b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8276" cy="1657254"/>
                    </a:xfrm>
                    <a:prstGeom prst="rect">
                      <a:avLst/>
                    </a:prstGeom>
                    <a:noFill/>
                    <a:ln>
                      <a:noFill/>
                    </a:ln>
                  </pic:spPr>
                </pic:pic>
              </a:graphicData>
            </a:graphic>
          </wp:inline>
        </w:drawing>
      </w:r>
    </w:p>
    <w:p w:rsidR="00534063" w:rsidRDefault="00865BF5" w:rsidP="009F53F3">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F53F3">
        <w:rPr>
          <w:rFonts w:ascii="Times New Roman" w:hAnsi="Times New Roman" w:cs="Times New Roman"/>
          <w:sz w:val="28"/>
          <w:szCs w:val="28"/>
          <w:lang w:val="kk-KZ"/>
        </w:rPr>
        <w:t xml:space="preserve">    </w:t>
      </w:r>
      <w:r w:rsidR="00E81495">
        <w:rPr>
          <w:rFonts w:ascii="Times New Roman" w:hAnsi="Times New Roman" w:cs="Times New Roman"/>
          <w:sz w:val="28"/>
          <w:szCs w:val="28"/>
          <w:lang w:val="kk-KZ"/>
        </w:rPr>
        <w:t xml:space="preserve">       </w:t>
      </w:r>
      <w:r w:rsidR="009F53F3">
        <w:rPr>
          <w:rFonts w:ascii="Times New Roman" w:hAnsi="Times New Roman" w:cs="Times New Roman"/>
          <w:sz w:val="28"/>
          <w:szCs w:val="28"/>
          <w:lang w:val="kk-KZ"/>
        </w:rPr>
        <w:t xml:space="preserve"> </w:t>
      </w:r>
    </w:p>
    <w:p w:rsidR="009F53F3" w:rsidRDefault="00534063" w:rsidP="009F53F3">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81495">
        <w:rPr>
          <w:rFonts w:ascii="Times New Roman" w:hAnsi="Times New Roman" w:cs="Times New Roman"/>
          <w:sz w:val="28"/>
          <w:szCs w:val="28"/>
          <w:lang w:val="kk-KZ"/>
        </w:rPr>
        <w:t xml:space="preserve"> </w:t>
      </w:r>
      <w:r w:rsidR="00865BF5" w:rsidRPr="00865BF5">
        <w:rPr>
          <w:rFonts w:ascii="Times New Roman" w:hAnsi="Times New Roman" w:cs="Times New Roman"/>
          <w:sz w:val="28"/>
          <w:szCs w:val="28"/>
          <w:lang w:val="kk-KZ"/>
        </w:rPr>
        <w:t>«Мәңгілік ел - ата-бабамыздың сан мың жылдан бергі асыл арманы</w:t>
      </w:r>
      <w:r w:rsidR="00865BF5">
        <w:rPr>
          <w:rFonts w:ascii="Times New Roman" w:hAnsi="Times New Roman" w:cs="Times New Roman"/>
          <w:sz w:val="28"/>
          <w:szCs w:val="28"/>
          <w:lang w:val="kk-KZ"/>
        </w:rPr>
        <w:t xml:space="preserve">. </w:t>
      </w:r>
    </w:p>
    <w:p w:rsidR="00865BF5" w:rsidRPr="00982CAA" w:rsidRDefault="00865BF5" w:rsidP="009F53F3">
      <w:pPr>
        <w:spacing w:after="0" w:line="240" w:lineRule="auto"/>
        <w:contextualSpacing/>
        <w:jc w:val="both"/>
        <w:rPr>
          <w:rFonts w:ascii="Times New Roman" w:hAnsi="Times New Roman" w:cs="Times New Roman"/>
          <w:sz w:val="28"/>
          <w:szCs w:val="28"/>
          <w:lang w:val="kk-KZ"/>
        </w:rPr>
      </w:pPr>
      <w:r w:rsidRPr="00865BF5">
        <w:rPr>
          <w:rFonts w:ascii="Times New Roman" w:hAnsi="Times New Roman" w:cs="Times New Roman"/>
          <w:sz w:val="28"/>
          <w:szCs w:val="28"/>
          <w:lang w:val="kk-KZ"/>
        </w:rPr>
        <w:t>Ол арман әлем елдерімен терезесі тең қатынас құратын, әлем картасынан ойып тұрып орын ал</w:t>
      </w:r>
      <w:r>
        <w:rPr>
          <w:rFonts w:ascii="Times New Roman" w:hAnsi="Times New Roman" w:cs="Times New Roman"/>
          <w:sz w:val="28"/>
          <w:szCs w:val="28"/>
          <w:lang w:val="kk-KZ"/>
        </w:rPr>
        <w:t>атын тәуелсіз мемлекет атану дегені</w:t>
      </w:r>
      <w:r w:rsidRPr="00865BF5">
        <w:rPr>
          <w:rFonts w:ascii="Times New Roman" w:hAnsi="Times New Roman" w:cs="Times New Roman"/>
          <w:sz w:val="28"/>
          <w:szCs w:val="28"/>
          <w:lang w:val="kk-KZ"/>
        </w:rPr>
        <w:t>. Ол арман тұрмысы бақ</w:t>
      </w:r>
      <w:r>
        <w:rPr>
          <w:rFonts w:ascii="Times New Roman" w:hAnsi="Times New Roman" w:cs="Times New Roman"/>
          <w:sz w:val="28"/>
          <w:szCs w:val="28"/>
          <w:lang w:val="kk-KZ"/>
        </w:rPr>
        <w:t>ы</w:t>
      </w:r>
      <w:r w:rsidRPr="00865BF5">
        <w:rPr>
          <w:rFonts w:ascii="Times New Roman" w:hAnsi="Times New Roman" w:cs="Times New Roman"/>
          <w:sz w:val="28"/>
          <w:szCs w:val="28"/>
          <w:lang w:val="kk-KZ"/>
        </w:rPr>
        <w:t>тты, түтіні түзу шыққан, ұрпағы ертеңіне сенім</w:t>
      </w:r>
      <w:r>
        <w:rPr>
          <w:rFonts w:ascii="Times New Roman" w:hAnsi="Times New Roman" w:cs="Times New Roman"/>
          <w:sz w:val="28"/>
          <w:szCs w:val="28"/>
          <w:lang w:val="kk-KZ"/>
        </w:rPr>
        <w:t>мен қарайтын бақытты ел болу екені</w:t>
      </w:r>
      <w:r w:rsidRPr="00865BF5">
        <w:rPr>
          <w:rFonts w:ascii="Times New Roman" w:hAnsi="Times New Roman" w:cs="Times New Roman"/>
          <w:sz w:val="28"/>
          <w:szCs w:val="28"/>
          <w:lang w:val="kk-KZ"/>
        </w:rPr>
        <w:t xml:space="preserve">. </w:t>
      </w:r>
      <w:r w:rsidRPr="00565029">
        <w:rPr>
          <w:rFonts w:ascii="Times New Roman" w:hAnsi="Times New Roman" w:cs="Times New Roman"/>
          <w:sz w:val="28"/>
          <w:szCs w:val="28"/>
          <w:lang w:val="kk-KZ"/>
        </w:rPr>
        <w:t xml:space="preserve">Біз бұл армандарды ақиқатқа айналдырдық. Мәңгілік елдің іргесін қаладық. Мен қоғамда «қазақ елінің ұлттық идеясы қандай болуы керек» деген сауалдың жиі талқыға түсіп жүргенін естіп жүрмін, біліп жүрмін. </w:t>
      </w:r>
      <w:r w:rsidRPr="00982CAA">
        <w:rPr>
          <w:rFonts w:ascii="Times New Roman" w:hAnsi="Times New Roman" w:cs="Times New Roman"/>
          <w:sz w:val="28"/>
          <w:szCs w:val="28"/>
          <w:lang w:val="kk-KZ"/>
        </w:rPr>
        <w:t xml:space="preserve">Біз үшін болашағымызға бағдар етіп ұлтты ұйыстыра ұлы мақсаттарға жетелейтін идея бар. Ол - мәңгілік ел идеясы. Тәуелсіздігімізбен бірге халқымыз мәңгілік мұраттарына қол жеткізді. Біз еліміздің жүрегі, тәуелсіздігіміздің тірегі мәңгілік елордамызды тұрғыздық. Қазақтың мәңгілік ғұмыры ұрпақтың мәңгілік болашағын баянды етуге арналады. Ендігі ұрпақ - мәңгілік қазақтың перзенті. Ендеше, қазақ елінің ұлттық идеясы - Мәңгілік ел», - деді Президент. </w:t>
      </w:r>
    </w:p>
    <w:p w:rsidR="00865BF5" w:rsidRPr="00565029" w:rsidRDefault="00865BF5" w:rsidP="009F53F3">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8149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65029">
        <w:rPr>
          <w:rFonts w:ascii="Times New Roman" w:hAnsi="Times New Roman" w:cs="Times New Roman"/>
          <w:sz w:val="28"/>
          <w:szCs w:val="28"/>
          <w:lang w:val="kk-KZ"/>
        </w:rPr>
        <w:t>Н.Назарбаев өз тәуелсіздігімізді көздің қарашығындай сақтау арқылы Мәңгілік ел бола алатынымызды атап өтті.</w:t>
      </w:r>
    </w:p>
    <w:p w:rsidR="00865BF5" w:rsidRDefault="00865BF5" w:rsidP="009F53F3">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65029">
        <w:rPr>
          <w:rFonts w:ascii="Times New Roman" w:hAnsi="Times New Roman" w:cs="Times New Roman"/>
          <w:sz w:val="28"/>
          <w:szCs w:val="28"/>
          <w:lang w:val="kk-KZ"/>
        </w:rPr>
        <w:t>«Мен мәңгілік ел ұғымын ұлтымыздың ұлы бағдары, Қазақстан 2050 стратегиясының түпқазығы етіп алдым. Тәуелсіздікке қол жеткізгеннен гөрі оны ұстап тұру аса қиын екенін барлығымыз білеміз. Бұл әлем кеңістігінде ғұмыр кешкен талай халықтың басынан кешкен тарихи шындығы. Өзара алауыздықпен жан-жаққа тартқан берекесіздік талай елдің тағдырын құрдымға жібергенін де білеміз. Тіршілік тезіне төтеп бере алмай, жер бетінен ұлт ретінде жойылып кеткен елдер қаншама? Біз өзгенің қателігінен, өткеннің тағылымынан сабақ ала білуіміз керек. Ол сабақтың түйіні біреу ғана – «Мәңгілік ел» біздің өзіміздің қолымызда. Ол үшін өзімізді үнемі қамшылап, ұдайы алға ұмтылуымыз керек. Байлығымыз да, бақытымыз да болған мәңгілік тәуелсіздігімізді көздің қарашығындай сақтай білуіміз керек.</w:t>
      </w:r>
    </w:p>
    <w:p w:rsidR="00865BF5" w:rsidRDefault="00865BF5" w:rsidP="009F53F3">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65BF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65BF5">
        <w:rPr>
          <w:rFonts w:ascii="Times New Roman" w:hAnsi="Times New Roman" w:cs="Times New Roman"/>
          <w:sz w:val="28"/>
          <w:szCs w:val="28"/>
          <w:lang w:val="kk-KZ"/>
        </w:rPr>
        <w:t xml:space="preserve">«Қазақстан 2050» мәңгілік елге бастайтын ең абыройлы, ең мәртебелі жол. </w:t>
      </w:r>
      <w:r w:rsidRPr="00565029">
        <w:rPr>
          <w:rFonts w:ascii="Times New Roman" w:hAnsi="Times New Roman" w:cs="Times New Roman"/>
          <w:sz w:val="28"/>
          <w:szCs w:val="28"/>
          <w:lang w:val="kk-KZ"/>
        </w:rPr>
        <w:t xml:space="preserve">Осы жолдан айнымайық, сүйікті халқым! Әрбір күніміз мерекелі, әрбір ісіміз берекелі болсын. </w:t>
      </w:r>
      <w:r w:rsidRPr="00982CAA">
        <w:rPr>
          <w:rFonts w:ascii="Times New Roman" w:hAnsi="Times New Roman" w:cs="Times New Roman"/>
          <w:sz w:val="28"/>
          <w:szCs w:val="28"/>
          <w:lang w:val="kk-KZ"/>
        </w:rPr>
        <w:t>Дамуымыз жедел, келешегіміз кемел болсын. Жарқын іспен күллі әлемді таң қылып, Жасай берсін елдігіміз мәңгілік!», - деп аяқтады өз Жолдауын Мемлекет басшысы.</w:t>
      </w:r>
    </w:p>
    <w:p w:rsidR="000D0D74" w:rsidRPr="000D0D74" w:rsidRDefault="000D0D74" w:rsidP="009F53F3">
      <w:pPr>
        <w:spacing w:after="0" w:line="240" w:lineRule="auto"/>
        <w:contextualSpacing/>
        <w:jc w:val="both"/>
        <w:rPr>
          <w:rFonts w:ascii="Times New Roman" w:hAnsi="Times New Roman" w:cs="Times New Roman"/>
          <w:sz w:val="28"/>
          <w:szCs w:val="28"/>
          <w:lang w:val="kk-KZ"/>
        </w:rPr>
      </w:pPr>
    </w:p>
    <w:p w:rsidR="00D64DF4" w:rsidRDefault="00D64DF4" w:rsidP="009F53F3">
      <w:pPr>
        <w:spacing w:after="0" w:line="240" w:lineRule="auto"/>
        <w:contextualSpacing/>
        <w:jc w:val="both"/>
        <w:rPr>
          <w:rFonts w:ascii="Times New Roman" w:hAnsi="Times New Roman" w:cs="Times New Roman"/>
          <w:sz w:val="28"/>
          <w:szCs w:val="28"/>
          <w:lang w:val="kk-KZ"/>
        </w:rPr>
      </w:pPr>
    </w:p>
    <w:p w:rsidR="00F50412" w:rsidRDefault="00F50412" w:rsidP="00F50412">
      <w:pPr>
        <w:spacing w:before="120" w:after="0" w:line="240" w:lineRule="auto"/>
        <w:ind w:left="150"/>
        <w:jc w:val="center"/>
        <w:outlineLvl w:val="1"/>
        <w:rPr>
          <w:rFonts w:ascii="Georgia" w:eastAsia="Times New Roman" w:hAnsi="Georgia" w:cs="Times New Roman"/>
          <w:color w:val="000000"/>
          <w:sz w:val="38"/>
          <w:szCs w:val="38"/>
          <w:lang w:val="kk-KZ" w:eastAsia="ru-RU"/>
        </w:rPr>
      </w:pPr>
      <w:r>
        <w:rPr>
          <w:noProof/>
          <w:lang w:eastAsia="ru-RU"/>
        </w:rPr>
        <w:lastRenderedPageBreak/>
        <mc:AlternateContent>
          <mc:Choice Requires="wps">
            <w:drawing>
              <wp:anchor distT="0" distB="0" distL="114300" distR="114300" simplePos="0" relativeHeight="251661312" behindDoc="0" locked="0" layoutInCell="1" allowOverlap="1" wp14:anchorId="46358805" wp14:editId="0EB0003C">
                <wp:simplePos x="0" y="0"/>
                <wp:positionH relativeFrom="column">
                  <wp:posOffset>94615</wp:posOffset>
                </wp:positionH>
                <wp:positionV relativeFrom="paragraph">
                  <wp:posOffset>-237490</wp:posOffset>
                </wp:positionV>
                <wp:extent cx="6210300" cy="739775"/>
                <wp:effectExtent l="0" t="0" r="0" b="3175"/>
                <wp:wrapNone/>
                <wp:docPr id="4" name="Поле 4"/>
                <wp:cNvGraphicFramePr/>
                <a:graphic xmlns:a="http://schemas.openxmlformats.org/drawingml/2006/main">
                  <a:graphicData uri="http://schemas.microsoft.com/office/word/2010/wordprocessingShape">
                    <wps:wsp>
                      <wps:cNvSpPr txBox="1"/>
                      <wps:spPr>
                        <a:xfrm>
                          <a:off x="0" y="0"/>
                          <a:ext cx="6210300" cy="739775"/>
                        </a:xfrm>
                        <a:prstGeom prst="rect">
                          <a:avLst/>
                        </a:prstGeom>
                        <a:noFill/>
                        <a:ln>
                          <a:noFill/>
                        </a:ln>
                        <a:effectLst/>
                      </wps:spPr>
                      <wps:txbx>
                        <w:txbxContent>
                          <w:p w:rsidR="00F50412" w:rsidRPr="009F53F3" w:rsidRDefault="00F50412" w:rsidP="00F50412">
                            <w:pPr>
                              <w:pStyle w:val="a3"/>
                              <w:rPr>
                                <w:b/>
                                <w:caps/>
                                <w:spacing w:val="0"/>
                                <w:sz w:val="96"/>
                                <w:szCs w:val="96"/>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F53F3">
                              <w:rPr>
                                <w:b/>
                                <w:caps/>
                                <w:spacing w:val="0"/>
                                <w:sz w:val="96"/>
                                <w:szCs w:val="96"/>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мәңгілік 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7" type="#_x0000_t202" style="position:absolute;left:0;text-align:left;margin-left:7.45pt;margin-top:-18.7pt;width:489pt;height:5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" filled="f" stroked="f">
                <v:textbox>
                  <w:txbxContent>
                    <w:p w:rsidR="00F50412" w:rsidRPr="009F53F3" w:rsidRDefault="00F50412" w:rsidP="00F50412">
                      <w:pPr>
                        <w:pStyle w:val="a3"/>
                        <w:rPr>
                          <w:b/>
                          <w:caps/>
                          <w:spacing w:val="0"/>
                          <w:sz w:val="96"/>
                          <w:szCs w:val="96"/>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F53F3">
                        <w:rPr>
                          <w:b/>
                          <w:caps/>
                          <w:spacing w:val="0"/>
                          <w:sz w:val="96"/>
                          <w:szCs w:val="96"/>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мәңгілік ел</w:t>
                      </w:r>
                    </w:p>
                  </w:txbxContent>
                </v:textbox>
              </v:shape>
            </w:pict>
          </mc:Fallback>
        </mc:AlternateContent>
      </w:r>
    </w:p>
    <w:p w:rsidR="000D0D74" w:rsidRDefault="000D0D74" w:rsidP="00F50412">
      <w:pPr>
        <w:spacing w:before="120" w:after="0" w:line="240" w:lineRule="auto"/>
        <w:ind w:left="150"/>
        <w:jc w:val="center"/>
        <w:outlineLvl w:val="1"/>
        <w:rPr>
          <w:rFonts w:ascii="Times New Roman" w:eastAsia="Times New Roman" w:hAnsi="Times New Roman" w:cs="Times New Roman"/>
          <w:b/>
          <w:color w:val="000000"/>
          <w:sz w:val="32"/>
          <w:szCs w:val="32"/>
          <w:lang w:val="kk-KZ" w:eastAsia="ru-RU"/>
        </w:rPr>
      </w:pPr>
    </w:p>
    <w:p w:rsidR="0023057A" w:rsidRDefault="000D0D74" w:rsidP="00F50412">
      <w:pPr>
        <w:spacing w:before="120" w:after="0" w:line="240" w:lineRule="auto"/>
        <w:ind w:left="150"/>
        <w:jc w:val="center"/>
        <w:outlineLvl w:val="1"/>
        <w:rPr>
          <w:rFonts w:ascii="Times New Roman" w:eastAsia="Times New Roman" w:hAnsi="Times New Roman" w:cs="Times New Roman"/>
          <w:b/>
          <w:color w:val="000000"/>
          <w:sz w:val="32"/>
          <w:szCs w:val="32"/>
          <w:lang w:val="kk-KZ" w:eastAsia="ru-RU"/>
        </w:rPr>
      </w:pPr>
      <w:r>
        <w:rPr>
          <w:rFonts w:ascii="Times New Roman" w:eastAsia="Times New Roman" w:hAnsi="Times New Roman" w:cs="Times New Roman"/>
          <w:b/>
          <w:noProof/>
          <w:color w:val="000000"/>
          <w:sz w:val="32"/>
          <w:szCs w:val="32"/>
          <w:lang w:eastAsia="ru-RU"/>
        </w:rPr>
        <w:drawing>
          <wp:inline distT="0" distB="0" distL="0" distR="0">
            <wp:extent cx="5594350" cy="1104900"/>
            <wp:effectExtent l="0" t="0" r="6350" b="0"/>
            <wp:docPr id="5" name="Рисунок 5" descr="C:\Users\Пользователь\Pictures\39e37c400726ea97efd3488d21301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Pictures\39e37c400726ea97efd3488d21301b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5544" cy="1109086"/>
                    </a:xfrm>
                    <a:prstGeom prst="rect">
                      <a:avLst/>
                    </a:prstGeom>
                    <a:noFill/>
                    <a:ln>
                      <a:noFill/>
                    </a:ln>
                  </pic:spPr>
                </pic:pic>
              </a:graphicData>
            </a:graphic>
          </wp:inline>
        </w:drawing>
      </w:r>
    </w:p>
    <w:p w:rsidR="00BA7B91" w:rsidRDefault="0023057A" w:rsidP="0023057A">
      <w:pPr>
        <w:spacing w:before="120" w:after="0" w:line="240" w:lineRule="auto"/>
        <w:ind w:left="150"/>
        <w:jc w:val="both"/>
        <w:outlineLvl w:val="1"/>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BA7B91" w:rsidRPr="00BA7B91">
        <w:rPr>
          <w:rFonts w:ascii="Times New Roman" w:eastAsia="Times New Roman" w:hAnsi="Times New Roman" w:cs="Times New Roman"/>
          <w:color w:val="000000"/>
          <w:sz w:val="28"/>
          <w:szCs w:val="28"/>
          <w:lang w:val="kk-KZ" w:eastAsia="ru-RU"/>
        </w:rPr>
        <w:t>Восточная философия</w:t>
      </w:r>
      <w:r w:rsidR="00BA7B91">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категорична в своем утверждении.</w:t>
      </w:r>
      <w:r w:rsidR="00BA7B91">
        <w:rPr>
          <w:rFonts w:ascii="Times New Roman" w:eastAsia="Times New Roman" w:hAnsi="Times New Roman" w:cs="Times New Roman"/>
          <w:color w:val="000000"/>
          <w:sz w:val="28"/>
          <w:szCs w:val="28"/>
          <w:lang w:val="kk-KZ" w:eastAsia="ru-RU"/>
        </w:rPr>
        <w:t xml:space="preserve"> Нет плохих и хороших времен, но есть общсства, раздираемые внутренними и внешними противоречиями, как и государства, сплоченные вокруг одной – единой, объединяющей идеи. А там, где есть единство, там неизменно зарождается хорошая жизнь. «Бірлік бар да, тірлік бар», - говорят казахи.</w:t>
      </w:r>
    </w:p>
    <w:p w:rsidR="00BA7B91" w:rsidRDefault="0023057A" w:rsidP="0023057A">
      <w:pPr>
        <w:spacing w:before="120" w:after="0" w:line="240" w:lineRule="auto"/>
        <w:ind w:left="150"/>
        <w:jc w:val="both"/>
        <w:outlineLvl w:val="1"/>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0D0D74">
        <w:rPr>
          <w:rFonts w:ascii="Times New Roman" w:eastAsia="Times New Roman" w:hAnsi="Times New Roman" w:cs="Times New Roman"/>
          <w:color w:val="000000"/>
          <w:sz w:val="28"/>
          <w:szCs w:val="28"/>
          <w:lang w:val="kk-KZ" w:eastAsia="ru-RU"/>
        </w:rPr>
        <w:t xml:space="preserve">  </w:t>
      </w:r>
      <w:r w:rsidR="00BA7B91">
        <w:rPr>
          <w:rFonts w:ascii="Times New Roman" w:eastAsia="Times New Roman" w:hAnsi="Times New Roman" w:cs="Times New Roman"/>
          <w:color w:val="000000"/>
          <w:sz w:val="28"/>
          <w:szCs w:val="28"/>
          <w:lang w:val="kk-KZ" w:eastAsia="ru-RU"/>
        </w:rPr>
        <w:t>Западная философия к этому добавляет, что история человечества развивается по спирали. И что было, когда-то повторяется вновь.</w:t>
      </w:r>
    </w:p>
    <w:p w:rsidR="00BA7B91" w:rsidRDefault="0023057A" w:rsidP="0023057A">
      <w:pPr>
        <w:spacing w:before="120" w:after="0" w:line="240" w:lineRule="auto"/>
        <w:ind w:left="150"/>
        <w:jc w:val="both"/>
        <w:outlineLvl w:val="1"/>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0D0D74">
        <w:rPr>
          <w:rFonts w:ascii="Times New Roman" w:eastAsia="Times New Roman" w:hAnsi="Times New Roman" w:cs="Times New Roman"/>
          <w:color w:val="000000"/>
          <w:sz w:val="28"/>
          <w:szCs w:val="28"/>
          <w:lang w:val="kk-KZ" w:eastAsia="ru-RU"/>
        </w:rPr>
        <w:t xml:space="preserve"> </w:t>
      </w:r>
      <w:r w:rsidR="00BA7B91">
        <w:rPr>
          <w:rFonts w:ascii="Times New Roman" w:eastAsia="Times New Roman" w:hAnsi="Times New Roman" w:cs="Times New Roman"/>
          <w:color w:val="000000"/>
          <w:sz w:val="28"/>
          <w:szCs w:val="28"/>
          <w:lang w:val="kk-KZ" w:eastAsia="ru-RU"/>
        </w:rPr>
        <w:t>Сегодня, но новом витке развития казахской государственности казахи вновь приходят к идее «Мәңгілік ел» - создания вечного государства, объединяющего всех живущих в нем граждан.</w:t>
      </w:r>
    </w:p>
    <w:p w:rsidR="00BA7B91" w:rsidRDefault="0023057A" w:rsidP="0023057A">
      <w:pPr>
        <w:spacing w:before="120" w:after="0" w:line="240" w:lineRule="auto"/>
        <w:ind w:left="150"/>
        <w:jc w:val="both"/>
        <w:outlineLvl w:val="1"/>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0D0D74">
        <w:rPr>
          <w:rFonts w:ascii="Times New Roman" w:eastAsia="Times New Roman" w:hAnsi="Times New Roman" w:cs="Times New Roman"/>
          <w:color w:val="000000"/>
          <w:sz w:val="28"/>
          <w:szCs w:val="28"/>
          <w:lang w:val="kk-KZ" w:eastAsia="ru-RU"/>
        </w:rPr>
        <w:t xml:space="preserve"> </w:t>
      </w:r>
      <w:r w:rsidR="00BA7B91">
        <w:rPr>
          <w:rFonts w:ascii="Times New Roman" w:eastAsia="Times New Roman" w:hAnsi="Times New Roman" w:cs="Times New Roman"/>
          <w:color w:val="000000"/>
          <w:sz w:val="28"/>
          <w:szCs w:val="28"/>
          <w:lang w:val="kk-KZ" w:eastAsia="ru-RU"/>
        </w:rPr>
        <w:t>По словам Главы нашего государства: «Мәңгілік ел – это вечный ел, это национальная идея нашего общеказахстанского дома, Мечта всех наших предков. За 22 года суверенного развития созданы главные ценности, которые объединяют всех казахстанцев, составляют фундамент будущего нашей страны: стабильность, толерантность, равенство всех, несмотря ни на что: религиозные пр</w:t>
      </w:r>
      <w:r w:rsidR="00B00CE9">
        <w:rPr>
          <w:rFonts w:ascii="Times New Roman" w:eastAsia="Times New Roman" w:hAnsi="Times New Roman" w:cs="Times New Roman"/>
          <w:color w:val="000000"/>
          <w:sz w:val="28"/>
          <w:szCs w:val="28"/>
          <w:lang w:val="kk-KZ" w:eastAsia="ru-RU"/>
        </w:rPr>
        <w:t>ис</w:t>
      </w:r>
      <w:r w:rsidR="00BA7B91">
        <w:rPr>
          <w:rFonts w:ascii="Times New Roman" w:eastAsia="Times New Roman" w:hAnsi="Times New Roman" w:cs="Times New Roman"/>
          <w:color w:val="000000"/>
          <w:sz w:val="28"/>
          <w:szCs w:val="28"/>
          <w:lang w:val="kk-KZ" w:eastAsia="ru-RU"/>
        </w:rPr>
        <w:t xml:space="preserve">трастия, </w:t>
      </w:r>
      <w:r w:rsidR="00B00CE9">
        <w:rPr>
          <w:rFonts w:ascii="Times New Roman" w:eastAsia="Times New Roman" w:hAnsi="Times New Roman" w:cs="Times New Roman"/>
          <w:color w:val="000000"/>
          <w:sz w:val="28"/>
          <w:szCs w:val="28"/>
          <w:lang w:val="kk-KZ" w:eastAsia="ru-RU"/>
        </w:rPr>
        <w:t>национальность и так далее», - подчеркнул в своем ежегодном обращении к народу Казахстана наш Президент.</w:t>
      </w:r>
    </w:p>
    <w:p w:rsidR="00B00CE9" w:rsidRDefault="0023057A" w:rsidP="0023057A">
      <w:pPr>
        <w:spacing w:before="120" w:after="0" w:line="240" w:lineRule="auto"/>
        <w:ind w:left="150"/>
        <w:jc w:val="both"/>
        <w:outlineLvl w:val="1"/>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B00CE9">
        <w:rPr>
          <w:rFonts w:ascii="Times New Roman" w:eastAsia="Times New Roman" w:hAnsi="Times New Roman" w:cs="Times New Roman"/>
          <w:color w:val="000000"/>
          <w:sz w:val="28"/>
          <w:szCs w:val="28"/>
          <w:lang w:val="kk-KZ" w:eastAsia="ru-RU"/>
        </w:rPr>
        <w:t>Вместе с тем, идея «Мәңгілік ел»  - априори предполагает построение Вечного государства исключительно как фундамента собственной незвивисмости и суверенитета.</w:t>
      </w:r>
    </w:p>
    <w:p w:rsidR="00B00CE9" w:rsidRDefault="0023057A" w:rsidP="0023057A">
      <w:pPr>
        <w:spacing w:before="120" w:after="0" w:line="240" w:lineRule="auto"/>
        <w:ind w:left="150"/>
        <w:jc w:val="both"/>
        <w:outlineLvl w:val="1"/>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B00CE9">
        <w:rPr>
          <w:rFonts w:ascii="Times New Roman" w:eastAsia="Times New Roman" w:hAnsi="Times New Roman" w:cs="Times New Roman"/>
          <w:color w:val="000000"/>
          <w:sz w:val="28"/>
          <w:szCs w:val="28"/>
          <w:lang w:val="kk-KZ" w:eastAsia="ru-RU"/>
        </w:rPr>
        <w:t>«Идея «Мәңгілік ел» - не просто объединяет казахстанцев, но позволяет расширить исторические и пространственные границы казахстанской идентичности. Граждане Республики Казахстан, соответственники, казахская диаспора, этнические репатрианты, молодежь, обучающаяся и работающая за границей   -это те социальные группы, которые воспринимают эту идею и объединяются вокруг нее» (из заседании Ассамблеи Народа Казахстана).</w:t>
      </w:r>
    </w:p>
    <w:p w:rsidR="00B00CE9" w:rsidRDefault="0023057A" w:rsidP="0023057A">
      <w:pPr>
        <w:spacing w:before="120" w:after="0" w:line="240" w:lineRule="auto"/>
        <w:ind w:left="150"/>
        <w:jc w:val="both"/>
        <w:outlineLvl w:val="1"/>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B00CE9">
        <w:rPr>
          <w:rFonts w:ascii="Times New Roman" w:eastAsia="Times New Roman" w:hAnsi="Times New Roman" w:cs="Times New Roman"/>
          <w:color w:val="000000"/>
          <w:sz w:val="28"/>
          <w:szCs w:val="28"/>
          <w:lang w:val="kk-KZ" w:eastAsia="ru-RU"/>
        </w:rPr>
        <w:t>«Новые подходы в продвижении и закреплении общенациональной идеи «Мәңгілік ел» должны быть обеспечены не только через СМИ, но и новые форматы киноиндустрии, компьютерных программ, книг-бетселлеров. Нужны новые тексты, сюжеты, миниатюры, диалоги, сценарии, к</w:t>
      </w:r>
      <w:r>
        <w:rPr>
          <w:rFonts w:ascii="Times New Roman" w:eastAsia="Times New Roman" w:hAnsi="Times New Roman" w:cs="Times New Roman"/>
          <w:color w:val="000000"/>
          <w:sz w:val="28"/>
          <w:szCs w:val="28"/>
          <w:lang w:val="kk-KZ" w:eastAsia="ru-RU"/>
        </w:rPr>
        <w:t>оторые будут переложены на инфор</w:t>
      </w:r>
      <w:r w:rsidR="00B00CE9">
        <w:rPr>
          <w:rFonts w:ascii="Times New Roman" w:eastAsia="Times New Roman" w:hAnsi="Times New Roman" w:cs="Times New Roman"/>
          <w:color w:val="000000"/>
          <w:sz w:val="28"/>
          <w:szCs w:val="28"/>
          <w:lang w:val="kk-KZ" w:eastAsia="ru-RU"/>
        </w:rPr>
        <w:t xml:space="preserve">мационные носители». </w:t>
      </w:r>
    </w:p>
    <w:p w:rsidR="0023057A" w:rsidRDefault="0023057A" w:rsidP="0023057A">
      <w:pPr>
        <w:spacing w:before="120" w:after="0" w:line="240" w:lineRule="auto"/>
        <w:ind w:left="150"/>
        <w:jc w:val="both"/>
        <w:outlineLvl w:val="1"/>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Консолидирующие ценности на базе идеи Мәңгілік ел – гражданское равенство; трудолюбие, честность, культ учености и образованности; светская страна – страна толерантности могут войти в образ жизни каждого казахстанца, когда они будут рациоанализир</w:t>
      </w:r>
      <w:r w:rsidR="00534063">
        <w:rPr>
          <w:rFonts w:ascii="Times New Roman" w:eastAsia="Times New Roman" w:hAnsi="Times New Roman" w:cs="Times New Roman"/>
          <w:color w:val="000000"/>
          <w:sz w:val="28"/>
          <w:szCs w:val="28"/>
          <w:lang w:val="kk-KZ" w:eastAsia="ru-RU"/>
        </w:rPr>
        <w:t>о</w:t>
      </w:r>
      <w:r>
        <w:rPr>
          <w:rFonts w:ascii="Times New Roman" w:eastAsia="Times New Roman" w:hAnsi="Times New Roman" w:cs="Times New Roman"/>
          <w:color w:val="000000"/>
          <w:sz w:val="28"/>
          <w:szCs w:val="28"/>
          <w:lang w:val="kk-KZ" w:eastAsia="ru-RU"/>
        </w:rPr>
        <w:t>ваны и станут частью повседневной жизни.</w:t>
      </w:r>
      <w:r w:rsidR="0021165B">
        <w:rPr>
          <w:rFonts w:ascii="Times New Roman" w:eastAsia="Times New Roman" w:hAnsi="Times New Roman" w:cs="Times New Roman"/>
          <w:color w:val="000000"/>
          <w:sz w:val="28"/>
          <w:szCs w:val="28"/>
          <w:lang w:val="kk-KZ" w:eastAsia="ru-RU"/>
        </w:rPr>
        <w:t xml:space="preserve"> </w:t>
      </w:r>
    </w:p>
    <w:p w:rsidR="0023057A" w:rsidRDefault="00534063" w:rsidP="00534063">
      <w:pPr>
        <w:spacing w:before="120" w:after="0" w:line="240" w:lineRule="auto"/>
        <w:ind w:left="150"/>
        <w:jc w:val="center"/>
        <w:outlineLvl w:val="1"/>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803900" cy="3869266"/>
            <wp:effectExtent l="0" t="0" r="6350" b="0"/>
            <wp:docPr id="7" name="Рисунок 7" descr="C:\Users\Пользователь\Pictures\Фото Ксюши\imageVD8TR3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Pictures\Фото Ксюши\imageVD8TR39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3900" cy="3869266"/>
                    </a:xfrm>
                    <a:prstGeom prst="rect">
                      <a:avLst/>
                    </a:prstGeom>
                    <a:noFill/>
                    <a:ln>
                      <a:noFill/>
                    </a:ln>
                  </pic:spPr>
                </pic:pic>
              </a:graphicData>
            </a:graphic>
          </wp:inline>
        </w:drawing>
      </w:r>
    </w:p>
    <w:p w:rsidR="00436397" w:rsidRDefault="00436397" w:rsidP="00534063">
      <w:pPr>
        <w:spacing w:before="120" w:after="0" w:line="240" w:lineRule="auto"/>
        <w:ind w:left="150"/>
        <w:jc w:val="center"/>
        <w:outlineLvl w:val="1"/>
        <w:rPr>
          <w:rFonts w:ascii="Times New Roman" w:eastAsia="Times New Roman" w:hAnsi="Times New Roman" w:cs="Times New Roman"/>
          <w:b/>
          <w:color w:val="002060"/>
          <w:sz w:val="28"/>
          <w:szCs w:val="28"/>
          <w:lang w:val="kk-KZ" w:eastAsia="ru-RU"/>
        </w:rPr>
      </w:pPr>
    </w:p>
    <w:p w:rsidR="0021165B" w:rsidRPr="00436397" w:rsidRDefault="00436397" w:rsidP="00534063">
      <w:pPr>
        <w:spacing w:before="120" w:after="0" w:line="240" w:lineRule="auto"/>
        <w:ind w:left="150"/>
        <w:jc w:val="center"/>
        <w:outlineLvl w:val="1"/>
        <w:rPr>
          <w:rFonts w:ascii="Times New Roman" w:eastAsia="Times New Roman" w:hAnsi="Times New Roman" w:cs="Times New Roman"/>
          <w:b/>
          <w:color w:val="002060"/>
          <w:sz w:val="28"/>
          <w:szCs w:val="28"/>
          <w:lang w:val="kk-KZ" w:eastAsia="ru-RU"/>
        </w:rPr>
      </w:pPr>
      <w:r w:rsidRPr="00436397">
        <w:rPr>
          <w:rFonts w:ascii="Times New Roman" w:eastAsia="Times New Roman" w:hAnsi="Times New Roman" w:cs="Times New Roman"/>
          <w:b/>
          <w:color w:val="002060"/>
          <w:sz w:val="28"/>
          <w:szCs w:val="28"/>
          <w:lang w:val="kk-KZ" w:eastAsia="ru-RU"/>
        </w:rPr>
        <w:t>Интеллектуальная игра «Что, где, когда?» ко Дню Независимости РК</w:t>
      </w:r>
    </w:p>
    <w:p w:rsidR="0021165B" w:rsidRDefault="00436397" w:rsidP="00534063">
      <w:pPr>
        <w:spacing w:before="120" w:after="0" w:line="240" w:lineRule="auto"/>
        <w:ind w:left="150"/>
        <w:jc w:val="center"/>
        <w:outlineLvl w:val="1"/>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drawing>
          <wp:inline distT="0" distB="0" distL="0" distR="0" wp14:anchorId="2E23A2F6" wp14:editId="282F8478">
            <wp:extent cx="5753100" cy="4313439"/>
            <wp:effectExtent l="0" t="0" r="0" b="0"/>
            <wp:docPr id="8" name="Рисунок 8" descr="C:\Users\Пользователь\Pictures\что где когда\на 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Pictures\что где когда\на сай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194" cy="4319507"/>
                    </a:xfrm>
                    <a:prstGeom prst="rect">
                      <a:avLst/>
                    </a:prstGeom>
                    <a:noFill/>
                    <a:ln>
                      <a:noFill/>
                    </a:ln>
                  </pic:spPr>
                </pic:pic>
              </a:graphicData>
            </a:graphic>
          </wp:inline>
        </w:drawing>
      </w:r>
    </w:p>
    <w:p w:rsidR="00436397" w:rsidRDefault="00436397" w:rsidP="00534063">
      <w:pPr>
        <w:spacing w:before="120" w:after="0" w:line="240" w:lineRule="auto"/>
        <w:ind w:left="150"/>
        <w:jc w:val="center"/>
        <w:outlineLvl w:val="1"/>
        <w:rPr>
          <w:rFonts w:ascii="Times New Roman" w:eastAsia="Times New Roman" w:hAnsi="Times New Roman" w:cs="Times New Roman"/>
          <w:color w:val="000000"/>
          <w:sz w:val="28"/>
          <w:szCs w:val="28"/>
          <w:lang w:val="kk-KZ" w:eastAsia="ru-RU"/>
        </w:rPr>
      </w:pPr>
    </w:p>
    <w:p w:rsidR="00436397" w:rsidRDefault="00436397" w:rsidP="00534063">
      <w:pPr>
        <w:spacing w:before="120" w:after="0" w:line="240" w:lineRule="auto"/>
        <w:ind w:left="150"/>
        <w:jc w:val="center"/>
        <w:outlineLvl w:val="1"/>
        <w:rPr>
          <w:rFonts w:ascii="Times New Roman" w:eastAsia="Times New Roman" w:hAnsi="Times New Roman" w:cs="Times New Roman"/>
          <w:color w:val="000000"/>
          <w:sz w:val="28"/>
          <w:szCs w:val="28"/>
          <w:lang w:val="kk-KZ" w:eastAsia="ru-RU"/>
        </w:rPr>
      </w:pPr>
    </w:p>
    <w:p w:rsidR="00A11819" w:rsidRDefault="00A11819" w:rsidP="00A90115">
      <w:pPr>
        <w:spacing w:before="120" w:after="0" w:line="240" w:lineRule="auto"/>
        <w:ind w:left="150"/>
        <w:jc w:val="center"/>
        <w:outlineLvl w:val="1"/>
        <w:rPr>
          <w:rFonts w:ascii="Times New Roman" w:eastAsia="Times New Roman" w:hAnsi="Times New Roman" w:cs="Times New Roman"/>
          <w:color w:val="403152" w:themeColor="accent4" w:themeShade="80"/>
          <w:sz w:val="28"/>
          <w:szCs w:val="28"/>
          <w:lang w:val="kk-KZ" w:eastAsia="ru-RU"/>
        </w:rPr>
      </w:pPr>
      <w:r>
        <w:rPr>
          <w:noProof/>
          <w:lang w:eastAsia="ru-RU"/>
        </w:rPr>
        <w:lastRenderedPageBreak/>
        <w:drawing>
          <wp:inline distT="0" distB="0" distL="0" distR="0">
            <wp:extent cx="3178970" cy="5651500"/>
            <wp:effectExtent l="0" t="0" r="2540" b="6350"/>
            <wp:docPr id="10" name="Рисунок 10" descr="C:\Users\Пользователь\AppData\Local\Microsoft\Windows\Temporary Internet Files\Content.Word\на 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AppData\Local\Microsoft\Windows\Temporary Internet Files\Content.Word\на сай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0999" cy="5655106"/>
                    </a:xfrm>
                    <a:prstGeom prst="rect">
                      <a:avLst/>
                    </a:prstGeom>
                    <a:noFill/>
                    <a:ln>
                      <a:noFill/>
                    </a:ln>
                  </pic:spPr>
                </pic:pic>
              </a:graphicData>
            </a:graphic>
          </wp:inline>
        </w:drawing>
      </w:r>
    </w:p>
    <w:p w:rsidR="000C48DE" w:rsidRDefault="00A90115">
      <w:pPr>
        <w:spacing w:before="120" w:after="0" w:line="240" w:lineRule="auto"/>
        <w:ind w:left="150"/>
        <w:jc w:val="center"/>
        <w:outlineLvl w:val="1"/>
        <w:rPr>
          <w:rFonts w:ascii="Times New Roman" w:eastAsia="Times New Roman" w:hAnsi="Times New Roman" w:cs="Times New Roman"/>
          <w:color w:val="403152" w:themeColor="accent4" w:themeShade="80"/>
          <w:sz w:val="28"/>
          <w:szCs w:val="28"/>
          <w:lang w:val="kk-KZ" w:eastAsia="ru-RU"/>
        </w:rPr>
      </w:pPr>
      <w:bookmarkStart w:id="0" w:name="_GoBack"/>
      <w:r>
        <w:rPr>
          <w:rFonts w:ascii="Times New Roman" w:eastAsia="Times New Roman" w:hAnsi="Times New Roman" w:cs="Times New Roman"/>
          <w:noProof/>
          <w:color w:val="8064A2" w:themeColor="accent4"/>
          <w:sz w:val="28"/>
          <w:szCs w:val="28"/>
          <w:lang w:eastAsia="ru-RU"/>
        </w:rPr>
        <w:drawing>
          <wp:inline distT="0" distB="0" distL="0" distR="0">
            <wp:extent cx="4598805" cy="3448050"/>
            <wp:effectExtent l="0" t="0" r="0" b="0"/>
            <wp:docPr id="12" name="Рисунок 12" descr="C:\Users\Пользователь\Downloads\DSCN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ownloads\DSCN71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2278" cy="3450654"/>
                    </a:xfrm>
                    <a:prstGeom prst="rect">
                      <a:avLst/>
                    </a:prstGeom>
                    <a:noFill/>
                    <a:ln>
                      <a:noFill/>
                    </a:ln>
                  </pic:spPr>
                </pic:pic>
              </a:graphicData>
            </a:graphic>
          </wp:inline>
        </w:drawing>
      </w:r>
      <w:bookmarkEnd w:id="0"/>
    </w:p>
    <w:p w:rsidR="00A90115" w:rsidRDefault="00A90115" w:rsidP="002D1EE0">
      <w:pPr>
        <w:pStyle w:val="a8"/>
        <w:shd w:val="clear" w:color="auto" w:fill="FFFFFF"/>
        <w:spacing w:before="0" w:beforeAutospacing="0" w:after="0" w:afterAutospacing="0"/>
        <w:contextualSpacing/>
        <w:jc w:val="center"/>
        <w:textAlignment w:val="baseline"/>
        <w:rPr>
          <w:rFonts w:ascii="Ubuntu" w:hAnsi="Ubuntu"/>
          <w:b/>
          <w:color w:val="7030A0"/>
          <w:sz w:val="28"/>
          <w:szCs w:val="28"/>
          <w:lang w:val="kk-KZ"/>
        </w:rPr>
      </w:pPr>
    </w:p>
    <w:p w:rsidR="00150896" w:rsidRDefault="00150896" w:rsidP="00982CAA">
      <w:pPr>
        <w:spacing w:after="0" w:line="240" w:lineRule="auto"/>
        <w:contextualSpacing/>
        <w:jc w:val="center"/>
        <w:outlineLvl w:val="1"/>
        <w:rPr>
          <w:rFonts w:ascii="Times New Roman" w:eastAsia="Times New Roman" w:hAnsi="Times New Roman"/>
          <w:b/>
          <w:bCs/>
          <w:sz w:val="32"/>
          <w:szCs w:val="32"/>
          <w:u w:val="single"/>
          <w:lang w:val="kk-KZ" w:eastAsia="ru-RU"/>
        </w:rPr>
      </w:pPr>
    </w:p>
    <w:sectPr w:rsidR="00150896" w:rsidSect="0021165B">
      <w:pgSz w:w="11906" w:h="16838"/>
      <w:pgMar w:top="993" w:right="991" w:bottom="567" w:left="85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Ubuntu">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C8E"/>
    <w:multiLevelType w:val="multilevel"/>
    <w:tmpl w:val="37E24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263221"/>
    <w:multiLevelType w:val="hybridMultilevel"/>
    <w:tmpl w:val="951254CC"/>
    <w:lvl w:ilvl="0" w:tplc="13E6E30A">
      <w:start w:val="1"/>
      <w:numFmt w:val="decimal"/>
      <w:lvlText w:val="%1."/>
      <w:lvlJc w:val="left"/>
      <w:pPr>
        <w:ind w:left="507" w:hanging="360"/>
      </w:pPr>
      <w:rPr>
        <w:rFonts w:eastAsiaTheme="minorHAnsi" w:hint="default"/>
        <w:color w:val="auto"/>
      </w:rPr>
    </w:lvl>
    <w:lvl w:ilvl="1" w:tplc="04190019" w:tentative="1">
      <w:start w:val="1"/>
      <w:numFmt w:val="lowerLetter"/>
      <w:lvlText w:val="%2."/>
      <w:lvlJc w:val="left"/>
      <w:pPr>
        <w:ind w:left="1227" w:hanging="360"/>
      </w:pPr>
    </w:lvl>
    <w:lvl w:ilvl="2" w:tplc="0419001B" w:tentative="1">
      <w:start w:val="1"/>
      <w:numFmt w:val="lowerRoman"/>
      <w:lvlText w:val="%3."/>
      <w:lvlJc w:val="right"/>
      <w:pPr>
        <w:ind w:left="1947" w:hanging="180"/>
      </w:pPr>
    </w:lvl>
    <w:lvl w:ilvl="3" w:tplc="0419000F" w:tentative="1">
      <w:start w:val="1"/>
      <w:numFmt w:val="decimal"/>
      <w:lvlText w:val="%4."/>
      <w:lvlJc w:val="left"/>
      <w:pPr>
        <w:ind w:left="2667" w:hanging="360"/>
      </w:pPr>
    </w:lvl>
    <w:lvl w:ilvl="4" w:tplc="04190019" w:tentative="1">
      <w:start w:val="1"/>
      <w:numFmt w:val="lowerLetter"/>
      <w:lvlText w:val="%5."/>
      <w:lvlJc w:val="left"/>
      <w:pPr>
        <w:ind w:left="3387" w:hanging="360"/>
      </w:pPr>
    </w:lvl>
    <w:lvl w:ilvl="5" w:tplc="0419001B" w:tentative="1">
      <w:start w:val="1"/>
      <w:numFmt w:val="lowerRoman"/>
      <w:lvlText w:val="%6."/>
      <w:lvlJc w:val="right"/>
      <w:pPr>
        <w:ind w:left="4107" w:hanging="180"/>
      </w:pPr>
    </w:lvl>
    <w:lvl w:ilvl="6" w:tplc="0419000F" w:tentative="1">
      <w:start w:val="1"/>
      <w:numFmt w:val="decimal"/>
      <w:lvlText w:val="%7."/>
      <w:lvlJc w:val="left"/>
      <w:pPr>
        <w:ind w:left="4827" w:hanging="360"/>
      </w:pPr>
    </w:lvl>
    <w:lvl w:ilvl="7" w:tplc="04190019" w:tentative="1">
      <w:start w:val="1"/>
      <w:numFmt w:val="lowerLetter"/>
      <w:lvlText w:val="%8."/>
      <w:lvlJc w:val="left"/>
      <w:pPr>
        <w:ind w:left="5547" w:hanging="360"/>
      </w:pPr>
    </w:lvl>
    <w:lvl w:ilvl="8" w:tplc="0419001B" w:tentative="1">
      <w:start w:val="1"/>
      <w:numFmt w:val="lowerRoman"/>
      <w:lvlText w:val="%9."/>
      <w:lvlJc w:val="right"/>
      <w:pPr>
        <w:ind w:left="6267" w:hanging="180"/>
      </w:pPr>
    </w:lvl>
  </w:abstractNum>
  <w:abstractNum w:abstractNumId="2">
    <w:nsid w:val="3E2961AE"/>
    <w:multiLevelType w:val="multilevel"/>
    <w:tmpl w:val="2212547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nsid w:val="4A030E82"/>
    <w:multiLevelType w:val="multilevel"/>
    <w:tmpl w:val="64AA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97436E"/>
    <w:multiLevelType w:val="multilevel"/>
    <w:tmpl w:val="20C0B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343D02"/>
    <w:multiLevelType w:val="hybridMultilevel"/>
    <w:tmpl w:val="951254CC"/>
    <w:lvl w:ilvl="0" w:tplc="13E6E30A">
      <w:start w:val="1"/>
      <w:numFmt w:val="decimal"/>
      <w:lvlText w:val="%1."/>
      <w:lvlJc w:val="left"/>
      <w:pPr>
        <w:ind w:left="507" w:hanging="360"/>
      </w:pPr>
      <w:rPr>
        <w:rFonts w:eastAsiaTheme="minorHAnsi" w:hint="default"/>
        <w:color w:val="auto"/>
      </w:rPr>
    </w:lvl>
    <w:lvl w:ilvl="1" w:tplc="04190019" w:tentative="1">
      <w:start w:val="1"/>
      <w:numFmt w:val="lowerLetter"/>
      <w:lvlText w:val="%2."/>
      <w:lvlJc w:val="left"/>
      <w:pPr>
        <w:ind w:left="1227" w:hanging="360"/>
      </w:pPr>
    </w:lvl>
    <w:lvl w:ilvl="2" w:tplc="0419001B" w:tentative="1">
      <w:start w:val="1"/>
      <w:numFmt w:val="lowerRoman"/>
      <w:lvlText w:val="%3."/>
      <w:lvlJc w:val="right"/>
      <w:pPr>
        <w:ind w:left="1947" w:hanging="180"/>
      </w:pPr>
    </w:lvl>
    <w:lvl w:ilvl="3" w:tplc="0419000F" w:tentative="1">
      <w:start w:val="1"/>
      <w:numFmt w:val="decimal"/>
      <w:lvlText w:val="%4."/>
      <w:lvlJc w:val="left"/>
      <w:pPr>
        <w:ind w:left="2667" w:hanging="360"/>
      </w:pPr>
    </w:lvl>
    <w:lvl w:ilvl="4" w:tplc="04190019" w:tentative="1">
      <w:start w:val="1"/>
      <w:numFmt w:val="lowerLetter"/>
      <w:lvlText w:val="%5."/>
      <w:lvlJc w:val="left"/>
      <w:pPr>
        <w:ind w:left="3387" w:hanging="360"/>
      </w:pPr>
    </w:lvl>
    <w:lvl w:ilvl="5" w:tplc="0419001B" w:tentative="1">
      <w:start w:val="1"/>
      <w:numFmt w:val="lowerRoman"/>
      <w:lvlText w:val="%6."/>
      <w:lvlJc w:val="right"/>
      <w:pPr>
        <w:ind w:left="4107" w:hanging="180"/>
      </w:pPr>
    </w:lvl>
    <w:lvl w:ilvl="6" w:tplc="0419000F" w:tentative="1">
      <w:start w:val="1"/>
      <w:numFmt w:val="decimal"/>
      <w:lvlText w:val="%7."/>
      <w:lvlJc w:val="left"/>
      <w:pPr>
        <w:ind w:left="4827" w:hanging="360"/>
      </w:pPr>
    </w:lvl>
    <w:lvl w:ilvl="7" w:tplc="04190019" w:tentative="1">
      <w:start w:val="1"/>
      <w:numFmt w:val="lowerLetter"/>
      <w:lvlText w:val="%8."/>
      <w:lvlJc w:val="left"/>
      <w:pPr>
        <w:ind w:left="5547" w:hanging="360"/>
      </w:pPr>
    </w:lvl>
    <w:lvl w:ilvl="8" w:tplc="0419001B" w:tentative="1">
      <w:start w:val="1"/>
      <w:numFmt w:val="lowerRoman"/>
      <w:lvlText w:val="%9."/>
      <w:lvlJc w:val="right"/>
      <w:pPr>
        <w:ind w:left="6267" w:hanging="180"/>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52D"/>
    <w:rsid w:val="000321E2"/>
    <w:rsid w:val="000C48DE"/>
    <w:rsid w:val="000D0D74"/>
    <w:rsid w:val="0014252D"/>
    <w:rsid w:val="00150896"/>
    <w:rsid w:val="0021165B"/>
    <w:rsid w:val="0023057A"/>
    <w:rsid w:val="002D1EE0"/>
    <w:rsid w:val="003D3C75"/>
    <w:rsid w:val="003F1137"/>
    <w:rsid w:val="00436397"/>
    <w:rsid w:val="00534063"/>
    <w:rsid w:val="00565029"/>
    <w:rsid w:val="00865BF5"/>
    <w:rsid w:val="009140AD"/>
    <w:rsid w:val="00917587"/>
    <w:rsid w:val="00982CAA"/>
    <w:rsid w:val="00997775"/>
    <w:rsid w:val="009F53F3"/>
    <w:rsid w:val="00A11819"/>
    <w:rsid w:val="00A135CC"/>
    <w:rsid w:val="00A6294B"/>
    <w:rsid w:val="00A90115"/>
    <w:rsid w:val="00AD4551"/>
    <w:rsid w:val="00B00CE9"/>
    <w:rsid w:val="00B27E30"/>
    <w:rsid w:val="00B4155D"/>
    <w:rsid w:val="00BA7B91"/>
    <w:rsid w:val="00BF159B"/>
    <w:rsid w:val="00C22005"/>
    <w:rsid w:val="00C24870"/>
    <w:rsid w:val="00C44835"/>
    <w:rsid w:val="00CA49DB"/>
    <w:rsid w:val="00D64DF4"/>
    <w:rsid w:val="00E81495"/>
    <w:rsid w:val="00EF0568"/>
    <w:rsid w:val="00F50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5041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65B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865BF5"/>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9F53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53F3"/>
    <w:rPr>
      <w:rFonts w:ascii="Tahoma" w:hAnsi="Tahoma" w:cs="Tahoma"/>
      <w:sz w:val="16"/>
      <w:szCs w:val="16"/>
    </w:rPr>
  </w:style>
  <w:style w:type="paragraph" w:styleId="a7">
    <w:name w:val="No Spacing"/>
    <w:uiPriority w:val="1"/>
    <w:qFormat/>
    <w:rsid w:val="009F53F3"/>
    <w:pPr>
      <w:spacing w:after="0" w:line="240" w:lineRule="auto"/>
    </w:pPr>
  </w:style>
  <w:style w:type="character" w:customStyle="1" w:styleId="20">
    <w:name w:val="Заголовок 2 Знак"/>
    <w:basedOn w:val="a0"/>
    <w:link w:val="2"/>
    <w:uiPriority w:val="9"/>
    <w:rsid w:val="00F50412"/>
    <w:rPr>
      <w:rFonts w:ascii="Times New Roman" w:eastAsia="Times New Roman" w:hAnsi="Times New Roman" w:cs="Times New Roman"/>
      <w:b/>
      <w:bCs/>
      <w:sz w:val="36"/>
      <w:szCs w:val="36"/>
      <w:lang w:eastAsia="ru-RU"/>
    </w:rPr>
  </w:style>
  <w:style w:type="paragraph" w:styleId="a8">
    <w:name w:val="Normal (Web)"/>
    <w:basedOn w:val="a"/>
    <w:uiPriority w:val="99"/>
    <w:unhideWhenUsed/>
    <w:rsid w:val="00F50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0412"/>
  </w:style>
  <w:style w:type="character" w:styleId="a9">
    <w:name w:val="Emphasis"/>
    <w:basedOn w:val="a0"/>
    <w:uiPriority w:val="20"/>
    <w:qFormat/>
    <w:rsid w:val="00F50412"/>
    <w:rPr>
      <w:i/>
      <w:iCs/>
    </w:rPr>
  </w:style>
  <w:style w:type="character" w:styleId="aa">
    <w:name w:val="Strong"/>
    <w:basedOn w:val="a0"/>
    <w:uiPriority w:val="22"/>
    <w:qFormat/>
    <w:rsid w:val="00436397"/>
    <w:rPr>
      <w:b/>
      <w:bCs/>
    </w:rPr>
  </w:style>
  <w:style w:type="paragraph" w:styleId="ab">
    <w:name w:val="List Paragraph"/>
    <w:basedOn w:val="a"/>
    <w:uiPriority w:val="34"/>
    <w:qFormat/>
    <w:rsid w:val="009140AD"/>
    <w:pPr>
      <w:ind w:left="720"/>
      <w:contextualSpacing/>
    </w:pPr>
  </w:style>
  <w:style w:type="character" w:styleId="ac">
    <w:name w:val="Hyperlink"/>
    <w:uiPriority w:val="99"/>
    <w:semiHidden/>
    <w:unhideWhenUsed/>
    <w:rsid w:val="00982CA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5041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65B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865BF5"/>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9F53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53F3"/>
    <w:rPr>
      <w:rFonts w:ascii="Tahoma" w:hAnsi="Tahoma" w:cs="Tahoma"/>
      <w:sz w:val="16"/>
      <w:szCs w:val="16"/>
    </w:rPr>
  </w:style>
  <w:style w:type="paragraph" w:styleId="a7">
    <w:name w:val="No Spacing"/>
    <w:uiPriority w:val="1"/>
    <w:qFormat/>
    <w:rsid w:val="009F53F3"/>
    <w:pPr>
      <w:spacing w:after="0" w:line="240" w:lineRule="auto"/>
    </w:pPr>
  </w:style>
  <w:style w:type="character" w:customStyle="1" w:styleId="20">
    <w:name w:val="Заголовок 2 Знак"/>
    <w:basedOn w:val="a0"/>
    <w:link w:val="2"/>
    <w:uiPriority w:val="9"/>
    <w:rsid w:val="00F50412"/>
    <w:rPr>
      <w:rFonts w:ascii="Times New Roman" w:eastAsia="Times New Roman" w:hAnsi="Times New Roman" w:cs="Times New Roman"/>
      <w:b/>
      <w:bCs/>
      <w:sz w:val="36"/>
      <w:szCs w:val="36"/>
      <w:lang w:eastAsia="ru-RU"/>
    </w:rPr>
  </w:style>
  <w:style w:type="paragraph" w:styleId="a8">
    <w:name w:val="Normal (Web)"/>
    <w:basedOn w:val="a"/>
    <w:uiPriority w:val="99"/>
    <w:unhideWhenUsed/>
    <w:rsid w:val="00F50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0412"/>
  </w:style>
  <w:style w:type="character" w:styleId="a9">
    <w:name w:val="Emphasis"/>
    <w:basedOn w:val="a0"/>
    <w:uiPriority w:val="20"/>
    <w:qFormat/>
    <w:rsid w:val="00F50412"/>
    <w:rPr>
      <w:i/>
      <w:iCs/>
    </w:rPr>
  </w:style>
  <w:style w:type="character" w:styleId="aa">
    <w:name w:val="Strong"/>
    <w:basedOn w:val="a0"/>
    <w:uiPriority w:val="22"/>
    <w:qFormat/>
    <w:rsid w:val="00436397"/>
    <w:rPr>
      <w:b/>
      <w:bCs/>
    </w:rPr>
  </w:style>
  <w:style w:type="paragraph" w:styleId="ab">
    <w:name w:val="List Paragraph"/>
    <w:basedOn w:val="a"/>
    <w:uiPriority w:val="34"/>
    <w:qFormat/>
    <w:rsid w:val="009140AD"/>
    <w:pPr>
      <w:ind w:left="720"/>
      <w:contextualSpacing/>
    </w:pPr>
  </w:style>
  <w:style w:type="character" w:styleId="ac">
    <w:name w:val="Hyperlink"/>
    <w:uiPriority w:val="99"/>
    <w:semiHidden/>
    <w:unhideWhenUsed/>
    <w:rsid w:val="00982C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06740">
      <w:bodyDiv w:val="1"/>
      <w:marLeft w:val="0"/>
      <w:marRight w:val="0"/>
      <w:marTop w:val="0"/>
      <w:marBottom w:val="0"/>
      <w:divBdr>
        <w:top w:val="none" w:sz="0" w:space="0" w:color="auto"/>
        <w:left w:val="none" w:sz="0" w:space="0" w:color="auto"/>
        <w:bottom w:val="none" w:sz="0" w:space="0" w:color="auto"/>
        <w:right w:val="none" w:sz="0" w:space="0" w:color="auto"/>
      </w:divBdr>
    </w:div>
    <w:div w:id="422805408">
      <w:bodyDiv w:val="1"/>
      <w:marLeft w:val="0"/>
      <w:marRight w:val="0"/>
      <w:marTop w:val="0"/>
      <w:marBottom w:val="0"/>
      <w:divBdr>
        <w:top w:val="none" w:sz="0" w:space="0" w:color="auto"/>
        <w:left w:val="none" w:sz="0" w:space="0" w:color="auto"/>
        <w:bottom w:val="none" w:sz="0" w:space="0" w:color="auto"/>
        <w:right w:val="none" w:sz="0" w:space="0" w:color="auto"/>
      </w:divBdr>
    </w:div>
    <w:div w:id="519247340">
      <w:bodyDiv w:val="1"/>
      <w:marLeft w:val="0"/>
      <w:marRight w:val="0"/>
      <w:marTop w:val="0"/>
      <w:marBottom w:val="0"/>
      <w:divBdr>
        <w:top w:val="none" w:sz="0" w:space="0" w:color="auto"/>
        <w:left w:val="none" w:sz="0" w:space="0" w:color="auto"/>
        <w:bottom w:val="none" w:sz="0" w:space="0" w:color="auto"/>
        <w:right w:val="none" w:sz="0" w:space="0" w:color="auto"/>
      </w:divBdr>
    </w:div>
    <w:div w:id="639572732">
      <w:bodyDiv w:val="1"/>
      <w:marLeft w:val="0"/>
      <w:marRight w:val="0"/>
      <w:marTop w:val="0"/>
      <w:marBottom w:val="0"/>
      <w:divBdr>
        <w:top w:val="none" w:sz="0" w:space="0" w:color="auto"/>
        <w:left w:val="none" w:sz="0" w:space="0" w:color="auto"/>
        <w:bottom w:val="none" w:sz="0" w:space="0" w:color="auto"/>
        <w:right w:val="none" w:sz="0" w:space="0" w:color="auto"/>
      </w:divBdr>
    </w:div>
    <w:div w:id="1343627274">
      <w:bodyDiv w:val="1"/>
      <w:marLeft w:val="0"/>
      <w:marRight w:val="0"/>
      <w:marTop w:val="0"/>
      <w:marBottom w:val="0"/>
      <w:divBdr>
        <w:top w:val="none" w:sz="0" w:space="0" w:color="auto"/>
        <w:left w:val="none" w:sz="0" w:space="0" w:color="auto"/>
        <w:bottom w:val="none" w:sz="0" w:space="0" w:color="auto"/>
        <w:right w:val="none" w:sz="0" w:space="0" w:color="auto"/>
      </w:divBdr>
    </w:div>
    <w:div w:id="1632440811">
      <w:bodyDiv w:val="1"/>
      <w:marLeft w:val="0"/>
      <w:marRight w:val="0"/>
      <w:marTop w:val="0"/>
      <w:marBottom w:val="0"/>
      <w:divBdr>
        <w:top w:val="none" w:sz="0" w:space="0" w:color="auto"/>
        <w:left w:val="none" w:sz="0" w:space="0" w:color="auto"/>
        <w:bottom w:val="none" w:sz="0" w:space="0" w:color="auto"/>
        <w:right w:val="none" w:sz="0" w:space="0" w:color="auto"/>
      </w:divBdr>
    </w:div>
    <w:div w:id="1696731919">
      <w:bodyDiv w:val="1"/>
      <w:marLeft w:val="0"/>
      <w:marRight w:val="0"/>
      <w:marTop w:val="0"/>
      <w:marBottom w:val="0"/>
      <w:divBdr>
        <w:top w:val="none" w:sz="0" w:space="0" w:color="auto"/>
        <w:left w:val="none" w:sz="0" w:space="0" w:color="auto"/>
        <w:bottom w:val="none" w:sz="0" w:space="0" w:color="auto"/>
        <w:right w:val="none" w:sz="0" w:space="0" w:color="auto"/>
      </w:divBdr>
    </w:div>
    <w:div w:id="193975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564</TotalTime>
  <Pages>1</Pages>
  <Words>692</Words>
  <Characters>3950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dcterms:created xsi:type="dcterms:W3CDTF">2017-02-01T06:03:00Z</dcterms:created>
  <dcterms:modified xsi:type="dcterms:W3CDTF">2017-04-18T06:10:00Z</dcterms:modified>
</cp:coreProperties>
</file>