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976" w:rsidRPr="0028610B" w:rsidRDefault="00EF3976" w:rsidP="0028610B">
      <w:pPr>
        <w:spacing w:after="0" w:line="240" w:lineRule="auto"/>
        <w:jc w:val="right"/>
        <w:rPr>
          <w:rFonts w:ascii="Times New Roman" w:hAnsi="Times New Roman" w:cs="Times New Roman"/>
          <w:sz w:val="24"/>
          <w:szCs w:val="24"/>
          <w:lang w:val="kk-KZ"/>
        </w:rPr>
      </w:pPr>
      <w:r w:rsidRPr="0028610B">
        <w:rPr>
          <w:rFonts w:ascii="Times New Roman" w:hAnsi="Times New Roman" w:cs="Times New Roman"/>
          <w:sz w:val="24"/>
          <w:szCs w:val="24"/>
          <w:lang w:val="kk-KZ"/>
        </w:rPr>
        <w:t>Какеева Меруерт Толегеновна</w:t>
      </w:r>
    </w:p>
    <w:p w:rsidR="00EF3976" w:rsidRPr="0028610B" w:rsidRDefault="00EF3976" w:rsidP="0028610B">
      <w:pPr>
        <w:spacing w:after="0" w:line="240" w:lineRule="auto"/>
        <w:jc w:val="right"/>
        <w:rPr>
          <w:rFonts w:ascii="Times New Roman" w:hAnsi="Times New Roman" w:cs="Times New Roman"/>
          <w:sz w:val="24"/>
          <w:szCs w:val="24"/>
          <w:lang w:val="kk-KZ"/>
        </w:rPr>
      </w:pPr>
      <w:r w:rsidRPr="0028610B">
        <w:rPr>
          <w:rFonts w:ascii="Times New Roman" w:hAnsi="Times New Roman" w:cs="Times New Roman"/>
          <w:sz w:val="24"/>
          <w:szCs w:val="24"/>
          <w:lang w:val="kk-KZ"/>
        </w:rPr>
        <w:t>ағылшын тілі мұғалімі</w:t>
      </w:r>
    </w:p>
    <w:p w:rsidR="00EF3976" w:rsidRPr="0028610B" w:rsidRDefault="00EF3976" w:rsidP="0028610B">
      <w:pPr>
        <w:spacing w:after="0" w:line="240" w:lineRule="auto"/>
        <w:jc w:val="right"/>
        <w:rPr>
          <w:rFonts w:ascii="Times New Roman" w:hAnsi="Times New Roman" w:cs="Times New Roman"/>
          <w:sz w:val="24"/>
          <w:szCs w:val="24"/>
          <w:lang w:val="kk-KZ"/>
        </w:rPr>
      </w:pPr>
      <w:r w:rsidRPr="0028610B">
        <w:rPr>
          <w:rFonts w:ascii="Times New Roman" w:hAnsi="Times New Roman" w:cs="Times New Roman"/>
          <w:sz w:val="24"/>
          <w:szCs w:val="24"/>
          <w:lang w:val="kk-KZ"/>
        </w:rPr>
        <w:t>№ 5 сәбилер бақшасы</w:t>
      </w:r>
    </w:p>
    <w:p w:rsidR="00EF3976" w:rsidRDefault="00EF3976" w:rsidP="0028610B">
      <w:pPr>
        <w:spacing w:after="0" w:line="240" w:lineRule="auto"/>
        <w:jc w:val="right"/>
        <w:rPr>
          <w:rFonts w:ascii="Times New Roman" w:hAnsi="Times New Roman" w:cs="Times New Roman"/>
          <w:b/>
          <w:bCs/>
          <w:sz w:val="24"/>
          <w:szCs w:val="24"/>
          <w:lang w:val="kk-KZ"/>
        </w:rPr>
      </w:pPr>
    </w:p>
    <w:p w:rsidR="00EF3976" w:rsidRPr="0028610B" w:rsidRDefault="00EF3976" w:rsidP="009521C6">
      <w:pPr>
        <w:spacing w:after="0" w:line="240" w:lineRule="auto"/>
        <w:jc w:val="center"/>
        <w:rPr>
          <w:rFonts w:ascii="Times New Roman" w:hAnsi="Times New Roman" w:cs="Times New Roman"/>
          <w:b/>
          <w:bCs/>
          <w:sz w:val="24"/>
          <w:szCs w:val="24"/>
          <w:lang w:val="kk-KZ"/>
        </w:rPr>
      </w:pPr>
      <w:r w:rsidRPr="0028610B">
        <w:rPr>
          <w:rFonts w:ascii="Times New Roman" w:hAnsi="Times New Roman" w:cs="Times New Roman"/>
          <w:b/>
          <w:bCs/>
          <w:sz w:val="24"/>
          <w:szCs w:val="24"/>
          <w:lang w:val="kk-KZ"/>
        </w:rPr>
        <w:t>Мектеп жасына дейінгі балаларға арналған ағылшын тілі сабағында  қолданылатын дидактикалық ойындар</w:t>
      </w:r>
    </w:p>
    <w:p w:rsidR="00EF3976" w:rsidRPr="0028610B" w:rsidRDefault="00EF3976" w:rsidP="009521C6">
      <w:pPr>
        <w:spacing w:after="0" w:line="240" w:lineRule="auto"/>
        <w:jc w:val="both"/>
        <w:rPr>
          <w:rFonts w:ascii="Times New Roman" w:hAnsi="Times New Roman" w:cs="Times New Roman"/>
          <w:sz w:val="24"/>
          <w:szCs w:val="24"/>
          <w:lang w:val="kk-KZ"/>
        </w:rPr>
      </w:pPr>
    </w:p>
    <w:p w:rsidR="00EF3976" w:rsidRPr="0028610B" w:rsidRDefault="00EF3976" w:rsidP="008B6347">
      <w:pPr>
        <w:spacing w:after="0" w:line="240" w:lineRule="auto"/>
        <w:jc w:val="both"/>
        <w:rPr>
          <w:rFonts w:ascii="Times New Roman" w:hAnsi="Times New Roman" w:cs="Times New Roman"/>
          <w:sz w:val="24"/>
          <w:szCs w:val="24"/>
          <w:lang w:val="kk-KZ" w:eastAsia="ru-RU"/>
        </w:rPr>
      </w:pPr>
      <w:r w:rsidRPr="0028610B">
        <w:rPr>
          <w:rFonts w:ascii="Times New Roman" w:hAnsi="Times New Roman" w:cs="Times New Roman"/>
          <w:sz w:val="24"/>
          <w:szCs w:val="24"/>
          <w:lang w:val="kk-KZ"/>
        </w:rPr>
        <w:t xml:space="preserve">      </w:t>
      </w:r>
      <w:r w:rsidRPr="0028610B">
        <w:rPr>
          <w:rFonts w:ascii="Times New Roman" w:hAnsi="Times New Roman" w:cs="Times New Roman"/>
          <w:sz w:val="24"/>
          <w:szCs w:val="24"/>
          <w:lang w:val="kk-KZ" w:eastAsia="ru-RU"/>
        </w:rPr>
        <w:t>МДҰ-да ағылшын тілін оқыту-оқушылар үшін де, мұғалім үшін де бірдей қызықты процесс. Оқытушының сабақта балалармен қарым-қатынасты ұйымдастыру қабілеті білім алушылардың жеке ерекшеліктерін ашуға бағытталған шет тілін оқытудың педагогикалық процесін анықтайды. Мұғалім мектепке дейінгі жастағы балалардың психологиялық ерекшеліктерін ескере отырып, МДҰ-да ағылшын тілі бойынша сабақтарды жоспарлауы және өткізуі қажет. Шет тілін оқыту кезінде балалар қосымша қиындықтармен бетпе-бет келеді: мотивация мен танымдық белсенділіктің төмендеуі туыстас емес, шет тілінде сөйлеу іс-әрекетінің дағдыларын меңгеру қиындығына байланысты болуы мүмкін. Шет тілі мұғалімдерінің арсеналында оқу мотивациясын арттыруға және МДҰ-дағы балалардың танымдық қызығушылығын дамытуға бағытталған көптеген әдістер мен тәсілдер бар. Көрнекіліктің дәстүрлі нысандарын (карточкалар, суреттер, иллюстрациялар, ойыншықтар, магниттік тақта, аудиоматериалдар) қолдану .</w:t>
      </w:r>
    </w:p>
    <w:p w:rsidR="00EF3976" w:rsidRPr="0028610B" w:rsidRDefault="00EF3976" w:rsidP="008B6347">
      <w:pPr>
        <w:spacing w:after="0" w:line="240" w:lineRule="auto"/>
        <w:jc w:val="both"/>
        <w:rPr>
          <w:rFonts w:ascii="Times New Roman" w:hAnsi="Times New Roman" w:cs="Times New Roman"/>
          <w:sz w:val="24"/>
          <w:szCs w:val="24"/>
          <w:lang w:val="kk-KZ" w:eastAsia="ru-RU"/>
        </w:rPr>
      </w:pPr>
      <w:r w:rsidRPr="0028610B">
        <w:rPr>
          <w:rFonts w:ascii="Times New Roman" w:hAnsi="Times New Roman" w:cs="Times New Roman"/>
          <w:sz w:val="24"/>
          <w:szCs w:val="24"/>
          <w:lang w:val="kk-KZ"/>
        </w:rPr>
        <w:t xml:space="preserve">       Көрнекіліктің дәстүрлі формаларын (карточкалар, суреттер, иллюстрациялар, ойыншықтар, магниттік тақта, аудиоматериалдар) инновациялық технологиялармен (Мультимедиялық презентациялар, жобалық әдістемелер, электрондық құралдар, коммуникативтік-бағытталған ойын әдістері мен тәсілдерін дамытатын әртүрлі бағдарламалық өнімдер) қолдану оқу үдерісін жеңілдетеді, балалардың танымдық белсенділігін арттыруға және шет тіліне деген сүйіспеншілікті тәрбиелеуге ықпал етеді. Бастапқы кезеңде шет тілін оқытуды дұрыс құру маңызды. Мектепке дейінгі жастағы ерекшеліктері балалардың шет тілді сөйлеуін табысты меңгеруіне қолайлы әсер етеді. Балаларды тілдік материалды неғұрлым икемді және жылдам есте сақтау, шет тілінде қарым-қатынас жасауда тілдік тосқауылдың болмауы ерекшеленеді.  </w:t>
      </w:r>
      <w:r w:rsidRPr="0028610B">
        <w:rPr>
          <w:rFonts w:ascii="Times New Roman" w:hAnsi="Times New Roman" w:cs="Times New Roman"/>
          <w:sz w:val="24"/>
          <w:szCs w:val="24"/>
          <w:lang w:val="kk-KZ" w:eastAsia="ru-RU"/>
        </w:rPr>
        <w:t>Бұл жас ерекшелік жетіспеушілігін мұғалім сабақта ойындарды, жарыстарды, иллюстрациялық-бейнелеу көрнекілігін, музыканы, ырғақтық тәсілдерді, қозғалысты, сурет салуды және т. б. пайдалану есебінен өтейді. МДҰ-да шет тілі сабақтарында балалар ойын арқылы біртіндеп шет тілді ортаға тартылады. Ойын тәсілдері мен әдістерін пайдалану мектепке дейінгі балалардың оқу процесін ұйымдастыруда шешуші болып табылады. Ойын тәсілдері мен әдістері жан-жақты сипатталады: оларды сабақтың әр кезеңінде қолдануға, әр түрлі мақсаттар мен міндеттерге бейімдеуге болады. Ойын баланың дамуы барысында көптеген функцияларды орындайды, оқу процесін жеңілдетеді, материалды меңгеруге көмектеседі, қажетті құзыреттілікті дамытады. Ойын арқылы мұғалім мектепке дейінгі балаларда қажетті ақпаратты табу, оны түрлендіру, оның негізінде Стандартты және стандартты емес жағдайларда шешім шығару дағдылары мен дағдыларын қалыптастырады және дамытады. Сондықтан ойын баланың басты қызмет түрі бола отырып, көптеген қиындықтарды жеңуге мүмкіндік береді,</w:t>
      </w:r>
    </w:p>
    <w:p w:rsidR="00EF3976" w:rsidRPr="0028610B" w:rsidRDefault="00EF3976" w:rsidP="006542D8">
      <w:pPr>
        <w:pBdr>
          <w:bottom w:val="single" w:sz="6" w:space="1" w:color="auto"/>
        </w:pBdr>
        <w:spacing w:after="0" w:line="240" w:lineRule="auto"/>
        <w:jc w:val="both"/>
        <w:rPr>
          <w:rFonts w:ascii="Times New Roman" w:hAnsi="Times New Roman" w:cs="Times New Roman"/>
          <w:vanish/>
          <w:sz w:val="24"/>
          <w:szCs w:val="24"/>
          <w:lang w:eastAsia="ru-RU"/>
        </w:rPr>
      </w:pPr>
      <w:r w:rsidRPr="0028610B">
        <w:rPr>
          <w:rFonts w:ascii="Times New Roman" w:hAnsi="Times New Roman" w:cs="Times New Roman"/>
          <w:vanish/>
          <w:sz w:val="24"/>
          <w:szCs w:val="24"/>
          <w:lang w:eastAsia="ru-RU"/>
        </w:rPr>
        <w:t>Начало формы</w:t>
      </w:r>
    </w:p>
    <w:p w:rsidR="00EF3976" w:rsidRPr="0028610B" w:rsidRDefault="00EF3976" w:rsidP="008B6347">
      <w:pPr>
        <w:shd w:val="clear" w:color="auto" w:fill="FFFFFF"/>
        <w:spacing w:after="0" w:line="240" w:lineRule="atLeast"/>
        <w:jc w:val="both"/>
        <w:rPr>
          <w:rFonts w:ascii="Times New Roman" w:hAnsi="Times New Roman" w:cs="Times New Roman"/>
          <w:sz w:val="24"/>
          <w:szCs w:val="24"/>
          <w:lang w:val="kk-KZ"/>
        </w:rPr>
      </w:pPr>
      <w:r w:rsidRPr="0028610B">
        <w:rPr>
          <w:rFonts w:ascii="Times New Roman" w:hAnsi="Times New Roman" w:cs="Times New Roman"/>
          <w:sz w:val="24"/>
          <w:szCs w:val="24"/>
        </w:rPr>
        <w:t xml:space="preserve">Ойын жағдайларының, ертегі сюжеттерінің көптігі сабақта қуаныш, шығармашылық, жағымды психологиялық климат атмосферасын жасайды. Ойынға барлығы қатысады: әлсіз және күшті оқушылар. </w:t>
      </w:r>
      <w:r w:rsidRPr="0028610B">
        <w:rPr>
          <w:rFonts w:ascii="Times New Roman" w:hAnsi="Times New Roman" w:cs="Times New Roman"/>
          <w:sz w:val="24"/>
          <w:szCs w:val="24"/>
          <w:lang w:val="kk-KZ"/>
        </w:rPr>
        <w:t>Осылайша, ойын-бұл: - қызмет (яғни сөйлеу); - уәжділік, мәжбүрлеудің болмауы; - индивидуализацияланған қызмет, терең жеке; - ұжымда және ұжым арқылы оқыту және тәрбиелеу; - психикалық функциялар мен қабілеттерін дамыту; - . Еді, бөлу және пайдалану мақсатын ойындарын сабақтарда шетелдік тілі. Негізгі мақсаттары:</w:t>
      </w:r>
    </w:p>
    <w:p w:rsidR="00EF3976" w:rsidRPr="0028610B" w:rsidRDefault="00EF3976" w:rsidP="008B6347">
      <w:pPr>
        <w:shd w:val="clear" w:color="auto" w:fill="FFFFFF"/>
        <w:spacing w:after="0" w:line="240" w:lineRule="atLeast"/>
        <w:jc w:val="both"/>
        <w:rPr>
          <w:rFonts w:ascii="Times New Roman" w:hAnsi="Times New Roman" w:cs="Times New Roman"/>
          <w:sz w:val="24"/>
          <w:szCs w:val="24"/>
          <w:lang w:val="kk-KZ"/>
        </w:rPr>
      </w:pPr>
      <w:r w:rsidRPr="0028610B">
        <w:rPr>
          <w:rFonts w:ascii="Times New Roman" w:hAnsi="Times New Roman" w:cs="Times New Roman"/>
          <w:sz w:val="24"/>
          <w:szCs w:val="24"/>
          <w:lang w:val="kk-KZ"/>
        </w:rPr>
        <w:t xml:space="preserve"> 1. белгілі бір дағдыларды қалыптастыру;</w:t>
      </w:r>
    </w:p>
    <w:p w:rsidR="00EF3976" w:rsidRPr="0028610B" w:rsidRDefault="00EF3976" w:rsidP="008B6347">
      <w:pPr>
        <w:shd w:val="clear" w:color="auto" w:fill="FFFFFF"/>
        <w:spacing w:after="0" w:line="240" w:lineRule="atLeast"/>
        <w:jc w:val="both"/>
        <w:rPr>
          <w:rFonts w:ascii="Times New Roman" w:hAnsi="Times New Roman" w:cs="Times New Roman"/>
          <w:sz w:val="24"/>
          <w:szCs w:val="24"/>
          <w:lang w:val="kk-KZ"/>
        </w:rPr>
      </w:pPr>
      <w:r w:rsidRPr="0028610B">
        <w:rPr>
          <w:rFonts w:ascii="Times New Roman" w:hAnsi="Times New Roman" w:cs="Times New Roman"/>
          <w:sz w:val="24"/>
          <w:szCs w:val="24"/>
          <w:lang w:val="kk-KZ"/>
        </w:rPr>
        <w:t xml:space="preserve"> 2. белгілі бір сөйлеу біліктерін дамыту;</w:t>
      </w:r>
    </w:p>
    <w:p w:rsidR="00EF3976" w:rsidRPr="0028610B" w:rsidRDefault="00EF3976" w:rsidP="008B6347">
      <w:pPr>
        <w:shd w:val="clear" w:color="auto" w:fill="FFFFFF"/>
        <w:spacing w:after="0" w:line="240" w:lineRule="atLeast"/>
        <w:jc w:val="both"/>
        <w:rPr>
          <w:rFonts w:ascii="Times New Roman" w:hAnsi="Times New Roman" w:cs="Times New Roman"/>
          <w:sz w:val="24"/>
          <w:szCs w:val="24"/>
          <w:lang w:val="kk-KZ"/>
        </w:rPr>
      </w:pPr>
      <w:r w:rsidRPr="0028610B">
        <w:rPr>
          <w:rFonts w:ascii="Times New Roman" w:hAnsi="Times New Roman" w:cs="Times New Roman"/>
          <w:sz w:val="24"/>
          <w:szCs w:val="24"/>
          <w:lang w:val="kk-KZ"/>
        </w:rPr>
        <w:t xml:space="preserve"> 3. қарым-қатынас жасауға үйрету;</w:t>
      </w:r>
    </w:p>
    <w:p w:rsidR="00EF3976" w:rsidRPr="0028610B" w:rsidRDefault="00EF3976" w:rsidP="008B6347">
      <w:pPr>
        <w:shd w:val="clear" w:color="auto" w:fill="FFFFFF"/>
        <w:spacing w:after="0" w:line="240" w:lineRule="atLeast"/>
        <w:jc w:val="both"/>
        <w:rPr>
          <w:rFonts w:ascii="Times New Roman" w:hAnsi="Times New Roman" w:cs="Times New Roman"/>
          <w:sz w:val="24"/>
          <w:szCs w:val="24"/>
          <w:lang w:val="kk-KZ"/>
        </w:rPr>
      </w:pPr>
      <w:r w:rsidRPr="0028610B">
        <w:rPr>
          <w:rFonts w:ascii="Times New Roman" w:hAnsi="Times New Roman" w:cs="Times New Roman"/>
          <w:sz w:val="24"/>
          <w:szCs w:val="24"/>
          <w:lang w:val="kk-KZ"/>
        </w:rPr>
        <w:t xml:space="preserve"> 4. қажетті қабілеттер мен психикалық функцияларды дамыту; </w:t>
      </w:r>
    </w:p>
    <w:p w:rsidR="00EF3976" w:rsidRPr="0028610B" w:rsidRDefault="00EF3976" w:rsidP="008B6347">
      <w:pPr>
        <w:shd w:val="clear" w:color="auto" w:fill="FFFFFF"/>
        <w:spacing w:after="0" w:line="240" w:lineRule="atLeast"/>
        <w:jc w:val="both"/>
        <w:rPr>
          <w:rFonts w:ascii="Times New Roman" w:hAnsi="Times New Roman" w:cs="Times New Roman"/>
          <w:sz w:val="24"/>
          <w:szCs w:val="24"/>
          <w:lang w:val="kk-KZ"/>
        </w:rPr>
      </w:pPr>
      <w:r w:rsidRPr="0028610B">
        <w:rPr>
          <w:rFonts w:ascii="Times New Roman" w:hAnsi="Times New Roman" w:cs="Times New Roman"/>
          <w:sz w:val="24"/>
          <w:szCs w:val="24"/>
          <w:lang w:val="kk-KZ"/>
        </w:rPr>
        <w:t xml:space="preserve">5. Таным (өз тілінің қалыптасу саласында); </w:t>
      </w:r>
    </w:p>
    <w:p w:rsidR="00EF3976" w:rsidRPr="0028610B" w:rsidRDefault="00EF3976" w:rsidP="008B6347">
      <w:pPr>
        <w:shd w:val="clear" w:color="auto" w:fill="FFFFFF"/>
        <w:spacing w:after="0" w:line="240" w:lineRule="atLeast"/>
        <w:jc w:val="both"/>
        <w:rPr>
          <w:rFonts w:ascii="Times New Roman" w:hAnsi="Times New Roman" w:cs="Times New Roman"/>
          <w:sz w:val="24"/>
          <w:szCs w:val="24"/>
          <w:lang w:val="kk-KZ"/>
        </w:rPr>
      </w:pPr>
      <w:r w:rsidRPr="0028610B">
        <w:rPr>
          <w:rFonts w:ascii="Times New Roman" w:hAnsi="Times New Roman" w:cs="Times New Roman"/>
          <w:sz w:val="24"/>
          <w:szCs w:val="24"/>
          <w:lang w:val="kk-KZ"/>
        </w:rPr>
        <w:t>6. сөйлеу материалдарын есте сақтау.</w:t>
      </w:r>
      <w:r w:rsidRPr="0028610B">
        <w:rPr>
          <w:rFonts w:ascii="Times New Roman" w:hAnsi="Times New Roman" w:cs="Times New Roman"/>
          <w:sz w:val="24"/>
          <w:szCs w:val="24"/>
          <w:lang w:val="kk-KZ" w:eastAsia="ru-RU"/>
        </w:rPr>
        <w:t>ғдайларының, ертегі сюжеттерінің көптігі сабақта</w:t>
      </w:r>
    </w:p>
    <w:p w:rsidR="00EF3976" w:rsidRPr="0028610B" w:rsidRDefault="00EF3976" w:rsidP="008B6347">
      <w:pPr>
        <w:pBdr>
          <w:bottom w:val="single" w:sz="6" w:space="1" w:color="auto"/>
        </w:pBdr>
        <w:spacing w:after="0" w:line="240" w:lineRule="auto"/>
        <w:jc w:val="center"/>
        <w:rPr>
          <w:rFonts w:ascii="Times New Roman" w:hAnsi="Times New Roman" w:cs="Times New Roman"/>
          <w:vanish/>
          <w:sz w:val="24"/>
          <w:szCs w:val="24"/>
          <w:lang w:val="kk-KZ" w:eastAsia="ru-RU"/>
        </w:rPr>
      </w:pPr>
      <w:r w:rsidRPr="0028610B">
        <w:rPr>
          <w:rFonts w:ascii="Times New Roman" w:hAnsi="Times New Roman" w:cs="Times New Roman"/>
          <w:sz w:val="24"/>
          <w:szCs w:val="24"/>
          <w:lang w:val="kk-KZ" w:eastAsia="ru-RU"/>
        </w:rPr>
        <w:t xml:space="preserve">   </w:t>
      </w:r>
      <w:r w:rsidRPr="0028610B">
        <w:rPr>
          <w:rFonts w:ascii="Times New Roman" w:hAnsi="Times New Roman" w:cs="Times New Roman"/>
          <w:vanish/>
          <w:sz w:val="24"/>
          <w:szCs w:val="24"/>
          <w:lang w:val="kk-KZ" w:eastAsia="ru-RU"/>
        </w:rPr>
        <w:t>Начало формы</w:t>
      </w:r>
    </w:p>
    <w:p w:rsidR="00EF3976" w:rsidRPr="0028610B" w:rsidRDefault="00EF3976" w:rsidP="008B6347">
      <w:pPr>
        <w:pBdr>
          <w:top w:val="single" w:sz="6" w:space="1" w:color="auto"/>
        </w:pBdr>
        <w:spacing w:after="0" w:line="240" w:lineRule="auto"/>
        <w:jc w:val="center"/>
        <w:rPr>
          <w:rFonts w:ascii="Times New Roman" w:hAnsi="Times New Roman" w:cs="Times New Roman"/>
          <w:vanish/>
          <w:sz w:val="24"/>
          <w:szCs w:val="24"/>
          <w:lang w:val="kk-KZ" w:eastAsia="ru-RU"/>
        </w:rPr>
      </w:pPr>
      <w:r w:rsidRPr="0028610B">
        <w:rPr>
          <w:rFonts w:ascii="Times New Roman" w:hAnsi="Times New Roman" w:cs="Times New Roman"/>
          <w:vanish/>
          <w:sz w:val="24"/>
          <w:szCs w:val="24"/>
          <w:lang w:val="kk-KZ" w:eastAsia="ru-RU"/>
        </w:rPr>
        <w:t>Конец формы</w:t>
      </w:r>
    </w:p>
    <w:p w:rsidR="00EF3976" w:rsidRPr="0028610B" w:rsidRDefault="00EF3976" w:rsidP="008B6347">
      <w:pPr>
        <w:pBdr>
          <w:top w:val="single" w:sz="6" w:space="1" w:color="auto"/>
        </w:pBdr>
        <w:spacing w:after="0" w:line="240" w:lineRule="auto"/>
        <w:jc w:val="center"/>
        <w:rPr>
          <w:rFonts w:ascii="Arial" w:hAnsi="Arial" w:cs="Arial"/>
          <w:vanish/>
          <w:sz w:val="24"/>
          <w:szCs w:val="24"/>
          <w:lang w:val="kk-KZ" w:eastAsia="ru-RU"/>
        </w:rPr>
      </w:pPr>
      <w:r w:rsidRPr="0028610B">
        <w:rPr>
          <w:rFonts w:ascii="Arial" w:hAnsi="Arial" w:cs="Arial"/>
          <w:vanish/>
          <w:sz w:val="24"/>
          <w:szCs w:val="24"/>
          <w:lang w:val="kk-KZ" w:eastAsia="ru-RU"/>
        </w:rPr>
        <w:t>Конец формы</w:t>
      </w:r>
    </w:p>
    <w:p w:rsidR="00EF3976" w:rsidRPr="0028610B" w:rsidRDefault="00EF3976" w:rsidP="008B6347">
      <w:pPr>
        <w:spacing w:after="0" w:line="240" w:lineRule="auto"/>
        <w:jc w:val="both"/>
        <w:rPr>
          <w:rFonts w:ascii="Times New Roman" w:hAnsi="Times New Roman" w:cs="Times New Roman"/>
          <w:sz w:val="24"/>
          <w:szCs w:val="24"/>
          <w:lang w:val="kk-KZ"/>
        </w:rPr>
      </w:pPr>
      <w:r w:rsidRPr="0028610B">
        <w:rPr>
          <w:rFonts w:ascii="Times New Roman" w:hAnsi="Times New Roman" w:cs="Times New Roman"/>
          <w:sz w:val="24"/>
          <w:szCs w:val="24"/>
          <w:lang w:val="kk-KZ"/>
        </w:rPr>
        <w:t xml:space="preserve"> Ойын – мектеп жасына дейінгі баланың негізгі қызмет түрі. Ол барлық балалар үшін өзіндік ортақ тіл болып табылады. Ойын шетел тілін оқытудың бір тәсілі ретінде пайдалану оқу процесін жеңілдетеді, оны балаларға жақын және қол жетімді етеді.</w:t>
      </w:r>
    </w:p>
    <w:p w:rsidR="00EF3976" w:rsidRPr="0028610B" w:rsidRDefault="00EF3976" w:rsidP="009521C6">
      <w:pPr>
        <w:spacing w:after="0" w:line="240" w:lineRule="auto"/>
        <w:jc w:val="both"/>
        <w:rPr>
          <w:rFonts w:ascii="Times New Roman" w:hAnsi="Times New Roman" w:cs="Times New Roman"/>
          <w:sz w:val="24"/>
          <w:szCs w:val="24"/>
          <w:lang w:val="kk-KZ"/>
        </w:rPr>
      </w:pPr>
      <w:r w:rsidRPr="0028610B">
        <w:rPr>
          <w:rFonts w:ascii="Times New Roman" w:hAnsi="Times New Roman" w:cs="Times New Roman"/>
          <w:sz w:val="24"/>
          <w:szCs w:val="24"/>
          <w:lang w:val="kk-KZ"/>
        </w:rPr>
        <w:t xml:space="preserve">           Сабақтың әр минутында балалардың қызығушылығын, қуанышын, шаттығын, қозғалмалы ойындар, ойыншықтар, сиқырлы түрленулер арқылы таңданысын тудыру қажет.</w:t>
      </w:r>
    </w:p>
    <w:p w:rsidR="00EF3976" w:rsidRPr="0028610B" w:rsidRDefault="00EF3976" w:rsidP="009521C6">
      <w:pPr>
        <w:spacing w:after="0" w:line="240" w:lineRule="auto"/>
        <w:jc w:val="both"/>
        <w:rPr>
          <w:rFonts w:ascii="Times New Roman" w:hAnsi="Times New Roman" w:cs="Times New Roman"/>
          <w:sz w:val="24"/>
          <w:szCs w:val="24"/>
          <w:lang w:val="kk-KZ"/>
        </w:rPr>
      </w:pPr>
      <w:r w:rsidRPr="0028610B">
        <w:rPr>
          <w:rFonts w:ascii="Times New Roman" w:hAnsi="Times New Roman" w:cs="Times New Roman"/>
          <w:sz w:val="24"/>
          <w:szCs w:val="24"/>
          <w:lang w:val="kk-KZ"/>
        </w:rPr>
        <w:t xml:space="preserve">          Ойын өзін-өзі мақсат емес, басқа оқыту технологияларымен бірге пайдаланылады.</w:t>
      </w:r>
    </w:p>
    <w:p w:rsidR="00EF3976" w:rsidRPr="0028610B" w:rsidRDefault="00EF3976" w:rsidP="009521C6">
      <w:pPr>
        <w:spacing w:after="0" w:line="240" w:lineRule="auto"/>
        <w:jc w:val="both"/>
        <w:rPr>
          <w:rFonts w:ascii="Times New Roman" w:hAnsi="Times New Roman" w:cs="Times New Roman"/>
          <w:sz w:val="24"/>
          <w:szCs w:val="24"/>
          <w:lang w:val="kk-KZ"/>
        </w:rPr>
      </w:pPr>
      <w:r w:rsidRPr="0028610B">
        <w:rPr>
          <w:rFonts w:ascii="Times New Roman" w:hAnsi="Times New Roman" w:cs="Times New Roman"/>
          <w:sz w:val="24"/>
          <w:szCs w:val="24"/>
          <w:lang w:val="kk-KZ"/>
        </w:rPr>
        <w:t>Тәжірибе ойындардың барлық түрлерінің тәрбиелік – білім беру үдерісіне оң әсерін көрсетеді: дидактикалық, қозғалмалы, шығармашылық. Әрбір ойын баланың тілдік материалын жинақтауға, бұрын алған білімдерін бекітуге, сөйлеу дағдыларын, іскерлігін қалыптастыруға ықпал ете отырып, өз қызметін орындайды. Ойын Денсаулық сақтау технологияларының бір тәсілі болып табылады.</w:t>
      </w:r>
    </w:p>
    <w:p w:rsidR="00EF3976" w:rsidRPr="0028610B" w:rsidRDefault="00EF3976" w:rsidP="009521C6">
      <w:pPr>
        <w:spacing w:after="0" w:line="240" w:lineRule="auto"/>
        <w:jc w:val="both"/>
        <w:rPr>
          <w:rFonts w:ascii="Times New Roman" w:hAnsi="Times New Roman" w:cs="Times New Roman"/>
          <w:sz w:val="24"/>
          <w:szCs w:val="24"/>
          <w:lang w:val="kk-KZ"/>
        </w:rPr>
      </w:pPr>
      <w:r w:rsidRPr="0028610B">
        <w:rPr>
          <w:rFonts w:ascii="Times New Roman" w:hAnsi="Times New Roman" w:cs="Times New Roman"/>
          <w:sz w:val="24"/>
          <w:szCs w:val="24"/>
          <w:lang w:val="kk-KZ"/>
        </w:rPr>
        <w:t xml:space="preserve">    Ойындар әр түрлі мақсаттарға қолданылады:</w:t>
      </w:r>
    </w:p>
    <w:p w:rsidR="00EF3976" w:rsidRPr="0028610B" w:rsidRDefault="00EF3976" w:rsidP="009521C6">
      <w:pPr>
        <w:spacing w:after="0" w:line="240" w:lineRule="auto"/>
        <w:jc w:val="both"/>
        <w:rPr>
          <w:rFonts w:ascii="Times New Roman" w:hAnsi="Times New Roman" w:cs="Times New Roman"/>
          <w:sz w:val="24"/>
          <w:szCs w:val="24"/>
          <w:lang w:val="kk-KZ"/>
        </w:rPr>
      </w:pPr>
      <w:r w:rsidRPr="0028610B">
        <w:rPr>
          <w:rFonts w:ascii="Times New Roman" w:hAnsi="Times New Roman" w:cs="Times New Roman"/>
          <w:sz w:val="24"/>
          <w:szCs w:val="24"/>
          <w:lang w:val="kk-KZ"/>
        </w:rPr>
        <w:t>* шет тілінің лексикасы мен модельдерін білуді енгізу және бекіту кезінде;</w:t>
      </w:r>
    </w:p>
    <w:p w:rsidR="00EF3976" w:rsidRPr="0028610B" w:rsidRDefault="00EF3976" w:rsidP="009521C6">
      <w:pPr>
        <w:spacing w:after="0" w:line="240" w:lineRule="auto"/>
        <w:jc w:val="both"/>
        <w:rPr>
          <w:rFonts w:ascii="Times New Roman" w:hAnsi="Times New Roman" w:cs="Times New Roman"/>
          <w:sz w:val="24"/>
          <w:szCs w:val="24"/>
          <w:lang w:val="kk-KZ"/>
        </w:rPr>
      </w:pPr>
      <w:r w:rsidRPr="0028610B">
        <w:rPr>
          <w:rFonts w:ascii="Times New Roman" w:hAnsi="Times New Roman" w:cs="Times New Roman"/>
          <w:sz w:val="24"/>
          <w:szCs w:val="24"/>
          <w:lang w:val="kk-KZ"/>
        </w:rPr>
        <w:t>* ауызша сөйлеу дағдыларын қалыптастыру үшін;</w:t>
      </w:r>
    </w:p>
    <w:p w:rsidR="00EF3976" w:rsidRPr="0028610B" w:rsidRDefault="00EF3976" w:rsidP="009521C6">
      <w:pPr>
        <w:spacing w:after="0" w:line="240" w:lineRule="auto"/>
        <w:jc w:val="both"/>
        <w:rPr>
          <w:rFonts w:ascii="Times New Roman" w:hAnsi="Times New Roman" w:cs="Times New Roman"/>
          <w:sz w:val="24"/>
          <w:szCs w:val="24"/>
          <w:lang w:val="kk-KZ"/>
        </w:rPr>
      </w:pPr>
      <w:r w:rsidRPr="0028610B">
        <w:rPr>
          <w:rFonts w:ascii="Times New Roman" w:hAnsi="Times New Roman" w:cs="Times New Roman"/>
          <w:sz w:val="24"/>
          <w:szCs w:val="24"/>
          <w:lang w:val="kk-KZ"/>
        </w:rPr>
        <w:t>* балалардың шет тілінде өз бетінше қарым-қатынас формасы ретінде.</w:t>
      </w:r>
    </w:p>
    <w:p w:rsidR="00EF3976" w:rsidRPr="0028610B" w:rsidRDefault="00EF3976" w:rsidP="009521C6">
      <w:pPr>
        <w:spacing w:after="0" w:line="240" w:lineRule="auto"/>
        <w:jc w:val="both"/>
        <w:rPr>
          <w:rFonts w:ascii="Times New Roman" w:hAnsi="Times New Roman" w:cs="Times New Roman"/>
          <w:sz w:val="24"/>
          <w:szCs w:val="24"/>
          <w:lang w:val="kk-KZ"/>
        </w:rPr>
      </w:pPr>
      <w:r w:rsidRPr="0028610B">
        <w:rPr>
          <w:rFonts w:ascii="Times New Roman" w:hAnsi="Times New Roman" w:cs="Times New Roman"/>
          <w:sz w:val="24"/>
          <w:szCs w:val="24"/>
          <w:lang w:val="kk-KZ"/>
        </w:rPr>
        <w:t xml:space="preserve">          Тәжірибе көрсеткендей, ойын түрінде ағылшын тілін үйрену арқылы мектепке дейінгі балалардың коммуникативтік дағдыларын қалыптастыру бір-бірімен ынтымақтасу, белсенді тыңдау, есту қабылдауын дамыту, ережелерге бағыну біліктерінің дамуына ықпал етеді.</w:t>
      </w:r>
    </w:p>
    <w:p w:rsidR="00EF3976" w:rsidRPr="0028610B" w:rsidRDefault="00EF3976" w:rsidP="009521C6">
      <w:pPr>
        <w:spacing w:after="0" w:line="240" w:lineRule="auto"/>
        <w:jc w:val="both"/>
        <w:rPr>
          <w:rFonts w:ascii="Times New Roman" w:hAnsi="Times New Roman" w:cs="Times New Roman"/>
          <w:sz w:val="24"/>
          <w:szCs w:val="24"/>
          <w:lang w:val="kk-KZ"/>
        </w:rPr>
      </w:pPr>
      <w:r w:rsidRPr="0028610B">
        <w:rPr>
          <w:rFonts w:ascii="Times New Roman" w:hAnsi="Times New Roman" w:cs="Times New Roman"/>
          <w:sz w:val="24"/>
          <w:szCs w:val="24"/>
          <w:lang w:val="kk-KZ"/>
        </w:rPr>
        <w:t xml:space="preserve">           Мен, әр мұғалім сияқты, менің балаларым ағылшын тілін жақсы оқып, сабақта қызығушылықпен және ықыласпен айналысқым келеді.  Оған балалардың ата-аналары да қызығушылық танытуда.</w:t>
      </w:r>
    </w:p>
    <w:p w:rsidR="00EF3976" w:rsidRPr="0028610B" w:rsidRDefault="00EF3976" w:rsidP="009521C6">
      <w:pPr>
        <w:spacing w:after="0" w:line="240" w:lineRule="auto"/>
        <w:jc w:val="both"/>
        <w:rPr>
          <w:rFonts w:ascii="Times New Roman" w:hAnsi="Times New Roman" w:cs="Times New Roman"/>
          <w:sz w:val="24"/>
          <w:szCs w:val="24"/>
          <w:lang w:val="kk-KZ"/>
        </w:rPr>
      </w:pPr>
      <w:r w:rsidRPr="0028610B">
        <w:rPr>
          <w:rFonts w:ascii="Times New Roman" w:hAnsi="Times New Roman" w:cs="Times New Roman"/>
          <w:sz w:val="24"/>
          <w:szCs w:val="24"/>
          <w:lang w:val="kk-KZ"/>
        </w:rPr>
        <w:t xml:space="preserve">              Мен өз алдыма ағылшын тілі сабақтарында танымдық белсенділікті белсендіру құралы ретінде ойын әдістерін пайдалану арқылы мектепке дейінгі балалардың ағылшын тілі сабағында танымдық қызығушылығын қалыптастыруға ықпал ету мақсатын қойдым.</w:t>
      </w:r>
    </w:p>
    <w:p w:rsidR="00EF3976" w:rsidRPr="0028610B" w:rsidRDefault="00EF3976" w:rsidP="009521C6">
      <w:pPr>
        <w:spacing w:after="0" w:line="240" w:lineRule="auto"/>
        <w:jc w:val="both"/>
        <w:rPr>
          <w:rFonts w:ascii="Times New Roman" w:hAnsi="Times New Roman" w:cs="Times New Roman"/>
          <w:sz w:val="24"/>
          <w:szCs w:val="24"/>
          <w:lang w:val="kk-KZ"/>
        </w:rPr>
      </w:pPr>
      <w:r w:rsidRPr="0028610B">
        <w:rPr>
          <w:rFonts w:ascii="Times New Roman" w:hAnsi="Times New Roman" w:cs="Times New Roman"/>
          <w:sz w:val="24"/>
          <w:szCs w:val="24"/>
          <w:lang w:val="kk-KZ"/>
        </w:rPr>
        <w:t xml:space="preserve">Мектепке дейінгі жастағы жетекші ойын қызметі болып табылады, онда бала оны қоршаған әлемді таниды. Ойын технологиясы арқылы ағылшын тілін үйрену бірнеше мақсатқа жетуге болады: </w:t>
      </w:r>
    </w:p>
    <w:p w:rsidR="00EF3976" w:rsidRPr="0028610B" w:rsidRDefault="00EF3976" w:rsidP="009521C6">
      <w:pPr>
        <w:spacing w:after="0" w:line="240" w:lineRule="auto"/>
        <w:jc w:val="both"/>
        <w:rPr>
          <w:rFonts w:ascii="Times New Roman" w:hAnsi="Times New Roman" w:cs="Times New Roman"/>
          <w:sz w:val="24"/>
          <w:szCs w:val="24"/>
        </w:rPr>
      </w:pPr>
      <w:r w:rsidRPr="0028610B">
        <w:rPr>
          <w:rFonts w:ascii="Times New Roman" w:hAnsi="Times New Roman" w:cs="Times New Roman"/>
          <w:sz w:val="24"/>
          <w:szCs w:val="24"/>
        </w:rPr>
        <w:t>* оқылған лексика-грамматикалық материалды кеңейту және бекіту;</w:t>
      </w:r>
    </w:p>
    <w:p w:rsidR="00EF3976" w:rsidRPr="0028610B" w:rsidRDefault="00EF3976" w:rsidP="009521C6">
      <w:pPr>
        <w:spacing w:after="0" w:line="240" w:lineRule="auto"/>
        <w:jc w:val="both"/>
        <w:rPr>
          <w:rFonts w:ascii="Times New Roman" w:hAnsi="Times New Roman" w:cs="Times New Roman"/>
          <w:sz w:val="24"/>
          <w:szCs w:val="24"/>
        </w:rPr>
      </w:pPr>
      <w:r w:rsidRPr="0028610B">
        <w:rPr>
          <w:rFonts w:ascii="Times New Roman" w:hAnsi="Times New Roman" w:cs="Times New Roman"/>
          <w:sz w:val="24"/>
          <w:szCs w:val="24"/>
        </w:rPr>
        <w:t>* балалардың сөйлеу қабілеттерін дамыту;</w:t>
      </w:r>
    </w:p>
    <w:p w:rsidR="00EF3976" w:rsidRPr="0028610B" w:rsidRDefault="00EF3976" w:rsidP="009521C6">
      <w:pPr>
        <w:spacing w:after="0" w:line="240" w:lineRule="auto"/>
        <w:jc w:val="both"/>
        <w:rPr>
          <w:rFonts w:ascii="Times New Roman" w:hAnsi="Times New Roman" w:cs="Times New Roman"/>
          <w:sz w:val="24"/>
          <w:szCs w:val="24"/>
        </w:rPr>
      </w:pPr>
      <w:r w:rsidRPr="0028610B">
        <w:rPr>
          <w:rFonts w:ascii="Times New Roman" w:hAnsi="Times New Roman" w:cs="Times New Roman"/>
          <w:sz w:val="24"/>
          <w:szCs w:val="24"/>
        </w:rPr>
        <w:t>* есте сақтау, назар аудару, ойлау, балалардың қиялын дамыту;</w:t>
      </w:r>
    </w:p>
    <w:p w:rsidR="00EF3976" w:rsidRPr="0028610B" w:rsidRDefault="00EF3976" w:rsidP="009521C6">
      <w:pPr>
        <w:spacing w:after="0" w:line="240" w:lineRule="auto"/>
        <w:jc w:val="both"/>
        <w:rPr>
          <w:rFonts w:ascii="Times New Roman" w:hAnsi="Times New Roman" w:cs="Times New Roman"/>
          <w:sz w:val="24"/>
          <w:szCs w:val="24"/>
        </w:rPr>
      </w:pPr>
      <w:r w:rsidRPr="0028610B">
        <w:rPr>
          <w:rFonts w:ascii="Times New Roman" w:hAnsi="Times New Roman" w:cs="Times New Roman"/>
          <w:sz w:val="24"/>
          <w:szCs w:val="24"/>
        </w:rPr>
        <w:t xml:space="preserve">* сабақта іздеу және шығармашылық атмосферасын құру; </w:t>
      </w:r>
    </w:p>
    <w:p w:rsidR="00EF3976" w:rsidRPr="0028610B" w:rsidRDefault="00EF3976" w:rsidP="009521C6">
      <w:pPr>
        <w:spacing w:after="0" w:line="240" w:lineRule="auto"/>
        <w:jc w:val="both"/>
        <w:rPr>
          <w:rFonts w:ascii="Times New Roman" w:hAnsi="Times New Roman" w:cs="Times New Roman"/>
          <w:sz w:val="24"/>
          <w:szCs w:val="24"/>
        </w:rPr>
      </w:pPr>
      <w:r w:rsidRPr="0028610B">
        <w:rPr>
          <w:rFonts w:ascii="Times New Roman" w:hAnsi="Times New Roman" w:cs="Times New Roman"/>
          <w:sz w:val="24"/>
          <w:szCs w:val="24"/>
        </w:rPr>
        <w:t xml:space="preserve">* балалардың шығармашылық белсенділігін, ынтасын, креативтілігін дамыту; </w:t>
      </w:r>
    </w:p>
    <w:p w:rsidR="00EF3976" w:rsidRPr="0028610B" w:rsidRDefault="00EF3976" w:rsidP="009521C6">
      <w:pPr>
        <w:spacing w:after="0" w:line="240" w:lineRule="auto"/>
        <w:jc w:val="both"/>
        <w:rPr>
          <w:rFonts w:ascii="Times New Roman" w:hAnsi="Times New Roman" w:cs="Times New Roman"/>
          <w:sz w:val="24"/>
          <w:szCs w:val="24"/>
        </w:rPr>
      </w:pPr>
      <w:r w:rsidRPr="0028610B">
        <w:rPr>
          <w:rFonts w:ascii="Times New Roman" w:hAnsi="Times New Roman" w:cs="Times New Roman"/>
          <w:sz w:val="24"/>
          <w:szCs w:val="24"/>
        </w:rPr>
        <w:t>* құрамы жағынан әртүрлі топтарда ынтымақтасуға үйрету;</w:t>
      </w:r>
    </w:p>
    <w:p w:rsidR="00EF3976" w:rsidRPr="0028610B" w:rsidRDefault="00EF3976" w:rsidP="009521C6">
      <w:pPr>
        <w:spacing w:after="0" w:line="240" w:lineRule="auto"/>
        <w:jc w:val="both"/>
        <w:rPr>
          <w:rFonts w:ascii="Times New Roman" w:hAnsi="Times New Roman" w:cs="Times New Roman"/>
          <w:sz w:val="24"/>
          <w:szCs w:val="24"/>
        </w:rPr>
      </w:pPr>
      <w:r w:rsidRPr="0028610B">
        <w:rPr>
          <w:rFonts w:ascii="Times New Roman" w:hAnsi="Times New Roman" w:cs="Times New Roman"/>
          <w:sz w:val="24"/>
          <w:szCs w:val="24"/>
        </w:rPr>
        <w:t>* эмоциялық шиеленісті, монотондылықты алып тастау.</w:t>
      </w:r>
    </w:p>
    <w:p w:rsidR="00EF3976" w:rsidRPr="0028610B" w:rsidRDefault="00EF3976" w:rsidP="009521C6">
      <w:pPr>
        <w:spacing w:after="0" w:line="240" w:lineRule="auto"/>
        <w:jc w:val="both"/>
        <w:rPr>
          <w:rFonts w:ascii="Times New Roman" w:hAnsi="Times New Roman" w:cs="Times New Roman"/>
          <w:sz w:val="24"/>
          <w:szCs w:val="24"/>
        </w:rPr>
      </w:pPr>
      <w:r w:rsidRPr="0028610B">
        <w:rPr>
          <w:rFonts w:ascii="Times New Roman" w:hAnsi="Times New Roman" w:cs="Times New Roman"/>
          <w:sz w:val="24"/>
          <w:szCs w:val="24"/>
        </w:rPr>
        <w:t>Ойын ағылшын тілін әрі қарай оқуға деген тұрақты қызығушылықты, сондай-ақ оны табысты меңгеруге деген сенімділікті қалыптастырады. Бірақ ойынның мотивациялық функциялары ғана емес екенін атап өткім келеді.</w:t>
      </w:r>
    </w:p>
    <w:p w:rsidR="00EF3976" w:rsidRPr="0028610B" w:rsidRDefault="00EF3976" w:rsidP="009521C6">
      <w:pPr>
        <w:spacing w:after="0" w:line="240" w:lineRule="auto"/>
        <w:jc w:val="both"/>
        <w:rPr>
          <w:rFonts w:ascii="Times New Roman" w:hAnsi="Times New Roman" w:cs="Times New Roman"/>
          <w:sz w:val="24"/>
          <w:szCs w:val="24"/>
        </w:rPr>
      </w:pPr>
      <w:r w:rsidRPr="0028610B">
        <w:rPr>
          <w:rFonts w:ascii="Times New Roman" w:hAnsi="Times New Roman" w:cs="Times New Roman"/>
          <w:sz w:val="24"/>
          <w:szCs w:val="24"/>
        </w:rPr>
        <w:t xml:space="preserve">Ойын – </w:t>
      </w:r>
      <w:r w:rsidRPr="0028610B">
        <w:rPr>
          <w:rFonts w:ascii="Times New Roman" w:hAnsi="Times New Roman" w:cs="Times New Roman"/>
          <w:sz w:val="24"/>
          <w:szCs w:val="24"/>
          <w:lang w:val="kk-KZ"/>
        </w:rPr>
        <w:t>қ</w:t>
      </w:r>
      <w:r w:rsidRPr="0028610B">
        <w:rPr>
          <w:rFonts w:ascii="Times New Roman" w:hAnsi="Times New Roman" w:cs="Times New Roman"/>
          <w:sz w:val="24"/>
          <w:szCs w:val="24"/>
        </w:rPr>
        <w:t>оғамдық практиканың бір түрі, нақты практикалық орнатудан тыс өмір құбылыстарын пәрменді жаңғырту. Ағылшын тілі сабағында ойын қызметі қарым-қатынас процесін ұйымдастырмай, оны табиғи коммуникацияға барынша жақындатады. Мұғалімнің міндеті Анатоль Франстың сөзіне сәйкес, "балалардың қызығушылығын ояту, оны одан әрі қанағаттандыру үшін".</w:t>
      </w:r>
    </w:p>
    <w:p w:rsidR="00EF3976" w:rsidRPr="0028610B" w:rsidRDefault="00EF3976" w:rsidP="009521C6">
      <w:pPr>
        <w:spacing w:after="0" w:line="240" w:lineRule="auto"/>
        <w:jc w:val="both"/>
        <w:rPr>
          <w:rFonts w:ascii="Times New Roman" w:hAnsi="Times New Roman" w:cs="Times New Roman"/>
          <w:sz w:val="24"/>
          <w:szCs w:val="24"/>
        </w:rPr>
      </w:pPr>
      <w:r w:rsidRPr="0028610B">
        <w:rPr>
          <w:rFonts w:ascii="Times New Roman" w:hAnsi="Times New Roman" w:cs="Times New Roman"/>
          <w:sz w:val="24"/>
          <w:szCs w:val="24"/>
        </w:rPr>
        <w:t>Ойындар балалардың дайындық деңгейіне сәйкес келуі және белгілі бір лексикалық материалды өту үшін қажетті болуы тиіс. Ойын арқылы сөйлеу жақсы өңделеді, лексикалық материал белсендіріледі, тыңдау, ауызша сөйлеу дағдылары дамиды. Оның көмегімен психологиялық шаршауды жоюға болады; оны балалардың ақыл-ой күшін жұмылдыру үшін, олардың ұйымдастырушылық қабілеттерін дамыту, өзін-өзі тәртіп дағдыларын дамыту, сабақтарда қуаныш жағдайын жасау үшін пайдалануға болады.</w:t>
      </w:r>
    </w:p>
    <w:p w:rsidR="00EF3976" w:rsidRPr="0028610B" w:rsidRDefault="00EF3976" w:rsidP="009521C6">
      <w:pPr>
        <w:spacing w:after="0" w:line="240" w:lineRule="auto"/>
        <w:jc w:val="both"/>
        <w:rPr>
          <w:rFonts w:ascii="Times New Roman" w:hAnsi="Times New Roman" w:cs="Times New Roman"/>
          <w:sz w:val="24"/>
          <w:szCs w:val="24"/>
        </w:rPr>
      </w:pPr>
      <w:r w:rsidRPr="0028610B">
        <w:rPr>
          <w:rFonts w:ascii="Times New Roman" w:hAnsi="Times New Roman" w:cs="Times New Roman"/>
          <w:sz w:val="24"/>
          <w:szCs w:val="24"/>
        </w:rPr>
        <w:t xml:space="preserve">Сабақта ойын сәттерін қолдану мектепке дейінгі балалардың танымдық және шығармашылық қызметін жандандыруға ықпал етеді, олардың ойлауын, жадысын дамытады, бастамашылдықты тәрбиелейді, шет тілін оқытуда скукті жеңуге мүмкіндік береді. Ойындар ой мен зейінді дамытады, тілді байытады және балалардың сөз қорын бекітеді,олардың мәнінің реңіне назар аударады. Ойын баланы өткенді еске түсіріп, өз білімдерін толықтыра алады. </w:t>
      </w:r>
    </w:p>
    <w:p w:rsidR="00EF3976" w:rsidRPr="0028610B" w:rsidRDefault="00EF3976" w:rsidP="009521C6">
      <w:pPr>
        <w:spacing w:after="0" w:line="240" w:lineRule="auto"/>
        <w:jc w:val="both"/>
        <w:rPr>
          <w:rFonts w:ascii="Times New Roman" w:hAnsi="Times New Roman" w:cs="Times New Roman"/>
          <w:sz w:val="24"/>
          <w:szCs w:val="24"/>
        </w:rPr>
      </w:pPr>
      <w:r w:rsidRPr="0028610B">
        <w:rPr>
          <w:rFonts w:ascii="Times New Roman" w:hAnsi="Times New Roman" w:cs="Times New Roman"/>
          <w:sz w:val="24"/>
          <w:szCs w:val="24"/>
        </w:rPr>
        <w:t>Сабақ басында мен "тіл серуенде", "дыбыс бер", "Ветерок", "соңғы дыбыс", "дыбыс", "сөздер" немесе рөлдік ойындарды өткіземін. How are you?".</w:t>
      </w:r>
    </w:p>
    <w:p w:rsidR="00EF3976" w:rsidRPr="0028610B" w:rsidRDefault="00EF3976" w:rsidP="009521C6">
      <w:pPr>
        <w:spacing w:after="0" w:line="240" w:lineRule="auto"/>
        <w:jc w:val="both"/>
        <w:rPr>
          <w:rFonts w:ascii="Times New Roman" w:hAnsi="Times New Roman" w:cs="Times New Roman"/>
          <w:sz w:val="24"/>
          <w:szCs w:val="24"/>
        </w:rPr>
      </w:pPr>
      <w:r w:rsidRPr="0028610B">
        <w:rPr>
          <w:rFonts w:ascii="Times New Roman" w:hAnsi="Times New Roman" w:cs="Times New Roman"/>
          <w:sz w:val="24"/>
          <w:szCs w:val="24"/>
        </w:rPr>
        <w:t>Сабақтың ортасында мен сабақ тақырыбына және балалардың жасына сәйкес ойындар топтамасын қолданамын. Мұнда кез келген ойындар - дидактикалық және рөлдік, қозғалмалы, іскерлік және т. б. болуы мүмкін.</w:t>
      </w:r>
    </w:p>
    <w:p w:rsidR="00EF3976" w:rsidRPr="0028610B" w:rsidRDefault="00EF3976" w:rsidP="009521C6">
      <w:pPr>
        <w:spacing w:after="0" w:line="240" w:lineRule="auto"/>
        <w:jc w:val="both"/>
        <w:rPr>
          <w:rFonts w:ascii="Times New Roman" w:hAnsi="Times New Roman" w:cs="Times New Roman"/>
          <w:sz w:val="24"/>
          <w:szCs w:val="24"/>
        </w:rPr>
      </w:pPr>
      <w:r w:rsidRPr="0028610B">
        <w:rPr>
          <w:rFonts w:ascii="Times New Roman" w:hAnsi="Times New Roman" w:cs="Times New Roman"/>
          <w:sz w:val="24"/>
          <w:szCs w:val="24"/>
        </w:rPr>
        <w:t>Ойын қоржынында фонетикалық ойындар үлкен орын алады. Мұнда бірінші орын артикуляциялық гимнастикаға ертегі-жаттығуларға беріледі. Әр адамның қоржынында осындай, бірақ бір емес. Осындай ертегілердің кейіпкерлері-Тіл, ара, жылан, жел және жай ғана сиқырлы аңдар. Бұл ертегілердің ортақ мақсаты – олардың барлығы қиын дыбыстардың айтылуын пысықтау үшін тамаша көмекші болып табылады, ал даусыз артықшылықтар-жалпы топтың ерекшеліктеріне қарай және балалардың жеке ерекшеліктерін ескере отырып ертегіні шығару мүмкіндігі, сондай-ақ оқытудың маңызды қажеттіліктерін ескеру мүмкіндігі. Біртіндеп ертегіштің рөлі қиын дыбыстар жақсы болатын балаларға жарыс элементін қосуға болады.</w:t>
      </w:r>
    </w:p>
    <w:sectPr w:rsidR="00EF3976" w:rsidRPr="0028610B" w:rsidSect="003262C7">
      <w:pgSz w:w="11906" w:h="16838"/>
      <w:pgMar w:top="1134" w:right="850" w:bottom="1134" w:left="170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D734D"/>
    <w:multiLevelType w:val="multilevel"/>
    <w:tmpl w:val="96C0DB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21C6"/>
    <w:rsid w:val="000D0540"/>
    <w:rsid w:val="00247A88"/>
    <w:rsid w:val="00254EE0"/>
    <w:rsid w:val="0028610B"/>
    <w:rsid w:val="003262C7"/>
    <w:rsid w:val="003D5335"/>
    <w:rsid w:val="003F2DF8"/>
    <w:rsid w:val="005F5EC4"/>
    <w:rsid w:val="006542D8"/>
    <w:rsid w:val="007F1AF6"/>
    <w:rsid w:val="008B6347"/>
    <w:rsid w:val="009521C6"/>
    <w:rsid w:val="00BD5A78"/>
    <w:rsid w:val="00C6525C"/>
    <w:rsid w:val="00D05D0F"/>
    <w:rsid w:val="00D4254B"/>
    <w:rsid w:val="00D6488F"/>
    <w:rsid w:val="00D80624"/>
    <w:rsid w:val="00EF3976"/>
    <w:rsid w:val="00FB2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2C7"/>
    <w:pPr>
      <w:spacing w:after="200" w:line="276" w:lineRule="auto"/>
    </w:pPr>
    <w:rPr>
      <w:rFonts w:cs="Calibri"/>
      <w:lang w:eastAsia="en-US"/>
    </w:rPr>
  </w:style>
  <w:style w:type="paragraph" w:styleId="Heading2">
    <w:name w:val="heading 2"/>
    <w:basedOn w:val="Normal"/>
    <w:link w:val="Heading2Char"/>
    <w:uiPriority w:val="99"/>
    <w:qFormat/>
    <w:rsid w:val="006542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542D8"/>
    <w:rPr>
      <w:rFonts w:ascii="Times New Roman" w:hAnsi="Times New Roman" w:cs="Times New Roman"/>
      <w:b/>
      <w:bCs/>
      <w:sz w:val="36"/>
      <w:szCs w:val="36"/>
      <w:lang w:val="x-none" w:eastAsia="ru-RU"/>
    </w:rPr>
  </w:style>
  <w:style w:type="paragraph" w:styleId="z-TopofForm">
    <w:name w:val="HTML Top of Form"/>
    <w:basedOn w:val="Normal"/>
    <w:next w:val="Normal"/>
    <w:link w:val="z-TopofFormChar"/>
    <w:hidden/>
    <w:uiPriority w:val="99"/>
    <w:semiHidden/>
    <w:rsid w:val="006542D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locked/>
    <w:rsid w:val="006542D8"/>
    <w:rPr>
      <w:rFonts w:ascii="Arial" w:hAnsi="Arial" w:cs="Arial"/>
      <w:vanish/>
      <w:sz w:val="16"/>
      <w:szCs w:val="16"/>
      <w:lang w:val="x-none" w:eastAsia="ru-RU"/>
    </w:rPr>
  </w:style>
  <w:style w:type="character" w:customStyle="1" w:styleId="link">
    <w:name w:val="link"/>
    <w:basedOn w:val="DefaultParagraphFont"/>
    <w:uiPriority w:val="99"/>
    <w:rsid w:val="006542D8"/>
  </w:style>
  <w:style w:type="paragraph" w:styleId="z-BottomofForm">
    <w:name w:val="HTML Bottom of Form"/>
    <w:basedOn w:val="Normal"/>
    <w:next w:val="Normal"/>
    <w:link w:val="z-BottomofFormChar"/>
    <w:hidden/>
    <w:uiPriority w:val="99"/>
    <w:semiHidden/>
    <w:rsid w:val="006542D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locked/>
    <w:rsid w:val="006542D8"/>
    <w:rPr>
      <w:rFonts w:ascii="Arial" w:hAnsi="Arial" w:cs="Arial"/>
      <w:vanish/>
      <w:sz w:val="16"/>
      <w:szCs w:val="16"/>
      <w:lang w:val="x-none" w:eastAsia="ru-RU"/>
    </w:rPr>
  </w:style>
  <w:style w:type="character" w:styleId="Hyperlink">
    <w:name w:val="Hyperlink"/>
    <w:basedOn w:val="DefaultParagraphFont"/>
    <w:uiPriority w:val="99"/>
    <w:semiHidden/>
    <w:rsid w:val="006542D8"/>
    <w:rPr>
      <w:color w:val="0000FF"/>
      <w:u w:val="single"/>
    </w:rPr>
  </w:style>
  <w:style w:type="character" w:customStyle="1" w:styleId="extended-textshort">
    <w:name w:val="extended-text__short"/>
    <w:basedOn w:val="DefaultParagraphFont"/>
    <w:uiPriority w:val="99"/>
    <w:rsid w:val="00654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875801">
      <w:marLeft w:val="0"/>
      <w:marRight w:val="0"/>
      <w:marTop w:val="0"/>
      <w:marBottom w:val="0"/>
      <w:divBdr>
        <w:top w:val="none" w:sz="0" w:space="0" w:color="auto"/>
        <w:left w:val="none" w:sz="0" w:space="0" w:color="auto"/>
        <w:bottom w:val="none" w:sz="0" w:space="0" w:color="auto"/>
        <w:right w:val="none" w:sz="0" w:space="0" w:color="auto"/>
      </w:divBdr>
      <w:divsChild>
        <w:div w:id="2033875811">
          <w:marLeft w:val="0"/>
          <w:marRight w:val="0"/>
          <w:marTop w:val="0"/>
          <w:marBottom w:val="160"/>
          <w:divBdr>
            <w:top w:val="none" w:sz="0" w:space="0" w:color="auto"/>
            <w:left w:val="none" w:sz="0" w:space="0" w:color="auto"/>
            <w:bottom w:val="none" w:sz="0" w:space="0" w:color="auto"/>
            <w:right w:val="none" w:sz="0" w:space="0" w:color="auto"/>
          </w:divBdr>
        </w:div>
      </w:divsChild>
    </w:div>
    <w:div w:id="2033875813">
      <w:marLeft w:val="0"/>
      <w:marRight w:val="0"/>
      <w:marTop w:val="0"/>
      <w:marBottom w:val="0"/>
      <w:divBdr>
        <w:top w:val="none" w:sz="0" w:space="0" w:color="auto"/>
        <w:left w:val="none" w:sz="0" w:space="0" w:color="auto"/>
        <w:bottom w:val="none" w:sz="0" w:space="0" w:color="auto"/>
        <w:right w:val="none" w:sz="0" w:space="0" w:color="auto"/>
      </w:divBdr>
      <w:divsChild>
        <w:div w:id="2033875812">
          <w:marLeft w:val="0"/>
          <w:marRight w:val="0"/>
          <w:marTop w:val="0"/>
          <w:marBottom w:val="0"/>
          <w:divBdr>
            <w:top w:val="none" w:sz="0" w:space="0" w:color="auto"/>
            <w:left w:val="none" w:sz="0" w:space="0" w:color="auto"/>
            <w:bottom w:val="none" w:sz="0" w:space="0" w:color="auto"/>
            <w:right w:val="none" w:sz="0" w:space="0" w:color="auto"/>
          </w:divBdr>
          <w:divsChild>
            <w:div w:id="2033875808">
              <w:marLeft w:val="0"/>
              <w:marRight w:val="0"/>
              <w:marTop w:val="0"/>
              <w:marBottom w:val="0"/>
              <w:divBdr>
                <w:top w:val="none" w:sz="0" w:space="0" w:color="auto"/>
                <w:left w:val="none" w:sz="0" w:space="0" w:color="auto"/>
                <w:bottom w:val="none" w:sz="0" w:space="0" w:color="auto"/>
                <w:right w:val="none" w:sz="0" w:space="0" w:color="auto"/>
              </w:divBdr>
              <w:divsChild>
                <w:div w:id="2033875817">
                  <w:marLeft w:val="0"/>
                  <w:marRight w:val="0"/>
                  <w:marTop w:val="0"/>
                  <w:marBottom w:val="0"/>
                  <w:divBdr>
                    <w:top w:val="none" w:sz="0" w:space="0" w:color="auto"/>
                    <w:left w:val="none" w:sz="0" w:space="0" w:color="auto"/>
                    <w:bottom w:val="none" w:sz="0" w:space="0" w:color="auto"/>
                    <w:right w:val="none" w:sz="0" w:space="0" w:color="auto"/>
                  </w:divBdr>
                </w:div>
              </w:divsChild>
            </w:div>
            <w:div w:id="2033875816">
              <w:marLeft w:val="0"/>
              <w:marRight w:val="0"/>
              <w:marTop w:val="0"/>
              <w:marBottom w:val="0"/>
              <w:divBdr>
                <w:top w:val="none" w:sz="0" w:space="0" w:color="auto"/>
                <w:left w:val="none" w:sz="0" w:space="0" w:color="auto"/>
                <w:bottom w:val="none" w:sz="0" w:space="0" w:color="auto"/>
                <w:right w:val="none" w:sz="0" w:space="0" w:color="auto"/>
              </w:divBdr>
            </w:div>
            <w:div w:id="2033875821">
              <w:marLeft w:val="0"/>
              <w:marRight w:val="0"/>
              <w:marTop w:val="0"/>
              <w:marBottom w:val="0"/>
              <w:divBdr>
                <w:top w:val="none" w:sz="0" w:space="0" w:color="auto"/>
                <w:left w:val="none" w:sz="0" w:space="0" w:color="auto"/>
                <w:bottom w:val="none" w:sz="0" w:space="0" w:color="auto"/>
                <w:right w:val="none" w:sz="0" w:space="0" w:color="auto"/>
              </w:divBdr>
            </w:div>
            <w:div w:id="2033875827">
              <w:marLeft w:val="0"/>
              <w:marRight w:val="0"/>
              <w:marTop w:val="27"/>
              <w:marBottom w:val="0"/>
              <w:divBdr>
                <w:top w:val="none" w:sz="0" w:space="0" w:color="auto"/>
                <w:left w:val="none" w:sz="0" w:space="0" w:color="auto"/>
                <w:bottom w:val="none" w:sz="0" w:space="0" w:color="auto"/>
                <w:right w:val="none" w:sz="0" w:space="0" w:color="auto"/>
              </w:divBdr>
              <w:divsChild>
                <w:div w:id="203387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75814">
          <w:marLeft w:val="0"/>
          <w:marRight w:val="0"/>
          <w:marTop w:val="0"/>
          <w:marBottom w:val="347"/>
          <w:divBdr>
            <w:top w:val="none" w:sz="0" w:space="0" w:color="auto"/>
            <w:left w:val="none" w:sz="0" w:space="0" w:color="auto"/>
            <w:bottom w:val="none" w:sz="0" w:space="0" w:color="auto"/>
            <w:right w:val="none" w:sz="0" w:space="0" w:color="auto"/>
          </w:divBdr>
          <w:divsChild>
            <w:div w:id="2033875798">
              <w:marLeft w:val="0"/>
              <w:marRight w:val="0"/>
              <w:marTop w:val="133"/>
              <w:marBottom w:val="0"/>
              <w:divBdr>
                <w:top w:val="none" w:sz="0" w:space="0" w:color="auto"/>
                <w:left w:val="none" w:sz="0" w:space="0" w:color="auto"/>
                <w:bottom w:val="none" w:sz="0" w:space="0" w:color="auto"/>
                <w:right w:val="none" w:sz="0" w:space="0" w:color="auto"/>
              </w:divBdr>
              <w:divsChild>
                <w:div w:id="2033875799">
                  <w:marLeft w:val="0"/>
                  <w:marRight w:val="0"/>
                  <w:marTop w:val="0"/>
                  <w:marBottom w:val="0"/>
                  <w:divBdr>
                    <w:top w:val="none" w:sz="0" w:space="0" w:color="auto"/>
                    <w:left w:val="none" w:sz="0" w:space="0" w:color="auto"/>
                    <w:bottom w:val="none" w:sz="0" w:space="0" w:color="auto"/>
                    <w:right w:val="none" w:sz="0" w:space="0" w:color="auto"/>
                  </w:divBdr>
                  <w:divsChild>
                    <w:div w:id="2033875830">
                      <w:marLeft w:val="0"/>
                      <w:marRight w:val="0"/>
                      <w:marTop w:val="0"/>
                      <w:marBottom w:val="0"/>
                      <w:divBdr>
                        <w:top w:val="none" w:sz="0" w:space="0" w:color="auto"/>
                        <w:left w:val="none" w:sz="0" w:space="0" w:color="auto"/>
                        <w:bottom w:val="none" w:sz="0" w:space="0" w:color="auto"/>
                        <w:right w:val="none" w:sz="0" w:space="0" w:color="auto"/>
                      </w:divBdr>
                      <w:divsChild>
                        <w:div w:id="2033875824">
                          <w:marLeft w:val="0"/>
                          <w:marRight w:val="0"/>
                          <w:marTop w:val="0"/>
                          <w:marBottom w:val="0"/>
                          <w:divBdr>
                            <w:top w:val="none" w:sz="0" w:space="0" w:color="auto"/>
                            <w:left w:val="none" w:sz="0" w:space="0" w:color="auto"/>
                            <w:bottom w:val="none" w:sz="0" w:space="0" w:color="auto"/>
                            <w:right w:val="none" w:sz="0" w:space="0" w:color="auto"/>
                          </w:divBdr>
                          <w:divsChild>
                            <w:div w:id="2033875823">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 w:id="2033875826">
          <w:marLeft w:val="0"/>
          <w:marRight w:val="0"/>
          <w:marTop w:val="0"/>
          <w:marBottom w:val="0"/>
          <w:divBdr>
            <w:top w:val="none" w:sz="0" w:space="0" w:color="auto"/>
            <w:left w:val="none" w:sz="0" w:space="0" w:color="auto"/>
            <w:bottom w:val="none" w:sz="0" w:space="0" w:color="auto"/>
            <w:right w:val="none" w:sz="0" w:space="0" w:color="auto"/>
          </w:divBdr>
          <w:divsChild>
            <w:div w:id="2033875797">
              <w:marLeft w:val="0"/>
              <w:marRight w:val="0"/>
              <w:marTop w:val="0"/>
              <w:marBottom w:val="0"/>
              <w:divBdr>
                <w:top w:val="none" w:sz="0" w:space="0" w:color="auto"/>
                <w:left w:val="none" w:sz="0" w:space="0" w:color="auto"/>
                <w:bottom w:val="none" w:sz="0" w:space="0" w:color="auto"/>
                <w:right w:val="none" w:sz="0" w:space="0" w:color="auto"/>
              </w:divBdr>
            </w:div>
            <w:div w:id="2033875802">
              <w:marLeft w:val="0"/>
              <w:marRight w:val="0"/>
              <w:marTop w:val="0"/>
              <w:marBottom w:val="0"/>
              <w:divBdr>
                <w:top w:val="none" w:sz="0" w:space="0" w:color="auto"/>
                <w:left w:val="none" w:sz="0" w:space="0" w:color="auto"/>
                <w:bottom w:val="none" w:sz="0" w:space="0" w:color="auto"/>
                <w:right w:val="none" w:sz="0" w:space="0" w:color="auto"/>
              </w:divBdr>
            </w:div>
            <w:div w:id="2033875806">
              <w:marLeft w:val="-213"/>
              <w:marRight w:val="0"/>
              <w:marTop w:val="13"/>
              <w:marBottom w:val="13"/>
              <w:divBdr>
                <w:top w:val="none" w:sz="0" w:space="0" w:color="auto"/>
                <w:left w:val="none" w:sz="0" w:space="0" w:color="auto"/>
                <w:bottom w:val="none" w:sz="0" w:space="0" w:color="auto"/>
                <w:right w:val="none" w:sz="0" w:space="0" w:color="auto"/>
              </w:divBdr>
              <w:divsChild>
                <w:div w:id="2033875804">
                  <w:marLeft w:val="0"/>
                  <w:marRight w:val="0"/>
                  <w:marTop w:val="0"/>
                  <w:marBottom w:val="0"/>
                  <w:divBdr>
                    <w:top w:val="none" w:sz="0" w:space="0" w:color="auto"/>
                    <w:left w:val="none" w:sz="0" w:space="0" w:color="auto"/>
                    <w:bottom w:val="none" w:sz="0" w:space="0" w:color="auto"/>
                    <w:right w:val="none" w:sz="0" w:space="0" w:color="auto"/>
                  </w:divBdr>
                  <w:divsChild>
                    <w:div w:id="2033875820">
                      <w:marLeft w:val="0"/>
                      <w:marRight w:val="0"/>
                      <w:marTop w:val="0"/>
                      <w:marBottom w:val="0"/>
                      <w:divBdr>
                        <w:top w:val="none" w:sz="0" w:space="0" w:color="auto"/>
                        <w:left w:val="none" w:sz="0" w:space="0" w:color="auto"/>
                        <w:bottom w:val="none" w:sz="0" w:space="0" w:color="auto"/>
                        <w:right w:val="none" w:sz="0" w:space="0" w:color="auto"/>
                      </w:divBdr>
                    </w:div>
                  </w:divsChild>
                </w:div>
                <w:div w:id="2033875807">
                  <w:marLeft w:val="0"/>
                  <w:marRight w:val="0"/>
                  <w:marTop w:val="0"/>
                  <w:marBottom w:val="0"/>
                  <w:divBdr>
                    <w:top w:val="none" w:sz="0" w:space="0" w:color="auto"/>
                    <w:left w:val="none" w:sz="0" w:space="0" w:color="auto"/>
                    <w:bottom w:val="none" w:sz="0" w:space="0" w:color="auto"/>
                    <w:right w:val="none" w:sz="0" w:space="0" w:color="auto"/>
                  </w:divBdr>
                  <w:divsChild>
                    <w:div w:id="2033875800">
                      <w:marLeft w:val="0"/>
                      <w:marRight w:val="0"/>
                      <w:marTop w:val="0"/>
                      <w:marBottom w:val="0"/>
                      <w:divBdr>
                        <w:top w:val="none" w:sz="0" w:space="0" w:color="auto"/>
                        <w:left w:val="none" w:sz="0" w:space="0" w:color="auto"/>
                        <w:bottom w:val="none" w:sz="0" w:space="0" w:color="auto"/>
                        <w:right w:val="none" w:sz="0" w:space="0" w:color="auto"/>
                      </w:divBdr>
                    </w:div>
                  </w:divsChild>
                </w:div>
                <w:div w:id="2033875809">
                  <w:marLeft w:val="0"/>
                  <w:marRight w:val="0"/>
                  <w:marTop w:val="0"/>
                  <w:marBottom w:val="0"/>
                  <w:divBdr>
                    <w:top w:val="none" w:sz="0" w:space="0" w:color="auto"/>
                    <w:left w:val="none" w:sz="0" w:space="0" w:color="auto"/>
                    <w:bottom w:val="none" w:sz="0" w:space="0" w:color="auto"/>
                    <w:right w:val="none" w:sz="0" w:space="0" w:color="auto"/>
                  </w:divBdr>
                  <w:divsChild>
                    <w:div w:id="2033875803">
                      <w:marLeft w:val="0"/>
                      <w:marRight w:val="0"/>
                      <w:marTop w:val="0"/>
                      <w:marBottom w:val="0"/>
                      <w:divBdr>
                        <w:top w:val="none" w:sz="0" w:space="0" w:color="auto"/>
                        <w:left w:val="none" w:sz="0" w:space="0" w:color="auto"/>
                        <w:bottom w:val="none" w:sz="0" w:space="0" w:color="auto"/>
                        <w:right w:val="none" w:sz="0" w:space="0" w:color="auto"/>
                      </w:divBdr>
                    </w:div>
                  </w:divsChild>
                </w:div>
                <w:div w:id="2033875815">
                  <w:marLeft w:val="0"/>
                  <w:marRight w:val="0"/>
                  <w:marTop w:val="0"/>
                  <w:marBottom w:val="0"/>
                  <w:divBdr>
                    <w:top w:val="none" w:sz="0" w:space="0" w:color="auto"/>
                    <w:left w:val="none" w:sz="0" w:space="0" w:color="auto"/>
                    <w:bottom w:val="none" w:sz="0" w:space="0" w:color="auto"/>
                    <w:right w:val="none" w:sz="0" w:space="0" w:color="auto"/>
                  </w:divBdr>
                  <w:divsChild>
                    <w:div w:id="203387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75810">
              <w:marLeft w:val="0"/>
              <w:marRight w:val="0"/>
              <w:marTop w:val="27"/>
              <w:marBottom w:val="0"/>
              <w:divBdr>
                <w:top w:val="none" w:sz="0" w:space="0" w:color="auto"/>
                <w:left w:val="none" w:sz="0" w:space="0" w:color="auto"/>
                <w:bottom w:val="none" w:sz="0" w:space="0" w:color="auto"/>
                <w:right w:val="none" w:sz="0" w:space="0" w:color="auto"/>
              </w:divBdr>
              <w:divsChild>
                <w:div w:id="2033875818">
                  <w:marLeft w:val="0"/>
                  <w:marRight w:val="0"/>
                  <w:marTop w:val="0"/>
                  <w:marBottom w:val="0"/>
                  <w:divBdr>
                    <w:top w:val="none" w:sz="0" w:space="0" w:color="auto"/>
                    <w:left w:val="none" w:sz="0" w:space="0" w:color="auto"/>
                    <w:bottom w:val="none" w:sz="0" w:space="0" w:color="auto"/>
                    <w:right w:val="none" w:sz="0" w:space="0" w:color="auto"/>
                  </w:divBdr>
                </w:div>
              </w:divsChild>
            </w:div>
            <w:div w:id="2033875822">
              <w:marLeft w:val="0"/>
              <w:marRight w:val="0"/>
              <w:marTop w:val="0"/>
              <w:marBottom w:val="0"/>
              <w:divBdr>
                <w:top w:val="none" w:sz="0" w:space="0" w:color="auto"/>
                <w:left w:val="none" w:sz="0" w:space="0" w:color="auto"/>
                <w:bottom w:val="none" w:sz="0" w:space="0" w:color="auto"/>
                <w:right w:val="none" w:sz="0" w:space="0" w:color="auto"/>
              </w:divBdr>
              <w:divsChild>
                <w:div w:id="20338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75825">
      <w:marLeft w:val="0"/>
      <w:marRight w:val="0"/>
      <w:marTop w:val="0"/>
      <w:marBottom w:val="0"/>
      <w:divBdr>
        <w:top w:val="none" w:sz="0" w:space="0" w:color="auto"/>
        <w:left w:val="none" w:sz="0" w:space="0" w:color="auto"/>
        <w:bottom w:val="none" w:sz="0" w:space="0" w:color="auto"/>
        <w:right w:val="none" w:sz="0" w:space="0" w:color="auto"/>
      </w:divBdr>
      <w:divsChild>
        <w:div w:id="203387580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3</Pages>
  <Words>1284</Words>
  <Characters>7320</Characters>
  <Application>Microsoft Office Word</Application>
  <DocSecurity>0</DocSecurity>
  <Lines>0</Lines>
  <Paragraphs>0</Paragraphs>
  <ScaleCrop>false</ScaleCrop>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меруерт какеева</dc:creator>
  <cp:keywords/>
  <dc:description/>
  <cp:lastModifiedBy>1</cp:lastModifiedBy>
  <cp:revision>6</cp:revision>
  <dcterms:created xsi:type="dcterms:W3CDTF">2019-02-12T16:25:00Z</dcterms:created>
  <dcterms:modified xsi:type="dcterms:W3CDTF">2019-03-07T11:27:00Z</dcterms:modified>
</cp:coreProperties>
</file>