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D0" w:rsidRPr="00835CAD" w:rsidRDefault="004149D0" w:rsidP="004149D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35CAD">
        <w:rPr>
          <w:rFonts w:ascii="Times New Roman" w:hAnsi="Times New Roman" w:cs="Times New Roman"/>
          <w:sz w:val="28"/>
          <w:szCs w:val="28"/>
        </w:rPr>
        <w:t>Консультация для родителей «Как преодолеть рассеянность у ребенка?»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835CAD">
        <w:rPr>
          <w:sz w:val="28"/>
          <w:szCs w:val="28"/>
        </w:rPr>
        <w:t xml:space="preserve">Рассеянность - </w:t>
      </w:r>
      <w:proofErr w:type="spellStart"/>
      <w:r w:rsidRPr="00835CAD">
        <w:rPr>
          <w:sz w:val="28"/>
          <w:szCs w:val="28"/>
        </w:rPr>
        <w:t>эт</w:t>
      </w:r>
      <w:proofErr w:type="gramStart"/>
      <w:r w:rsidRPr="00835CAD">
        <w:rPr>
          <w:sz w:val="28"/>
          <w:szCs w:val="28"/>
        </w:rPr>
        <w:t>o</w:t>
      </w:r>
      <w:proofErr w:type="spellEnd"/>
      <w:proofErr w:type="gramEnd"/>
      <w:r w:rsidRPr="00835CAD">
        <w:rPr>
          <w:sz w:val="28"/>
          <w:szCs w:val="28"/>
        </w:rPr>
        <w:t xml:space="preserve"> психическое состояние, для которого характерно отсутствие сосредоточенности, внимания.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Обычно рассеянность - результат неправильного воспитания.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Что можно сделать, чтобы воспитать внимание, сосредоточенность у ребенка, преодолеть его рассеянность?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835CAD">
        <w:rPr>
          <w:sz w:val="28"/>
          <w:szCs w:val="28"/>
        </w:rPr>
        <w:t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</w:t>
      </w:r>
      <w:r w:rsidRPr="00835CAD">
        <w:rPr>
          <w:sz w:val="28"/>
          <w:szCs w:val="28"/>
        </w:rPr>
        <w:lastRenderedPageBreak/>
        <w:t>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Внимательность, сосредоточенность ребенка лучше всего тренируется в игре. Например, возьмите много мелких предметов </w:t>
      </w:r>
      <w:r w:rsidRPr="00835CAD">
        <w:rPr>
          <w:i/>
          <w:iCs/>
          <w:sz w:val="28"/>
          <w:szCs w:val="28"/>
        </w:rPr>
        <w:t>(пуговицы, гвоздики, орехи, камешки)</w:t>
      </w:r>
      <w:r w:rsidRPr="00835CAD">
        <w:rPr>
          <w:sz w:val="28"/>
          <w:szCs w:val="28"/>
        </w:rPr>
        <w:t xml:space="preserve">, рассыпьте их по столу. Пусть ребенок постарается запомнить, какие вещи лежат на столе. Закройте предметы бумагой и предложите сыну </w:t>
      </w:r>
      <w:r w:rsidRPr="00835CAD">
        <w:rPr>
          <w:i/>
          <w:iCs/>
          <w:sz w:val="28"/>
          <w:szCs w:val="28"/>
        </w:rPr>
        <w:t>(дочери)</w:t>
      </w:r>
      <w:r w:rsidRPr="00835CAD">
        <w:rPr>
          <w:sz w:val="28"/>
          <w:szCs w:val="28"/>
        </w:rPr>
        <w:t xml:space="preserve"> 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Рекомендуем еще одну игру. Поставьте рядом 5 - 6 игрушек.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</w:t>
      </w:r>
      <w:proofErr w:type="gramStart"/>
      <w:r w:rsidRPr="00835CAD">
        <w:rPr>
          <w:sz w:val="28"/>
          <w:szCs w:val="28"/>
        </w:rPr>
        <w:t xml:space="preserve">Например, рассеянность в учении часто связана с леностью, рассеянность в общении в людьми - с нетактичностью и эгоизмом, </w:t>
      </w:r>
      <w:proofErr w:type="spellStart"/>
      <w:r w:rsidRPr="00835CAD">
        <w:rPr>
          <w:sz w:val="28"/>
          <w:szCs w:val="28"/>
        </w:rPr>
        <w:t>рассенность</w:t>
      </w:r>
      <w:proofErr w:type="spellEnd"/>
      <w:r w:rsidRPr="00835CAD">
        <w:rPr>
          <w:sz w:val="28"/>
          <w:szCs w:val="28"/>
        </w:rPr>
        <w:t xml:space="preserve"> в быту - с неорганизованностью, неаккуратностью.</w:t>
      </w:r>
      <w:proofErr w:type="gramEnd"/>
      <w:r w:rsidRPr="00835CAD">
        <w:rPr>
          <w:sz w:val="28"/>
          <w:szCs w:val="28"/>
        </w:rPr>
        <w:t xml:space="preserve"> Чтобы этого не произошло, </w:t>
      </w:r>
      <w:proofErr w:type="gramStart"/>
      <w:r w:rsidRPr="00835CAD">
        <w:rPr>
          <w:sz w:val="28"/>
          <w:szCs w:val="28"/>
        </w:rPr>
        <w:t>следует внимательно относится</w:t>
      </w:r>
      <w:proofErr w:type="gramEnd"/>
      <w:r w:rsidRPr="00835CAD">
        <w:rPr>
          <w:sz w:val="28"/>
          <w:szCs w:val="28"/>
        </w:rPr>
        <w:t xml:space="preserve">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4149D0" w:rsidRPr="00835CAD" w:rsidRDefault="004149D0" w:rsidP="004149D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A15B7C" w:rsidRDefault="00A15B7C">
      <w:bookmarkStart w:id="0" w:name="_GoBack"/>
      <w:bookmarkEnd w:id="0"/>
    </w:p>
    <w:sectPr w:rsidR="00A1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4B"/>
    <w:rsid w:val="00014E4B"/>
    <w:rsid w:val="000F0F95"/>
    <w:rsid w:val="004149D0"/>
    <w:rsid w:val="00A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Normal (Web)"/>
    <w:basedOn w:val="a"/>
    <w:uiPriority w:val="99"/>
    <w:unhideWhenUsed/>
    <w:rsid w:val="0041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Normal (Web)"/>
    <w:basedOn w:val="a"/>
    <w:uiPriority w:val="99"/>
    <w:unhideWhenUsed/>
    <w:rsid w:val="0041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Company>111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2019-05-15T04:48:00Z</dcterms:created>
  <dcterms:modified xsi:type="dcterms:W3CDTF">2019-05-15T04:48:00Z</dcterms:modified>
</cp:coreProperties>
</file>