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4F83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Жас маманға нұсқаулық.</w:t>
      </w:r>
    </w:p>
    <w:p w14:paraId="2F1E4CDA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Сіздерге ұсынамыз:</w:t>
      </w:r>
    </w:p>
    <w:p w14:paraId="38770F34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Сізде үлкен қиял мен биік мақсат болу керек және соған ұмтылу керек.</w:t>
      </w:r>
    </w:p>
    <w:p w14:paraId="4A8F06B8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Қазіргі заманға сай өз педагогикалық білімін жетілдіріп, үнемі ізденісте болу керек.</w:t>
      </w:r>
    </w:p>
    <w:p w14:paraId="6C01AFF6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Әр уақытта, әр жағдайда өз-өзіне ұстанымды, сабырлы болу керек.</w:t>
      </w:r>
    </w:p>
    <w:p w14:paraId="17C85885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Әр қиын жағдайлардан өзінің ұстамымен,ақжарқын көңілімен шығу.</w:t>
      </w:r>
    </w:p>
    <w:p w14:paraId="7BF8AC5F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Әр уақытта кешірімді, инабатты,ізгі, әдепті, мейірімді болу.</w:t>
      </w:r>
    </w:p>
    <w:p w14:paraId="0DF9B259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6D2B0C">
        <w:rPr>
          <w:rFonts w:ascii="Times New Roman" w:hAnsi="Times New Roman" w:cs="Times New Roman"/>
          <w:sz w:val="28"/>
          <w:szCs w:val="28"/>
          <w:lang w:val="kk-KZ"/>
        </w:rPr>
        <w:t>еңіл, көңілді өмір сүру керек.</w:t>
      </w:r>
    </w:p>
    <w:p w14:paraId="3F3BC14C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Үнемі сүйіспеншілік таныту. Сүйіспеншілік – сіздің денсаулығыңыздың басты кепілі.</w:t>
      </w:r>
    </w:p>
    <w:p w14:paraId="72734697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Әр уақытта ішкі дүниесімен, отбасында, жұмыста, таза, ұқыпты, кеңпейіл, кішіпейіл, инабатты, үлкенге құрмет, кішіге ізет көрсету.</w:t>
      </w:r>
    </w:p>
    <w:p w14:paraId="4B6801B8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Есте сақтаңыз, үнемі бір адамға жақсылық жасасаң, сол жақсылығыңыз өзіңізге қайтарылады.</w:t>
      </w:r>
    </w:p>
    <w:p w14:paraId="7016DB37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b/>
          <w:bCs/>
          <w:sz w:val="28"/>
          <w:szCs w:val="28"/>
          <w:lang w:val="kk-KZ"/>
        </w:rPr>
        <w:t>Есте сақтаңыз:</w:t>
      </w:r>
    </w:p>
    <w:p w14:paraId="37E4B1FC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«Шыдамдылық – Алланың ісі». Шыдамды адам ешқашан өзін төмен түсірмейді.</w:t>
      </w:r>
    </w:p>
    <w:p w14:paraId="5B8CE4B1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Әйел жанының үлкен бір ісі- өмірге, махаббат, сұлулық пен үйлесімділік әкелу.</w:t>
      </w:r>
    </w:p>
    <w:p w14:paraId="472E3377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Ұжым – бұл сіздің отбасыңыз. Сол себептен отбасы тыныштығын жылы лебізбен, таза оймен және жақсы іспен нығайту қажет.</w:t>
      </w:r>
    </w:p>
    <w:p w14:paraId="52793BEA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Сіздің балаға деген тәрбиеңіз қарапайым және түсінікті болуы қажет.</w:t>
      </w:r>
    </w:p>
    <w:p w14:paraId="0FFC5820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Баламен әңгімелескен кезде, оны мұқият тыңдауыңыз қажет.</w:t>
      </w:r>
    </w:p>
    <w:p w14:paraId="5ECD8E7A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Мақтауды ұмытпаңыз.</w:t>
      </w:r>
    </w:p>
    <w:p w14:paraId="0EDFC9C5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Сыр келбетіңіз бен тәртібіңізге назар аударыңыз.</w:t>
      </w:r>
    </w:p>
    <w:p w14:paraId="3A4C502D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Балаларды тәрбиелей отырып ұмтылыңыз:</w:t>
      </w:r>
    </w:p>
    <w:p w14:paraId="1CAC9E60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Баланы қандай болса да жақсы көруге.</w:t>
      </w:r>
    </w:p>
    <w:p w14:paraId="25447C0E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Әр баланы жеке тұлға деп көре білуге.</w:t>
      </w:r>
    </w:p>
    <w:p w14:paraId="4F57DAE2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Мақтау, мадақтау және жағымды көңіл- күй жағдайын жасай білуге.</w:t>
      </w:r>
    </w:p>
    <w:p w14:paraId="7874F9F9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Баланың кемшіліктерін емес, даму динамикасын байқау.</w:t>
      </w:r>
    </w:p>
    <w:p w14:paraId="3AA6B88C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6D2B0C">
        <w:rPr>
          <w:rFonts w:ascii="Times New Roman" w:hAnsi="Times New Roman" w:cs="Times New Roman"/>
          <w:sz w:val="28"/>
          <w:szCs w:val="28"/>
          <w:lang w:val="kk-KZ"/>
        </w:rPr>
        <w:t>ала тәрбиесінде ата-аналарды өзіңіздің жақтасыңыз етуге.</w:t>
      </w:r>
    </w:p>
    <w:p w14:paraId="2902ACB3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Баламен қамқорлы, жігерлендіруші түрде сөйлесуге.</w:t>
      </w:r>
    </w:p>
    <w:p w14:paraId="66A820B2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Баланың сұрақ қою ұмтылысын мадақтауға.</w:t>
      </w:r>
    </w:p>
    <w:p w14:paraId="5AFB4C6A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6D2B0C">
        <w:rPr>
          <w:rFonts w:ascii="Times New Roman" w:hAnsi="Times New Roman" w:cs="Times New Roman"/>
          <w:sz w:val="28"/>
          <w:szCs w:val="28"/>
          <w:lang w:val="kk-KZ"/>
        </w:rPr>
        <w:t>ына ережені ұстаныңыз:егер де сіз балаларға ең алдымен еркіндік беріп,одан кейін қаталдыққа барсаңыз-олар сізді ұнатпайды;ал керісінше бірінші қаталдық танытып,одан кейін босатсаңыз-олар сізге риза болады;</w:t>
      </w:r>
    </w:p>
    <w:p w14:paraId="75AF7318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14:paraId="66DF51D5" w14:textId="77777777" w:rsidR="00035F32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14:paraId="20534ACC" w14:textId="77777777" w:rsidR="00035F32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14:paraId="36693599" w14:textId="77777777" w:rsidR="00035F32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14:paraId="7D39FEFA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14:paraId="34F7B934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Балабақшада тыйым салынады:</w:t>
      </w:r>
    </w:p>
    <w:p w14:paraId="1E88C773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Балаларға айқайлауға және жазалауға.</w:t>
      </w:r>
    </w:p>
    <w:p w14:paraId="00584C2A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Жалпы ортада баланың жаман қылығын көрсетуге.</w:t>
      </w:r>
    </w:p>
    <w:p w14:paraId="566EA260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Балаларға жағымсыз көңіл- күймен келуге.</w:t>
      </w:r>
    </w:p>
    <w:p w14:paraId="6D5822C7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Өзге баланың қылығын ата-аналармен талқылауға.</w:t>
      </w:r>
    </w:p>
    <w:p w14:paraId="693B15B7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Балаларды жалғыз қалдыруға.</w:t>
      </w:r>
    </w:p>
    <w:p w14:paraId="1ABCFD33" w14:textId="77777777" w:rsidR="00035F32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Баланың намысына тиюге.</w:t>
      </w:r>
    </w:p>
    <w:p w14:paraId="5F4A60B2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14:paraId="436C7E55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b/>
          <w:bCs/>
          <w:sz w:val="28"/>
          <w:szCs w:val="28"/>
          <w:lang w:val="kk-KZ"/>
        </w:rPr>
        <w:t>Тәрбиешілердің ата-аналармен жұмысында берілетін кеңес.</w:t>
      </w:r>
    </w:p>
    <w:p w14:paraId="34374B69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1.  Балаға жан және дене өзгерістерінің байланыстарын табуға көмектесу.</w:t>
      </w:r>
    </w:p>
    <w:p w14:paraId="4854CE64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2.  Барлық ескертулерді шын пейілмен, үстірт бағаламай, айдар тақпай жай түсіндіру.</w:t>
      </w:r>
    </w:p>
    <w:p w14:paraId="787EA499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3.  Балалардың бойында салауатты өмір салтының дағдыларын қалыптастыруға бағытталған, салауатты өмір салты мәдениетіне тәрбиелеу. Денсаулықтың маңыздылығын құндылық ретінде түсіну.</w:t>
      </w:r>
    </w:p>
    <w:p w14:paraId="2D7D6C5B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4.  Дене тұрғысынан жетілдіру. Ертеңгілік жаттығу, күн режимін сақтау, ем шара қабылдау, коррекциялық жаттығулар, таза ауада болып қимыл қозғалыс ойындарын ойнау.</w:t>
      </w:r>
    </w:p>
    <w:p w14:paraId="3FB2B2C1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b/>
          <w:bCs/>
          <w:sz w:val="28"/>
          <w:szCs w:val="28"/>
          <w:lang w:val="kk-KZ"/>
        </w:rPr>
        <w:t>Ата-аналармен жұмысты ұйымдастыру міндеттері:</w:t>
      </w:r>
    </w:p>
    <w:p w14:paraId="45806BD5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--  Ата-аналарды балаларының нәтижелері туралы хабардар етіп отыру;</w:t>
      </w:r>
    </w:p>
    <w:p w14:paraId="6AB59C6C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D2B0C">
        <w:rPr>
          <w:rFonts w:ascii="Times New Roman" w:hAnsi="Times New Roman" w:cs="Times New Roman"/>
          <w:sz w:val="28"/>
          <w:szCs w:val="28"/>
          <w:lang w:val="kk-KZ"/>
        </w:rPr>
        <w:t>-  Ата-аналарды балаларының іс-әрекетіне көмекті дұрыс ұйымдастыруға үйрету;</w:t>
      </w:r>
    </w:p>
    <w:p w14:paraId="543ED777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-- Топ ұжымымен қызықты іс-шараларды ұйымдастыруға ата-аналарды қатыстыру;</w:t>
      </w:r>
    </w:p>
    <w:p w14:paraId="09DCD038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-- Ата-аналармен тақырыптық жиналыстар оздыру;</w:t>
      </w:r>
    </w:p>
    <w:p w14:paraId="772C9B9A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-- Балабақшада, топта өтетін ашық сабақтарға шақырып, қатыстыру;</w:t>
      </w:r>
    </w:p>
    <w:p w14:paraId="055A6A0C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-- Ата-аналармен жеке жұмыс жүргізу;</w:t>
      </w:r>
    </w:p>
    <w:p w14:paraId="78A2EEA6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14:paraId="1DAA6186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b/>
          <w:bCs/>
          <w:sz w:val="28"/>
          <w:szCs w:val="28"/>
          <w:lang w:val="kk-KZ"/>
        </w:rPr>
        <w:t>Ата-аналармен жұмыс.</w:t>
      </w:r>
    </w:p>
    <w:p w14:paraId="2C6C180A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Ата-аналармен байланысқа тікелей тәрбиешілер жауапты. Балабақшада ата-аналар кеңесі құрылып, бекітілген жоспар бойынша жұмыстануда.</w:t>
      </w:r>
    </w:p>
    <w:p w14:paraId="49E3009D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-- Балабақшаның оқу тәрбие процесі, санитарлық-гигиеналық талаптарын орындау, баласын медициналық тексеруден өткізу;</w:t>
      </w:r>
    </w:p>
    <w:p w14:paraId="249B5DBB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-- Балабақшаның басқару және ұйымдастыру жұмыстарының өтуіне ата-ананың ұсыныстары;</w:t>
      </w:r>
    </w:p>
    <w:p w14:paraId="7767887A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-- Тәрбиеленушілерді үйлеріне уақытында алып, уақытылы  әкелу процесіндегі жа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6D2B0C">
        <w:rPr>
          <w:rFonts w:ascii="Times New Roman" w:hAnsi="Times New Roman" w:cs="Times New Roman"/>
          <w:sz w:val="28"/>
          <w:szCs w:val="28"/>
          <w:lang w:val="kk-KZ"/>
        </w:rPr>
        <w:t>апкершілік;</w:t>
      </w:r>
    </w:p>
    <w:p w14:paraId="59EB9D57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-- Әр тоқсанның соңғы күндері «Ата-аналар» күні болып белгіленген.</w:t>
      </w:r>
    </w:p>
    <w:p w14:paraId="3EFFF789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Ата-аналармен тақырыптық жиналыс өткізіледі.</w:t>
      </w:r>
    </w:p>
    <w:p w14:paraId="7CC80FF1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14:paraId="22189434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3FA47EA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Ата – аналар жиналысы</w:t>
      </w:r>
    </w:p>
    <w:p w14:paraId="53A59840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Ата – аналар жиналысы балабақша бойынша жылына екі рет, топтар бойынша төрт рет өткізіледі. Ата – аналар жиналыстарында оқу – тәрбие жұмысы қаралады, оның сапасын жақсартудың негізі жолдары белгіленеді. Жиналыстарда топ тәрбиешілері ата – аналарды топ ұжымының оқу – тәрбие жоспарымен, ал балабақша басшылары балалар және ата – аналар комитетінің іс – жоспарларымен таныстырады.</w:t>
      </w:r>
    </w:p>
    <w:p w14:paraId="12CEAA97" w14:textId="77777777" w:rsidR="00035F32" w:rsidRPr="006D2B0C" w:rsidRDefault="00035F32" w:rsidP="00035F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D2B0C">
        <w:rPr>
          <w:rFonts w:ascii="Times New Roman" w:hAnsi="Times New Roman" w:cs="Times New Roman"/>
          <w:sz w:val="28"/>
          <w:szCs w:val="28"/>
          <w:lang w:val="kk-KZ"/>
        </w:rPr>
        <w:t>Балабақша өмірінде тақырыптық ата – аналар жиналыстарын өткізіп отырудың зор тәрбиелік мәні бар. Мұндай жиналыстардың мақсаты – ата – аналарды психологиялық – педагогикалық білім мен тәжірибе жаңалықтарымен таныстыру, ой қорыту.</w:t>
      </w:r>
    </w:p>
    <w:p w14:paraId="5878F5F5" w14:textId="77777777" w:rsidR="00127170" w:rsidRDefault="00127170"/>
    <w:sectPr w:rsidR="00127170" w:rsidSect="00035F3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ED"/>
    <w:rsid w:val="00035F32"/>
    <w:rsid w:val="00127170"/>
    <w:rsid w:val="0080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D3F5"/>
  <w15:chartTrackingRefBased/>
  <w15:docId w15:val="{73FA31A9-F09A-4C66-B0E5-7DEA3785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2022-01-24T04:04:00Z</dcterms:created>
  <dcterms:modified xsi:type="dcterms:W3CDTF">2022-01-24T04:04:00Z</dcterms:modified>
</cp:coreProperties>
</file>