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1BF" w:rsidRPr="00346F23" w:rsidRDefault="00F231BF" w:rsidP="00F231BF">
      <w:pPr>
        <w:ind w:firstLine="709"/>
        <w:jc w:val="center"/>
        <w:rPr>
          <w:rFonts w:ascii="Georgia" w:hAnsi="Georgia"/>
          <w:b/>
          <w:color w:val="7030A0"/>
          <w:sz w:val="32"/>
          <w:szCs w:val="32"/>
        </w:rPr>
      </w:pPr>
      <w:r>
        <w:rPr>
          <w:rFonts w:ascii="Georgia" w:hAnsi="Georgia"/>
          <w:b/>
          <w:color w:val="7030A0"/>
          <w:sz w:val="32"/>
          <w:szCs w:val="32"/>
        </w:rPr>
        <w:t>4</w:t>
      </w:r>
      <w:r w:rsidRPr="00346F23">
        <w:rPr>
          <w:rFonts w:ascii="Georgia" w:hAnsi="Georgia"/>
          <w:b/>
          <w:color w:val="7030A0"/>
          <w:sz w:val="32"/>
          <w:szCs w:val="32"/>
        </w:rPr>
        <w:t xml:space="preserve"> июня 2019 года</w:t>
      </w:r>
    </w:p>
    <w:p w:rsidR="00F231BF" w:rsidRDefault="00F231BF" w:rsidP="00F231BF">
      <w:pPr>
        <w:ind w:firstLine="709"/>
        <w:jc w:val="center"/>
        <w:rPr>
          <w:rFonts w:ascii="Georgia" w:hAnsi="Georgia"/>
          <w:b/>
          <w:color w:val="70AD47" w:themeColor="accent6"/>
          <w:sz w:val="28"/>
          <w:szCs w:val="28"/>
        </w:rPr>
      </w:pPr>
      <w:r w:rsidRPr="00346F23">
        <w:rPr>
          <w:rFonts w:ascii="Georgia" w:hAnsi="Georgia"/>
          <w:b/>
          <w:color w:val="70AD47" w:themeColor="accent6"/>
          <w:sz w:val="28"/>
          <w:szCs w:val="28"/>
        </w:rPr>
        <w:t xml:space="preserve">Отчет о мероприятиях </w:t>
      </w:r>
    </w:p>
    <w:p w:rsidR="00F231BF" w:rsidRDefault="00F231BF" w:rsidP="00F231BF">
      <w:pPr>
        <w:ind w:firstLine="709"/>
        <w:jc w:val="center"/>
        <w:rPr>
          <w:rFonts w:ascii="Georgia" w:hAnsi="Georgia"/>
          <w:b/>
          <w:color w:val="70AD47" w:themeColor="accent6"/>
          <w:sz w:val="28"/>
          <w:szCs w:val="28"/>
        </w:rPr>
      </w:pPr>
      <w:r w:rsidRPr="00346F23">
        <w:rPr>
          <w:rFonts w:ascii="Georgia" w:hAnsi="Georgia"/>
          <w:b/>
          <w:color w:val="70AD47" w:themeColor="accent6"/>
          <w:sz w:val="28"/>
          <w:szCs w:val="28"/>
        </w:rPr>
        <w:t xml:space="preserve">профильного лагеря «АСТРОНАВТЫ» </w:t>
      </w:r>
    </w:p>
    <w:p w:rsidR="00F231BF" w:rsidRPr="00346F23" w:rsidRDefault="00F231BF" w:rsidP="00F231BF">
      <w:pPr>
        <w:ind w:firstLine="709"/>
        <w:jc w:val="center"/>
        <w:rPr>
          <w:rFonts w:ascii="Georgia" w:hAnsi="Georgia"/>
          <w:b/>
          <w:color w:val="70AD47" w:themeColor="accent6"/>
          <w:sz w:val="28"/>
          <w:szCs w:val="28"/>
          <w:lang w:val="kk-KZ"/>
        </w:rPr>
      </w:pPr>
      <w:r w:rsidRPr="00346F23">
        <w:rPr>
          <w:rFonts w:ascii="Georgia" w:hAnsi="Georgia"/>
          <w:b/>
          <w:color w:val="70AD47" w:themeColor="accent6"/>
          <w:sz w:val="28"/>
          <w:szCs w:val="28"/>
        </w:rPr>
        <w:t xml:space="preserve">с учащимися СОШ имени </w:t>
      </w:r>
      <w:proofErr w:type="spellStart"/>
      <w:r w:rsidRPr="00346F23">
        <w:rPr>
          <w:rFonts w:ascii="Georgia" w:hAnsi="Georgia"/>
          <w:b/>
          <w:color w:val="70AD47" w:themeColor="accent6"/>
          <w:sz w:val="28"/>
          <w:szCs w:val="28"/>
        </w:rPr>
        <w:t>Камала</w:t>
      </w:r>
      <w:proofErr w:type="spellEnd"/>
      <w:r w:rsidRPr="00346F23">
        <w:rPr>
          <w:rFonts w:ascii="Georgia" w:hAnsi="Georgia"/>
          <w:b/>
          <w:color w:val="70AD47" w:themeColor="accent6"/>
          <w:sz w:val="28"/>
          <w:szCs w:val="28"/>
        </w:rPr>
        <w:t xml:space="preserve"> </w:t>
      </w:r>
      <w:proofErr w:type="spellStart"/>
      <w:r w:rsidRPr="00346F23">
        <w:rPr>
          <w:rFonts w:ascii="Georgia" w:hAnsi="Georgia"/>
          <w:b/>
          <w:color w:val="70AD47" w:themeColor="accent6"/>
          <w:sz w:val="28"/>
          <w:szCs w:val="28"/>
        </w:rPr>
        <w:t>Макпалеева</w:t>
      </w:r>
      <w:proofErr w:type="spellEnd"/>
      <w:r w:rsidRPr="00346F23">
        <w:rPr>
          <w:rFonts w:ascii="Georgia" w:hAnsi="Georgia"/>
          <w:b/>
          <w:color w:val="70AD47" w:themeColor="accent6"/>
          <w:sz w:val="28"/>
          <w:szCs w:val="28"/>
          <w:lang w:val="kk-KZ"/>
        </w:rPr>
        <w:t xml:space="preserve"> </w:t>
      </w:r>
    </w:p>
    <w:p w:rsidR="00F231BF" w:rsidRPr="00755688" w:rsidRDefault="00F231BF" w:rsidP="00F231BF">
      <w:pPr>
        <w:jc w:val="center"/>
        <w:rPr>
          <w:b/>
          <w:color w:val="7030A0"/>
          <w:sz w:val="28"/>
          <w:szCs w:val="28"/>
        </w:rPr>
      </w:pPr>
      <w:bookmarkStart w:id="0" w:name="_GoBack"/>
      <w:bookmarkEnd w:id="0"/>
      <w:r w:rsidRPr="00755688">
        <w:rPr>
          <w:b/>
          <w:color w:val="7030A0"/>
          <w:sz w:val="28"/>
          <w:szCs w:val="28"/>
        </w:rPr>
        <w:t xml:space="preserve">День символов РЕСПУБЛИКИ КАЗАХСТАН </w:t>
      </w:r>
    </w:p>
    <w:p w:rsidR="00F231BF" w:rsidRPr="00755688" w:rsidRDefault="00F231BF" w:rsidP="00F231BF">
      <w:pPr>
        <w:jc w:val="center"/>
        <w:rPr>
          <w:b/>
          <w:color w:val="7030A0"/>
          <w:sz w:val="28"/>
          <w:szCs w:val="28"/>
          <w:lang w:val="kk-KZ"/>
        </w:rPr>
      </w:pPr>
      <w:r w:rsidRPr="00755688">
        <w:rPr>
          <w:b/>
          <w:color w:val="7030A0"/>
          <w:sz w:val="28"/>
          <w:szCs w:val="28"/>
        </w:rPr>
        <w:t xml:space="preserve">День Планеты </w:t>
      </w:r>
    </w:p>
    <w:p w:rsidR="00BD758F" w:rsidRPr="00755688" w:rsidRDefault="00F231BF" w:rsidP="00FA4A58">
      <w:pPr>
        <w:jc w:val="center"/>
        <w:rPr>
          <w:b/>
          <w:bCs/>
          <w:color w:val="7030A0"/>
          <w:sz w:val="28"/>
          <w:szCs w:val="28"/>
        </w:rPr>
      </w:pPr>
      <w:r w:rsidRPr="00755688">
        <w:rPr>
          <w:rFonts w:eastAsia="Arial Unicode MS"/>
          <w:b/>
          <w:color w:val="7030A0"/>
          <w:sz w:val="28"/>
          <w:szCs w:val="28"/>
          <w:lang w:eastAsia="hi-IN" w:bidi="hi-IN"/>
        </w:rPr>
        <w:t xml:space="preserve"> «</w:t>
      </w:r>
      <w:r w:rsidRPr="00755688">
        <w:rPr>
          <w:b/>
          <w:bCs/>
          <w:color w:val="7030A0"/>
          <w:sz w:val="28"/>
          <w:szCs w:val="28"/>
          <w:lang w:val="kk-KZ"/>
        </w:rPr>
        <w:t>Өлкенің мәдени</w:t>
      </w:r>
      <w:r w:rsidRPr="00755688">
        <w:rPr>
          <w:b/>
          <w:color w:val="7030A0"/>
          <w:sz w:val="28"/>
          <w:szCs w:val="28"/>
          <w:lang w:val="kk-KZ"/>
        </w:rPr>
        <w:t xml:space="preserve"> мұрасы</w:t>
      </w:r>
      <w:r w:rsidRPr="00755688">
        <w:rPr>
          <w:b/>
          <w:bCs/>
          <w:color w:val="7030A0"/>
          <w:sz w:val="28"/>
          <w:szCs w:val="28"/>
        </w:rPr>
        <w:t>»</w:t>
      </w:r>
    </w:p>
    <w:p w:rsidR="00394D37" w:rsidRDefault="002D3A9B" w:rsidP="005E24A8">
      <w:pPr>
        <w:ind w:firstLine="709"/>
        <w:jc w:val="both"/>
        <w:rPr>
          <w:b/>
          <w:shd w:val="clear" w:color="auto" w:fill="FFFFFF"/>
        </w:rPr>
      </w:pPr>
      <w:r w:rsidRPr="005E24A8">
        <w:rPr>
          <w:b/>
        </w:rPr>
        <w:t>4 июня-</w:t>
      </w:r>
      <w:r w:rsidRPr="005E24A8">
        <w:rPr>
          <w:b/>
          <w:shd w:val="clear" w:color="auto" w:fill="FFFFFF"/>
        </w:rPr>
        <w:t xml:space="preserve"> День государственных символов Республики Казахстан - важнейший праздник для нашей родины. </w:t>
      </w:r>
    </w:p>
    <w:p w:rsidR="002D3A9B" w:rsidRPr="005E24A8" w:rsidRDefault="00F231BF" w:rsidP="005E24A8">
      <w:pPr>
        <w:ind w:firstLine="709"/>
        <w:jc w:val="both"/>
        <w:rPr>
          <w:b/>
          <w:bCs/>
        </w:rPr>
      </w:pPr>
      <w:r w:rsidRPr="005E24A8">
        <w:rPr>
          <w:lang w:val="kk-KZ"/>
        </w:rPr>
        <w:t>В 10.00  в актовом зале прошло мероприятие</w:t>
      </w:r>
      <w:r w:rsidR="002D3A9B" w:rsidRPr="005E24A8">
        <w:rPr>
          <w:lang w:val="kk-KZ"/>
        </w:rPr>
        <w:t>,</w:t>
      </w:r>
      <w:r w:rsidRPr="005E24A8">
        <w:rPr>
          <w:lang w:val="kk-KZ"/>
        </w:rPr>
        <w:t xml:space="preserve"> посвященное  к</w:t>
      </w:r>
      <w:r w:rsidR="002D3A9B" w:rsidRPr="005E24A8">
        <w:rPr>
          <w:lang w:val="kk-KZ"/>
        </w:rPr>
        <w:t xml:space="preserve"> Дню символов Республики Казахстан</w:t>
      </w:r>
      <w:r w:rsidRPr="005E24A8">
        <w:rPr>
          <w:lang w:val="kk-KZ"/>
        </w:rPr>
        <w:t>.</w:t>
      </w:r>
      <w:r w:rsidR="002D3A9B" w:rsidRPr="005E24A8">
        <w:rPr>
          <w:lang w:val="kk-KZ"/>
        </w:rPr>
        <w:t xml:space="preserve">  Ребята пришкольного лагеря стали участниками этого мероприятия. </w:t>
      </w:r>
      <w:r w:rsidRPr="005E24A8">
        <w:rPr>
          <w:shd w:val="clear" w:color="auto" w:fill="FFFFFF"/>
        </w:rPr>
        <w:t>Любовь к своей стране, уважение к государственным символам, уверенность в будущих успехах Казахстана – все это позволяет нам преодолевать любые трудности и вызовы времени».</w:t>
      </w:r>
      <w:r w:rsidRPr="005E24A8">
        <w:rPr>
          <w:lang w:val="kk-KZ"/>
        </w:rPr>
        <w:t xml:space="preserve"> </w:t>
      </w:r>
      <w:r w:rsidR="002D3A9B" w:rsidRPr="005E24A8">
        <w:rPr>
          <w:lang w:val="kk-KZ"/>
        </w:rPr>
        <w:t>Детям была представлена  выставка книг и журналов, посвященных Дню символов РК.</w:t>
      </w:r>
    </w:p>
    <w:p w:rsidR="002410B0" w:rsidRPr="00394D37" w:rsidRDefault="002D3A9B" w:rsidP="005E24A8">
      <w:pPr>
        <w:ind w:firstLine="709"/>
        <w:jc w:val="both"/>
        <w:rPr>
          <w:color w:val="000000" w:themeColor="text1"/>
          <w:lang w:val="kk-KZ"/>
        </w:rPr>
      </w:pPr>
      <w:r w:rsidRPr="005E24A8">
        <w:rPr>
          <w:lang w:val="kk-KZ"/>
        </w:rPr>
        <w:t xml:space="preserve">В </w:t>
      </w:r>
      <w:r w:rsidRPr="005E24A8">
        <w:t>профильном  центре «</w:t>
      </w:r>
      <w:r w:rsidRPr="005E24A8">
        <w:rPr>
          <w:lang w:val="kk-KZ"/>
        </w:rPr>
        <w:t>Өлкенің мәдени мұрасы</w:t>
      </w:r>
      <w:r w:rsidRPr="005E24A8">
        <w:t xml:space="preserve">» </w:t>
      </w:r>
      <w:r w:rsidR="00F231BF" w:rsidRPr="005E24A8">
        <w:rPr>
          <w:lang w:val="kk-KZ"/>
        </w:rPr>
        <w:t xml:space="preserve">проведена викторина «Знаю ли я </w:t>
      </w:r>
      <w:r w:rsidR="00F231BF" w:rsidRPr="00394D37">
        <w:rPr>
          <w:color w:val="000000" w:themeColor="text1"/>
          <w:lang w:val="kk-KZ"/>
        </w:rPr>
        <w:t>символику РК?»</w:t>
      </w:r>
      <w:r w:rsidR="00BD758F" w:rsidRPr="00394D37">
        <w:rPr>
          <w:color w:val="000000" w:themeColor="text1"/>
          <w:lang w:val="kk-KZ"/>
        </w:rPr>
        <w:t xml:space="preserve">, </w:t>
      </w:r>
      <w:r w:rsidR="00F231BF" w:rsidRPr="00394D37">
        <w:rPr>
          <w:color w:val="000000" w:themeColor="text1"/>
          <w:lang w:val="kk-KZ"/>
        </w:rPr>
        <w:t>где дети отвечали на вопросы.</w:t>
      </w:r>
      <w:r w:rsidR="00BD758F" w:rsidRPr="00394D37">
        <w:rPr>
          <w:color w:val="000000" w:themeColor="text1"/>
          <w:lang w:val="kk-KZ"/>
        </w:rPr>
        <w:t xml:space="preserve"> </w:t>
      </w:r>
    </w:p>
    <w:p w:rsidR="00BD758F" w:rsidRPr="00394D37" w:rsidRDefault="00F231BF" w:rsidP="005E24A8">
      <w:pPr>
        <w:ind w:firstLine="709"/>
        <w:jc w:val="both"/>
        <w:rPr>
          <w:color w:val="000000" w:themeColor="text1"/>
          <w:lang w:val="kk-KZ"/>
        </w:rPr>
      </w:pPr>
      <w:r w:rsidRPr="00394D37">
        <w:rPr>
          <w:color w:val="000000" w:themeColor="text1"/>
        </w:rPr>
        <w:t xml:space="preserve">В профильном </w:t>
      </w:r>
      <w:r w:rsidR="00394D37" w:rsidRPr="00394D37">
        <w:rPr>
          <w:color w:val="000000" w:themeColor="text1"/>
        </w:rPr>
        <w:t xml:space="preserve">центре </w:t>
      </w:r>
      <w:r w:rsidR="00394D37" w:rsidRPr="00394D37">
        <w:rPr>
          <w:b/>
          <w:color w:val="000000" w:themeColor="text1"/>
        </w:rPr>
        <w:t>«</w:t>
      </w:r>
      <w:r w:rsidRPr="00394D37">
        <w:rPr>
          <w:color w:val="000000" w:themeColor="text1"/>
          <w:lang w:val="kk-KZ"/>
        </w:rPr>
        <w:t>Асыл мұра</w:t>
      </w:r>
      <w:r w:rsidRPr="00394D37">
        <w:rPr>
          <w:color w:val="000000" w:themeColor="text1"/>
        </w:rPr>
        <w:t xml:space="preserve">» </w:t>
      </w:r>
      <w:r w:rsidRPr="00394D37">
        <w:rPr>
          <w:color w:val="000000" w:themeColor="text1"/>
          <w:lang w:val="kk-KZ"/>
        </w:rPr>
        <w:t>проведена викторина «Ұлттық дәстүрлер»</w:t>
      </w:r>
      <w:r w:rsidR="002410B0" w:rsidRPr="00394D37">
        <w:rPr>
          <w:color w:val="000000" w:themeColor="text1"/>
          <w:lang w:val="kk-KZ"/>
        </w:rPr>
        <w:t xml:space="preserve">, в которой дети показали </w:t>
      </w:r>
      <w:r w:rsidR="00394D37" w:rsidRPr="00394D37">
        <w:rPr>
          <w:color w:val="000000" w:themeColor="text1"/>
          <w:lang w:val="kk-KZ"/>
        </w:rPr>
        <w:t>знания языка</w:t>
      </w:r>
      <w:r w:rsidR="002410B0" w:rsidRPr="00394D37">
        <w:rPr>
          <w:color w:val="000000" w:themeColor="text1"/>
          <w:lang w:val="kk-KZ"/>
        </w:rPr>
        <w:t>, культуры, искусства, литературы, традиций и обычаев казахского народа. Посмотрели видео и презентацию по этнокультуре</w:t>
      </w:r>
      <w:r w:rsidR="00394D37">
        <w:rPr>
          <w:color w:val="000000" w:themeColor="text1"/>
          <w:lang w:val="kk-KZ"/>
        </w:rPr>
        <w:t>.</w:t>
      </w:r>
    </w:p>
    <w:p w:rsidR="005E24A8" w:rsidRPr="00394D37" w:rsidRDefault="00F231BF" w:rsidP="005E24A8">
      <w:pPr>
        <w:ind w:firstLine="709"/>
        <w:jc w:val="both"/>
        <w:rPr>
          <w:color w:val="000000" w:themeColor="text1"/>
        </w:rPr>
      </w:pPr>
      <w:r w:rsidRPr="00394D37">
        <w:rPr>
          <w:color w:val="000000" w:themeColor="text1"/>
          <w:lang w:val="kk-KZ"/>
        </w:rPr>
        <w:t xml:space="preserve"> </w:t>
      </w:r>
      <w:r w:rsidR="005E24A8" w:rsidRPr="00394D37">
        <w:rPr>
          <w:color w:val="000000" w:themeColor="text1"/>
          <w:lang w:val="kk-KZ"/>
        </w:rPr>
        <w:t xml:space="preserve">Учащиеся центра «Текстознайка» </w:t>
      </w:r>
      <w:r w:rsidR="005E24A8" w:rsidRPr="00394D37">
        <w:rPr>
          <w:color w:val="000000" w:themeColor="text1"/>
        </w:rPr>
        <w:t>участвовали в викторине,  посвященной  Дню символов Республики Казахстан «Сердце наше – Казахстан!».</w:t>
      </w:r>
    </w:p>
    <w:p w:rsidR="005E24A8" w:rsidRPr="00394D37" w:rsidRDefault="005E24A8" w:rsidP="005E24A8">
      <w:pPr>
        <w:ind w:firstLine="709"/>
        <w:jc w:val="both"/>
        <w:rPr>
          <w:color w:val="000000" w:themeColor="text1"/>
        </w:rPr>
      </w:pPr>
      <w:r w:rsidRPr="00394D37">
        <w:rPr>
          <w:color w:val="000000" w:themeColor="text1"/>
        </w:rPr>
        <w:t xml:space="preserve"> Затем прошло мероприятие согласно плана «Праздник фразеологизмов».</w:t>
      </w:r>
    </w:p>
    <w:p w:rsidR="002410B0" w:rsidRPr="00394D37" w:rsidRDefault="005E24A8" w:rsidP="005E24A8">
      <w:pPr>
        <w:ind w:firstLine="709"/>
        <w:jc w:val="both"/>
        <w:rPr>
          <w:color w:val="000000" w:themeColor="text1"/>
        </w:rPr>
      </w:pPr>
      <w:r w:rsidRPr="00394D37">
        <w:rPr>
          <w:color w:val="000000" w:themeColor="text1"/>
        </w:rPr>
        <w:t xml:space="preserve">В конце </w:t>
      </w:r>
      <w:r w:rsidR="00394D37" w:rsidRPr="00394D37">
        <w:rPr>
          <w:color w:val="000000" w:themeColor="text1"/>
        </w:rPr>
        <w:t>дня психолог провела</w:t>
      </w:r>
      <w:r w:rsidR="002410B0" w:rsidRPr="00394D37">
        <w:rPr>
          <w:color w:val="000000" w:themeColor="text1"/>
        </w:rPr>
        <w:t xml:space="preserve"> </w:t>
      </w:r>
      <w:r w:rsidR="00394D37" w:rsidRPr="00394D37">
        <w:rPr>
          <w:color w:val="000000" w:themeColor="text1"/>
        </w:rPr>
        <w:t>тренинг, традиционно</w:t>
      </w:r>
      <w:r w:rsidR="002410B0" w:rsidRPr="00394D37">
        <w:rPr>
          <w:color w:val="000000" w:themeColor="text1"/>
        </w:rPr>
        <w:t xml:space="preserve"> </w:t>
      </w:r>
      <w:r w:rsidR="00394D37" w:rsidRPr="00394D37">
        <w:rPr>
          <w:color w:val="000000" w:themeColor="text1"/>
        </w:rPr>
        <w:t>начинающийся с</w:t>
      </w:r>
      <w:r w:rsidR="002410B0" w:rsidRPr="00394D37">
        <w:rPr>
          <w:color w:val="000000" w:themeColor="text1"/>
        </w:rPr>
        <w:t xml:space="preserve"> упражнения «Диета хороших новостей». Ребята поделились своими планами на лето, успехами и достижениями в учебе, много было услышано личных хороших новостей. На сегодняшнем занятии была использована нетрадиционная техника арт-</w:t>
      </w:r>
      <w:r w:rsidR="00394D37" w:rsidRPr="00394D37">
        <w:rPr>
          <w:color w:val="000000" w:themeColor="text1"/>
        </w:rPr>
        <w:t>терапии «</w:t>
      </w:r>
      <w:r w:rsidR="002410B0" w:rsidRPr="00394D37">
        <w:rPr>
          <w:color w:val="000000" w:themeColor="text1"/>
        </w:rPr>
        <w:t>Рисование на камнях». Ребята с неподдельным интересом слушали историю техники, откуда привезены камни и каким образом можно их расписывать. Затем все принялись за рисование на свободную тему. Следует отметить дружелюбную и спокойную атмосферу в группе. Каждый погрузился в процесс, оставшись наедине со своими мыслями и эмоциями. В конце занятия дети рассказали о своих ощущениях в процессе рисования. Конечно, не у всех получилось то, что было задумано, но конечным результатом остались довольны все.</w:t>
      </w:r>
    </w:p>
    <w:p w:rsidR="00394D37" w:rsidRDefault="002410B0" w:rsidP="00394D37">
      <w:pPr>
        <w:ind w:firstLine="709"/>
        <w:jc w:val="both"/>
        <w:rPr>
          <w:color w:val="000000" w:themeColor="text1"/>
        </w:rPr>
      </w:pPr>
      <w:r w:rsidRPr="00394D37">
        <w:rPr>
          <w:color w:val="000000" w:themeColor="text1"/>
        </w:rPr>
        <w:t xml:space="preserve">Ребята центра «Лидер» совместно с центром «ШОР» приняли участие в городском мероприятии </w:t>
      </w:r>
      <w:r w:rsidR="005E24A8" w:rsidRPr="00394D37">
        <w:rPr>
          <w:color w:val="000000" w:themeColor="text1"/>
        </w:rPr>
        <w:t>на Площади государственных символов</w:t>
      </w:r>
      <w:r w:rsidR="00394D37">
        <w:rPr>
          <w:color w:val="000000" w:themeColor="text1"/>
        </w:rPr>
        <w:t>.</w:t>
      </w:r>
    </w:p>
    <w:p w:rsidR="005E24A8" w:rsidRPr="00394D37" w:rsidRDefault="005E24A8" w:rsidP="00394D37">
      <w:pPr>
        <w:ind w:firstLine="709"/>
        <w:jc w:val="both"/>
        <w:rPr>
          <w:color w:val="000000" w:themeColor="text1"/>
        </w:rPr>
      </w:pPr>
      <w:r w:rsidRPr="00394D37">
        <w:rPr>
          <w:color w:val="000000" w:themeColor="text1"/>
        </w:rPr>
        <w:t>В профильном центре «</w:t>
      </w:r>
      <w:proofErr w:type="spellStart"/>
      <w:r w:rsidRPr="00394D37">
        <w:rPr>
          <w:color w:val="000000" w:themeColor="text1"/>
        </w:rPr>
        <w:t>Галлифрей</w:t>
      </w:r>
      <w:proofErr w:type="spellEnd"/>
      <w:r w:rsidRPr="00394D37">
        <w:rPr>
          <w:color w:val="000000" w:themeColor="text1"/>
        </w:rPr>
        <w:t xml:space="preserve">» продуктивно прошла работа с картами. Дети изучали территории </w:t>
      </w:r>
      <w:proofErr w:type="spellStart"/>
      <w:r w:rsidRPr="00394D37">
        <w:rPr>
          <w:color w:val="000000" w:themeColor="text1"/>
        </w:rPr>
        <w:t>саков-массагетов</w:t>
      </w:r>
      <w:proofErr w:type="spellEnd"/>
      <w:r w:rsidRPr="00394D37">
        <w:rPr>
          <w:color w:val="000000" w:themeColor="text1"/>
        </w:rPr>
        <w:t xml:space="preserve">, </w:t>
      </w:r>
      <w:proofErr w:type="spellStart"/>
      <w:r w:rsidRPr="00394D37">
        <w:rPr>
          <w:color w:val="000000" w:themeColor="text1"/>
        </w:rPr>
        <w:t>саков-хаомаварга</w:t>
      </w:r>
      <w:proofErr w:type="spellEnd"/>
      <w:r w:rsidRPr="00394D37">
        <w:rPr>
          <w:color w:val="000000" w:themeColor="text1"/>
        </w:rPr>
        <w:t xml:space="preserve">, </w:t>
      </w:r>
      <w:proofErr w:type="spellStart"/>
      <w:r w:rsidRPr="00394D37">
        <w:rPr>
          <w:color w:val="000000" w:themeColor="text1"/>
        </w:rPr>
        <w:t>саков-парадарайя</w:t>
      </w:r>
      <w:proofErr w:type="spellEnd"/>
      <w:r w:rsidRPr="00394D37">
        <w:rPr>
          <w:color w:val="000000" w:themeColor="text1"/>
        </w:rPr>
        <w:t xml:space="preserve"> и </w:t>
      </w:r>
      <w:proofErr w:type="spellStart"/>
      <w:r w:rsidRPr="00394D37">
        <w:rPr>
          <w:color w:val="000000" w:themeColor="text1"/>
        </w:rPr>
        <w:t>саков-тиграхауда</w:t>
      </w:r>
      <w:proofErr w:type="spellEnd"/>
      <w:r w:rsidRPr="00394D37">
        <w:rPr>
          <w:color w:val="000000" w:themeColor="text1"/>
        </w:rPr>
        <w:t xml:space="preserve">. Руководителем отряда задавались вопросы, ответы на которые дети искали на карте, а также используя интернет ресурсы. </w:t>
      </w:r>
    </w:p>
    <w:p w:rsidR="00F231BF" w:rsidRPr="00394D37" w:rsidRDefault="005E24A8" w:rsidP="005E24A8">
      <w:pPr>
        <w:ind w:firstLine="709"/>
        <w:jc w:val="both"/>
        <w:rPr>
          <w:color w:val="000000" w:themeColor="text1"/>
        </w:rPr>
      </w:pPr>
      <w:r w:rsidRPr="00394D37">
        <w:rPr>
          <w:color w:val="000000" w:themeColor="text1"/>
        </w:rPr>
        <w:t>Дети центра «</w:t>
      </w:r>
      <w:proofErr w:type="spellStart"/>
      <w:r w:rsidRPr="00394D37">
        <w:rPr>
          <w:color w:val="000000" w:themeColor="text1"/>
        </w:rPr>
        <w:t>Лингвостар</w:t>
      </w:r>
      <w:proofErr w:type="spellEnd"/>
      <w:r w:rsidRPr="00394D37">
        <w:rPr>
          <w:color w:val="000000" w:themeColor="text1"/>
        </w:rPr>
        <w:t xml:space="preserve">», помимо </w:t>
      </w:r>
      <w:r w:rsidR="00394D37" w:rsidRPr="00394D37">
        <w:rPr>
          <w:color w:val="000000" w:themeColor="text1"/>
        </w:rPr>
        <w:t>занятий английским</w:t>
      </w:r>
      <w:r w:rsidRPr="00394D37">
        <w:rPr>
          <w:color w:val="000000" w:themeColor="text1"/>
        </w:rPr>
        <w:t xml:space="preserve"> языком, провели соревнования по футболу.</w:t>
      </w:r>
    </w:p>
    <w:p w:rsidR="005E24A8" w:rsidRPr="00394D37" w:rsidRDefault="005E24A8" w:rsidP="005E24A8">
      <w:pPr>
        <w:ind w:firstLine="709"/>
        <w:jc w:val="both"/>
        <w:rPr>
          <w:color w:val="000000" w:themeColor="text1"/>
        </w:rPr>
      </w:pPr>
      <w:r w:rsidRPr="00394D37">
        <w:rPr>
          <w:color w:val="000000" w:themeColor="text1"/>
        </w:rPr>
        <w:t>В профильном центре</w:t>
      </w:r>
      <w:r w:rsidRPr="00394D37">
        <w:rPr>
          <w:b/>
          <w:color w:val="000000" w:themeColor="text1"/>
        </w:rPr>
        <w:t xml:space="preserve"> </w:t>
      </w:r>
      <w:r w:rsidRPr="00394D37">
        <w:rPr>
          <w:color w:val="000000" w:themeColor="text1"/>
        </w:rPr>
        <w:t xml:space="preserve">планеты «Мечта» в спортзале прошли спортивные игры по волейболу, в командах участвовали и учителя. </w:t>
      </w:r>
    </w:p>
    <w:p w:rsidR="005E24A8" w:rsidRPr="00394D37" w:rsidRDefault="005E24A8" w:rsidP="005E24A8">
      <w:pPr>
        <w:ind w:firstLine="709"/>
        <w:jc w:val="both"/>
        <w:rPr>
          <w:color w:val="000000" w:themeColor="text1"/>
        </w:rPr>
      </w:pPr>
      <w:r w:rsidRPr="00394D37">
        <w:rPr>
          <w:color w:val="000000" w:themeColor="text1"/>
        </w:rPr>
        <w:t xml:space="preserve">В центре оформили уголок под названием «Планета </w:t>
      </w:r>
      <w:proofErr w:type="spellStart"/>
      <w:r w:rsidRPr="00394D37">
        <w:rPr>
          <w:color w:val="000000" w:themeColor="text1"/>
        </w:rPr>
        <w:t>Этно</w:t>
      </w:r>
      <w:proofErr w:type="spellEnd"/>
      <w:r w:rsidRPr="00394D37">
        <w:rPr>
          <w:color w:val="000000" w:themeColor="text1"/>
        </w:rPr>
        <w:t>», где установили национальную казахскую юрту. А в уголке «Планета Книга» сде</w:t>
      </w:r>
      <w:r w:rsidR="00394D37">
        <w:rPr>
          <w:color w:val="000000" w:themeColor="text1"/>
        </w:rPr>
        <w:t>лали выставку книг о Казахстане</w:t>
      </w:r>
      <w:r w:rsidR="00394D37" w:rsidRPr="00394D37">
        <w:rPr>
          <w:color w:val="000000" w:themeColor="text1"/>
        </w:rPr>
        <w:t xml:space="preserve"> и</w:t>
      </w:r>
      <w:r w:rsidRPr="00394D37">
        <w:rPr>
          <w:color w:val="000000" w:themeColor="text1"/>
        </w:rPr>
        <w:t xml:space="preserve"> Государственной символике. Также </w:t>
      </w:r>
      <w:r w:rsidR="00394D37" w:rsidRPr="00394D37">
        <w:rPr>
          <w:color w:val="000000" w:themeColor="text1"/>
        </w:rPr>
        <w:t>посетили Большую</w:t>
      </w:r>
      <w:r w:rsidRPr="00394D37">
        <w:rPr>
          <w:color w:val="000000" w:themeColor="text1"/>
        </w:rPr>
        <w:t xml:space="preserve"> юрту, установленную в фойе второго этажа школы.</w:t>
      </w:r>
    </w:p>
    <w:p w:rsidR="005E24A8" w:rsidRDefault="005E24A8" w:rsidP="005E24A8">
      <w:pPr>
        <w:ind w:firstLine="709"/>
        <w:jc w:val="both"/>
        <w:rPr>
          <w:color w:val="000000" w:themeColor="text1"/>
        </w:rPr>
      </w:pPr>
      <w:r w:rsidRPr="00394D37">
        <w:rPr>
          <w:color w:val="000000" w:themeColor="text1"/>
        </w:rPr>
        <w:t>В целом день в Профильном лагере прошел организованно. Проведенные мероприятия были и познавательными</w:t>
      </w:r>
      <w:r w:rsidR="00394D37">
        <w:rPr>
          <w:color w:val="000000" w:themeColor="text1"/>
        </w:rPr>
        <w:t>,</w:t>
      </w:r>
      <w:r w:rsidRPr="00394D37">
        <w:rPr>
          <w:color w:val="000000" w:themeColor="text1"/>
        </w:rPr>
        <w:t xml:space="preserve"> и дающими возможность отдохнуть, проявить при этом свои интеллектуальные и физические возможности.</w:t>
      </w:r>
    </w:p>
    <w:p w:rsidR="00FA4A58" w:rsidRPr="00FA4A58" w:rsidRDefault="00FA4A58" w:rsidP="005E24A8">
      <w:pPr>
        <w:ind w:firstLine="709"/>
        <w:jc w:val="both"/>
        <w:rPr>
          <w:i/>
          <w:color w:val="000000" w:themeColor="text1"/>
        </w:rPr>
      </w:pPr>
      <w:r w:rsidRPr="00FA4A58">
        <w:rPr>
          <w:i/>
          <w:color w:val="000000" w:themeColor="text1"/>
        </w:rPr>
        <w:t xml:space="preserve">Куратор Профильного лагеря </w:t>
      </w:r>
      <w:proofErr w:type="spellStart"/>
      <w:r w:rsidRPr="00FA4A58">
        <w:rPr>
          <w:i/>
          <w:color w:val="000000" w:themeColor="text1"/>
        </w:rPr>
        <w:t>Прасоленко</w:t>
      </w:r>
      <w:proofErr w:type="spellEnd"/>
      <w:r w:rsidRPr="00FA4A58">
        <w:rPr>
          <w:i/>
          <w:color w:val="000000" w:themeColor="text1"/>
        </w:rPr>
        <w:t xml:space="preserve"> Е.И.</w:t>
      </w:r>
    </w:p>
    <w:p w:rsidR="005E24A8" w:rsidRPr="00394D37" w:rsidRDefault="00394D37" w:rsidP="00BD758F">
      <w:pPr>
        <w:jc w:val="both"/>
        <w:rPr>
          <w:color w:val="000000" w:themeColor="text1"/>
        </w:rPr>
      </w:pPr>
      <w:r>
        <w:rPr>
          <w:noProof/>
          <w:sz w:val="28"/>
          <w:szCs w:val="28"/>
        </w:rPr>
        <w:lastRenderedPageBreak/>
        <w:drawing>
          <wp:anchor distT="0" distB="0" distL="114300" distR="114300" simplePos="0" relativeHeight="251658240" behindDoc="0" locked="0" layoutInCell="1" allowOverlap="1">
            <wp:simplePos x="0" y="0"/>
            <wp:positionH relativeFrom="column">
              <wp:posOffset>51435</wp:posOffset>
            </wp:positionH>
            <wp:positionV relativeFrom="paragraph">
              <wp:posOffset>3810</wp:posOffset>
            </wp:positionV>
            <wp:extent cx="2571750" cy="2287270"/>
            <wp:effectExtent l="0" t="0" r="0" b="0"/>
            <wp:wrapThrough wrapText="bothSides">
              <wp:wrapPolygon edited="0">
                <wp:start x="0" y="0"/>
                <wp:lineTo x="0" y="21408"/>
                <wp:lineTo x="21440" y="21408"/>
                <wp:lineTo x="21440" y="0"/>
                <wp:lineTo x="0" y="0"/>
              </wp:wrapPolygon>
            </wp:wrapThrough>
            <wp:docPr id="4" name="Рисунок 4" descr="C:\Users\ува\Desktop\Лагерь 2019\Фото Лето 2019\20190604_11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ва\Desktop\Лагерь 2019\Фото Лето 2019\20190604_112104.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287270"/>
                    </a:xfrm>
                    <a:prstGeom prst="rect">
                      <a:avLst/>
                    </a:prstGeom>
                    <a:noFill/>
                    <a:ln>
                      <a:noFill/>
                    </a:ln>
                  </pic:spPr>
                </pic:pic>
              </a:graphicData>
            </a:graphic>
          </wp:anchor>
        </w:drawing>
      </w:r>
    </w:p>
    <w:p w:rsidR="00F231BF" w:rsidRPr="005E24A8" w:rsidRDefault="00394D37" w:rsidP="00F231BF">
      <w:pPr>
        <w:jc w:val="center"/>
        <w:rPr>
          <w:b/>
          <w:sz w:val="28"/>
          <w:szCs w:val="28"/>
        </w:rPr>
      </w:pPr>
      <w:r>
        <w:rPr>
          <w:noProof/>
          <w:sz w:val="28"/>
          <w:szCs w:val="28"/>
        </w:rPr>
        <w:drawing>
          <wp:anchor distT="0" distB="0" distL="114300" distR="114300" simplePos="0" relativeHeight="251659264" behindDoc="0" locked="0" layoutInCell="1" allowOverlap="1">
            <wp:simplePos x="0" y="0"/>
            <wp:positionH relativeFrom="column">
              <wp:posOffset>3004185</wp:posOffset>
            </wp:positionH>
            <wp:positionV relativeFrom="paragraph">
              <wp:posOffset>76200</wp:posOffset>
            </wp:positionV>
            <wp:extent cx="2571750" cy="2039620"/>
            <wp:effectExtent l="0" t="0" r="0" b="0"/>
            <wp:wrapThrough wrapText="bothSides">
              <wp:wrapPolygon edited="0">
                <wp:start x="0" y="0"/>
                <wp:lineTo x="0" y="21385"/>
                <wp:lineTo x="21440" y="21385"/>
                <wp:lineTo x="21440" y="0"/>
                <wp:lineTo x="0" y="0"/>
              </wp:wrapPolygon>
            </wp:wrapThrough>
            <wp:docPr id="3" name="Рисунок 3" descr="C:\Users\ува\Desktop\Лагерь 2019\Фото Лето 2019\20190604_10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а\Desktop\Лагерь 2019\Фото Лето 2019\20190604_10572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039620"/>
                    </a:xfrm>
                    <a:prstGeom prst="rect">
                      <a:avLst/>
                    </a:prstGeom>
                    <a:noFill/>
                    <a:ln>
                      <a:noFill/>
                    </a:ln>
                  </pic:spPr>
                </pic:pic>
              </a:graphicData>
            </a:graphic>
          </wp:anchor>
        </w:drawing>
      </w:r>
    </w:p>
    <w:p w:rsidR="00F231BF" w:rsidRDefault="00F231BF" w:rsidP="00F231BF">
      <w:pPr>
        <w:ind w:firstLine="708"/>
        <w:jc w:val="center"/>
        <w:rPr>
          <w:noProof/>
          <w:sz w:val="28"/>
          <w:szCs w:val="28"/>
        </w:rPr>
      </w:pPr>
    </w:p>
    <w:p w:rsidR="00F231BF" w:rsidRDefault="00394D37" w:rsidP="00F231BF">
      <w:pPr>
        <w:ind w:firstLine="708"/>
        <w:jc w:val="center"/>
        <w:rPr>
          <w:sz w:val="28"/>
          <w:szCs w:val="28"/>
        </w:rPr>
      </w:pPr>
      <w:r w:rsidRPr="004C4D28">
        <w:rPr>
          <w:noProof/>
          <w:sz w:val="28"/>
          <w:szCs w:val="28"/>
        </w:rPr>
        <w:drawing>
          <wp:anchor distT="0" distB="0" distL="114300" distR="114300" simplePos="0" relativeHeight="251661312" behindDoc="0" locked="0" layoutInCell="1" allowOverlap="1">
            <wp:simplePos x="0" y="0"/>
            <wp:positionH relativeFrom="column">
              <wp:posOffset>3280410</wp:posOffset>
            </wp:positionH>
            <wp:positionV relativeFrom="paragraph">
              <wp:posOffset>80010</wp:posOffset>
            </wp:positionV>
            <wp:extent cx="2314575" cy="1695450"/>
            <wp:effectExtent l="0" t="0" r="9525" b="0"/>
            <wp:wrapThrough wrapText="bothSides">
              <wp:wrapPolygon edited="0">
                <wp:start x="0" y="0"/>
                <wp:lineTo x="0" y="21357"/>
                <wp:lineTo x="21511" y="21357"/>
                <wp:lineTo x="21511" y="0"/>
                <wp:lineTo x="0" y="0"/>
              </wp:wrapPolygon>
            </wp:wrapThrough>
            <wp:docPr id="5" name="Рисунок 1" descr="C:\Users\Администратор\AppData\Local\Microsoft\Windows\Temporary Internet Files\Content.Word\IMG_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IMG_949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695450"/>
                    </a:xfrm>
                    <a:prstGeom prst="rect">
                      <a:avLst/>
                    </a:prstGeom>
                    <a:noFill/>
                    <a:ln w="9525">
                      <a:noFill/>
                      <a:miter lim="800000"/>
                      <a:headEnd/>
                      <a:tailEnd/>
                    </a:ln>
                  </pic:spPr>
                </pic:pic>
              </a:graphicData>
            </a:graphic>
          </wp:anchor>
        </w:drawing>
      </w:r>
    </w:p>
    <w:p w:rsidR="00F231BF" w:rsidRDefault="00394D37" w:rsidP="00F231BF">
      <w:pPr>
        <w:ind w:firstLine="708"/>
        <w:jc w:val="center"/>
        <w:rPr>
          <w:sz w:val="28"/>
          <w:szCs w:val="28"/>
        </w:rPr>
      </w:pPr>
      <w:r>
        <w:rPr>
          <w:noProof/>
        </w:rPr>
        <w:drawing>
          <wp:anchor distT="0" distB="0" distL="114300" distR="114300" simplePos="0" relativeHeight="251660288" behindDoc="0" locked="0" layoutInCell="1" allowOverlap="1">
            <wp:simplePos x="0" y="0"/>
            <wp:positionH relativeFrom="margin">
              <wp:posOffset>89535</wp:posOffset>
            </wp:positionH>
            <wp:positionV relativeFrom="paragraph">
              <wp:posOffset>8890</wp:posOffset>
            </wp:positionV>
            <wp:extent cx="2514600" cy="1581150"/>
            <wp:effectExtent l="0" t="0" r="0" b="0"/>
            <wp:wrapThrough wrapText="bothSides">
              <wp:wrapPolygon edited="0">
                <wp:start x="0" y="0"/>
                <wp:lineTo x="0" y="21340"/>
                <wp:lineTo x="21436" y="21340"/>
                <wp:lineTo x="21436" y="0"/>
                <wp:lineTo x="0" y="0"/>
              </wp:wrapPolygon>
            </wp:wrapThrough>
            <wp:docPr id="1" name="Рисунок 1" descr="C:\Users\1\AppData\Local\Temp\Rar$DIa0.455\20190604_09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0.455\20190604_09484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581150"/>
                    </a:xfrm>
                    <a:prstGeom prst="rect">
                      <a:avLst/>
                    </a:prstGeom>
                    <a:noFill/>
                    <a:ln>
                      <a:noFill/>
                    </a:ln>
                  </pic:spPr>
                </pic:pic>
              </a:graphicData>
            </a:graphic>
          </wp:anchor>
        </w:drawing>
      </w:r>
    </w:p>
    <w:p w:rsidR="00F231BF" w:rsidRDefault="00F231BF" w:rsidP="00F231BF">
      <w:pPr>
        <w:jc w:val="both"/>
        <w:rPr>
          <w:snapToGrid w:val="0"/>
          <w:color w:val="000000"/>
          <w:w w:val="0"/>
          <w:sz w:val="0"/>
          <w:szCs w:val="0"/>
          <w:u w:color="000000"/>
          <w:bdr w:val="none" w:sz="0" w:space="0" w:color="000000"/>
          <w:shd w:val="clear" w:color="000000" w:fill="000000"/>
        </w:rPr>
      </w:pPr>
    </w:p>
    <w:p w:rsidR="00F231BF" w:rsidRDefault="00F231BF" w:rsidP="00F231BF">
      <w:pPr>
        <w:jc w:val="both"/>
        <w:rPr>
          <w:sz w:val="28"/>
          <w:szCs w:val="28"/>
        </w:rPr>
      </w:pPr>
      <w:proofErr w:type="spellStart"/>
      <w:r>
        <w:rPr>
          <w:snapToGrid w:val="0"/>
          <w:color w:val="000000"/>
          <w:w w:val="0"/>
          <w:sz w:val="0"/>
          <w:szCs w:val="0"/>
          <w:u w:color="000000"/>
          <w:bdr w:val="none" w:sz="0" w:space="0" w:color="000000"/>
          <w:shd w:val="clear" w:color="000000" w:fill="000000"/>
        </w:rPr>
        <w:t>Ис</w:t>
      </w:r>
      <w:proofErr w:type="spellEnd"/>
    </w:p>
    <w:p w:rsidR="00F231BF" w:rsidRPr="00A73E99" w:rsidRDefault="00F231BF" w:rsidP="005E24A8">
      <w:pPr>
        <w:rPr>
          <w:sz w:val="28"/>
          <w:szCs w:val="28"/>
        </w:rPr>
      </w:pPr>
      <w:r w:rsidRPr="0027156A">
        <w:rPr>
          <w:b/>
          <w:snapToGrid w:val="0"/>
          <w:color w:val="000000"/>
          <w:w w:val="0"/>
          <w:sz w:val="0"/>
          <w:szCs w:val="0"/>
          <w:u w:color="000000"/>
          <w:bdr w:val="none" w:sz="0" w:space="0" w:color="000000"/>
          <w:shd w:val="clear" w:color="000000" w:fill="000000"/>
        </w:rPr>
        <w:t xml:space="preserve"> </w:t>
      </w:r>
    </w:p>
    <w:p w:rsidR="00F231BF" w:rsidRPr="00A73E99" w:rsidRDefault="00F231BF" w:rsidP="00F231BF">
      <w:pPr>
        <w:spacing w:line="360" w:lineRule="auto"/>
        <w:jc w:val="center"/>
        <w:rPr>
          <w:sz w:val="28"/>
          <w:szCs w:val="28"/>
        </w:rPr>
      </w:pPr>
    </w:p>
    <w:p w:rsidR="00F231BF" w:rsidRPr="00BB600A" w:rsidRDefault="00F231BF" w:rsidP="00F231BF">
      <w:pPr>
        <w:jc w:val="both"/>
        <w:rPr>
          <w:sz w:val="28"/>
          <w:szCs w:val="28"/>
        </w:rPr>
      </w:pPr>
      <w:r w:rsidRPr="00A73E99">
        <w:rPr>
          <w:sz w:val="28"/>
          <w:szCs w:val="28"/>
        </w:rPr>
        <w:tab/>
      </w:r>
    </w:p>
    <w:p w:rsidR="00F231BF" w:rsidRDefault="00F231BF" w:rsidP="00F231BF"/>
    <w:p w:rsidR="00F231BF" w:rsidRPr="0086711B" w:rsidRDefault="00F231BF" w:rsidP="00F231BF"/>
    <w:p w:rsidR="00F231BF" w:rsidRDefault="00F231BF" w:rsidP="00F231BF">
      <w:pPr>
        <w:rPr>
          <w:sz w:val="28"/>
          <w:szCs w:val="28"/>
        </w:rPr>
      </w:pPr>
      <w:r>
        <w:rPr>
          <w:sz w:val="28"/>
          <w:szCs w:val="28"/>
        </w:rPr>
        <w:t xml:space="preserve">   </w:t>
      </w:r>
    </w:p>
    <w:p w:rsidR="00F231BF" w:rsidRDefault="00F231BF" w:rsidP="00F231BF">
      <w:pPr>
        <w:rPr>
          <w:sz w:val="28"/>
          <w:szCs w:val="28"/>
        </w:rPr>
      </w:pPr>
    </w:p>
    <w:p w:rsidR="00F231BF" w:rsidRDefault="00394D37" w:rsidP="00F231BF">
      <w:pPr>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3204210</wp:posOffset>
            </wp:positionH>
            <wp:positionV relativeFrom="paragraph">
              <wp:posOffset>48895</wp:posOffset>
            </wp:positionV>
            <wp:extent cx="2657475" cy="1711325"/>
            <wp:effectExtent l="0" t="0" r="9525" b="3175"/>
            <wp:wrapThrough wrapText="bothSides">
              <wp:wrapPolygon edited="0">
                <wp:start x="0" y="0"/>
                <wp:lineTo x="0" y="21400"/>
                <wp:lineTo x="21523" y="21400"/>
                <wp:lineTo x="21523" y="0"/>
                <wp:lineTo x="0" y="0"/>
              </wp:wrapPolygon>
            </wp:wrapThrough>
            <wp:docPr id="14" name="Рисунок 12" descr="C:\Users\Администратор\Downloads\IMG_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ownloads\IMG_95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711325"/>
                    </a:xfrm>
                    <a:prstGeom prst="rect">
                      <a:avLst/>
                    </a:prstGeom>
                    <a:noFill/>
                    <a:ln w="9525">
                      <a:noFill/>
                      <a:miter lim="800000"/>
                      <a:headEnd/>
                      <a:tailEnd/>
                    </a:ln>
                  </pic:spPr>
                </pic:pic>
              </a:graphicData>
            </a:graphic>
          </wp:anchor>
        </w:drawing>
      </w:r>
      <w:r w:rsidRPr="004C4D28">
        <w:rPr>
          <w:noProof/>
          <w:sz w:val="28"/>
          <w:szCs w:val="28"/>
        </w:rPr>
        <w:drawing>
          <wp:anchor distT="0" distB="0" distL="114300" distR="114300" simplePos="0" relativeHeight="251664384" behindDoc="0" locked="0" layoutInCell="1" allowOverlap="1">
            <wp:simplePos x="0" y="0"/>
            <wp:positionH relativeFrom="margin">
              <wp:align>left</wp:align>
            </wp:positionH>
            <wp:positionV relativeFrom="paragraph">
              <wp:posOffset>10795</wp:posOffset>
            </wp:positionV>
            <wp:extent cx="2695575" cy="1710690"/>
            <wp:effectExtent l="0" t="0" r="9525" b="3810"/>
            <wp:wrapThrough wrapText="bothSides">
              <wp:wrapPolygon edited="0">
                <wp:start x="0" y="0"/>
                <wp:lineTo x="0" y="21408"/>
                <wp:lineTo x="21524" y="21408"/>
                <wp:lineTo x="21524" y="0"/>
                <wp:lineTo x="0" y="0"/>
              </wp:wrapPolygon>
            </wp:wrapThrough>
            <wp:docPr id="13" name="Рисунок 9" descr="C:\Users\Администратор\AppData\Local\Microsoft\Windows\Temporary Internet Files\Content.Word\IMG_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AppData\Local\Microsoft\Windows\Temporary Internet Files\Content.Word\IMG_950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710690"/>
                    </a:xfrm>
                    <a:prstGeom prst="rect">
                      <a:avLst/>
                    </a:prstGeom>
                    <a:noFill/>
                    <a:ln w="9525">
                      <a:noFill/>
                      <a:miter lim="800000"/>
                      <a:headEnd/>
                      <a:tailEnd/>
                    </a:ln>
                  </pic:spPr>
                </pic:pic>
              </a:graphicData>
            </a:graphic>
          </wp:anchor>
        </w:drawing>
      </w:r>
      <w:r w:rsidR="00F231BF">
        <w:rPr>
          <w:sz w:val="28"/>
          <w:szCs w:val="28"/>
        </w:rPr>
        <w:t xml:space="preserve">     </w:t>
      </w:r>
    </w:p>
    <w:p w:rsidR="00F231BF" w:rsidRPr="003D4284" w:rsidRDefault="00F231BF" w:rsidP="00F231BF">
      <w:pPr>
        <w:rPr>
          <w:sz w:val="28"/>
          <w:szCs w:val="28"/>
        </w:rPr>
      </w:pPr>
    </w:p>
    <w:p w:rsidR="00F231BF" w:rsidRDefault="00F231BF" w:rsidP="00F231BF">
      <w:pPr>
        <w:rPr>
          <w:sz w:val="28"/>
          <w:szCs w:val="28"/>
        </w:rPr>
      </w:pPr>
    </w:p>
    <w:p w:rsidR="00F231BF" w:rsidRDefault="00394D37" w:rsidP="00F231BF">
      <w:pPr>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3337560</wp:posOffset>
            </wp:positionH>
            <wp:positionV relativeFrom="paragraph">
              <wp:posOffset>1397635</wp:posOffset>
            </wp:positionV>
            <wp:extent cx="2600325" cy="1847850"/>
            <wp:effectExtent l="0" t="0" r="9525" b="0"/>
            <wp:wrapThrough wrapText="bothSides">
              <wp:wrapPolygon edited="0">
                <wp:start x="0" y="0"/>
                <wp:lineTo x="0" y="21377"/>
                <wp:lineTo x="21521" y="21377"/>
                <wp:lineTo x="21521" y="0"/>
                <wp:lineTo x="0" y="0"/>
              </wp:wrapPolygon>
            </wp:wrapThrough>
            <wp:docPr id="10" name="Рисунок 10" descr="C:\Users\Администратор\Desktop\Даулет Хасымжанович\ЛАГЕРЬ 2019\aQKUCo2d_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Даулет Хасымжанович\ЛАГЕРЬ 2019\aQKUCo2d_H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8478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6432" behindDoc="0" locked="0" layoutInCell="1" allowOverlap="1">
            <wp:simplePos x="0" y="0"/>
            <wp:positionH relativeFrom="column">
              <wp:posOffset>127000</wp:posOffset>
            </wp:positionH>
            <wp:positionV relativeFrom="paragraph">
              <wp:posOffset>1302385</wp:posOffset>
            </wp:positionV>
            <wp:extent cx="2466975" cy="1933575"/>
            <wp:effectExtent l="0" t="0" r="9525" b="9525"/>
            <wp:wrapThrough wrapText="bothSides">
              <wp:wrapPolygon edited="0">
                <wp:start x="0" y="0"/>
                <wp:lineTo x="0" y="21494"/>
                <wp:lineTo x="21517" y="21494"/>
                <wp:lineTo x="21517" y="0"/>
                <wp:lineTo x="0" y="0"/>
              </wp:wrapPolygon>
            </wp:wrapThrough>
            <wp:docPr id="9" name="Рисунок 9" descr="C:\Users\Администратор\Desktop\Даулет Хасымжанович\ЛАГЕРЬ 2019\gXi1hJlC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Даулет Хасымжанович\ЛАГЕРЬ 2019\gXi1hJlCT2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933575"/>
                    </a:xfrm>
                    <a:prstGeom prst="rect">
                      <a:avLst/>
                    </a:prstGeom>
                    <a:noFill/>
                    <a:ln w="9525">
                      <a:noFill/>
                      <a:miter lim="800000"/>
                      <a:headEnd/>
                      <a:tailEnd/>
                    </a:ln>
                  </pic:spPr>
                </pic:pic>
              </a:graphicData>
            </a:graphic>
          </wp:anchor>
        </w:drawing>
      </w:r>
      <w:r w:rsidR="00F231BF">
        <w:rPr>
          <w:sz w:val="28"/>
          <w:szCs w:val="28"/>
        </w:rPr>
        <w:br w:type="textWrapping" w:clear="all"/>
      </w:r>
    </w:p>
    <w:p w:rsidR="00F231BF" w:rsidRDefault="00F231BF" w:rsidP="00F231BF">
      <w:pPr>
        <w:tabs>
          <w:tab w:val="left" w:pos="405"/>
        </w:tabs>
        <w:rPr>
          <w:sz w:val="28"/>
          <w:szCs w:val="28"/>
        </w:rPr>
      </w:pPr>
      <w:r>
        <w:rPr>
          <w:sz w:val="28"/>
          <w:szCs w:val="28"/>
        </w:rPr>
        <w:tab/>
      </w:r>
    </w:p>
    <w:p w:rsidR="00F231BF" w:rsidRPr="004A7BE3" w:rsidRDefault="00F231BF" w:rsidP="00F231BF">
      <w:pPr>
        <w:tabs>
          <w:tab w:val="left" w:pos="1500"/>
        </w:tabs>
        <w:jc w:val="center"/>
        <w:rPr>
          <w:sz w:val="28"/>
          <w:szCs w:val="28"/>
        </w:rPr>
      </w:pPr>
    </w:p>
    <w:p w:rsidR="000637F0" w:rsidRDefault="000637F0"/>
    <w:p w:rsidR="00F231BF" w:rsidRDefault="00F231BF" w:rsidP="00F231BF">
      <w:pPr>
        <w:rPr>
          <w:sz w:val="28"/>
          <w:szCs w:val="28"/>
        </w:rPr>
      </w:pPr>
    </w:p>
    <w:p w:rsidR="00F231BF" w:rsidRDefault="00394D37" w:rsidP="00F231BF">
      <w:pPr>
        <w:rPr>
          <w:sz w:val="28"/>
          <w:szCs w:val="28"/>
        </w:rPr>
      </w:pPr>
      <w:r w:rsidRPr="00394D37">
        <w:rPr>
          <w:noProof/>
        </w:rPr>
        <w:drawing>
          <wp:anchor distT="0" distB="0" distL="114300" distR="114300" simplePos="0" relativeHeight="251668480" behindDoc="0" locked="0" layoutInCell="1" allowOverlap="1">
            <wp:simplePos x="0" y="0"/>
            <wp:positionH relativeFrom="margin">
              <wp:posOffset>2861310</wp:posOffset>
            </wp:positionH>
            <wp:positionV relativeFrom="paragraph">
              <wp:posOffset>142240</wp:posOffset>
            </wp:positionV>
            <wp:extent cx="2390775" cy="2132965"/>
            <wp:effectExtent l="0" t="0" r="9525" b="635"/>
            <wp:wrapThrough wrapText="bothSides">
              <wp:wrapPolygon edited="0">
                <wp:start x="0" y="0"/>
                <wp:lineTo x="0" y="21414"/>
                <wp:lineTo x="21514" y="21414"/>
                <wp:lineTo x="21514" y="0"/>
                <wp:lineTo x="0" y="0"/>
              </wp:wrapPolygon>
            </wp:wrapThrough>
            <wp:docPr id="12" name="Рисунок 12" descr="C:\Users\DOM2\Desktop\Отчеты 4.06.2019\IMG-2019060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2\Desktop\Отчеты 4.06.2019\IMG-20190604-WA004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132965"/>
                    </a:xfrm>
                    <a:prstGeom prst="rect">
                      <a:avLst/>
                    </a:prstGeom>
                    <a:noFill/>
                    <a:ln>
                      <a:noFill/>
                    </a:ln>
                  </pic:spPr>
                </pic:pic>
              </a:graphicData>
            </a:graphic>
          </wp:anchor>
        </w:drawing>
      </w:r>
      <w:r w:rsidRPr="00C40A4C">
        <w:rPr>
          <w:noProof/>
          <w:sz w:val="28"/>
          <w:szCs w:val="28"/>
        </w:rPr>
        <w:drawing>
          <wp:anchor distT="0" distB="0" distL="114300" distR="114300" simplePos="0" relativeHeight="251665408" behindDoc="0" locked="0" layoutInCell="1" allowOverlap="1">
            <wp:simplePos x="0" y="0"/>
            <wp:positionH relativeFrom="column">
              <wp:posOffset>32385</wp:posOffset>
            </wp:positionH>
            <wp:positionV relativeFrom="paragraph">
              <wp:posOffset>132715</wp:posOffset>
            </wp:positionV>
            <wp:extent cx="2282190" cy="2035175"/>
            <wp:effectExtent l="9207" t="0" r="0" b="0"/>
            <wp:wrapThrough wrapText="bothSides">
              <wp:wrapPolygon edited="0">
                <wp:start x="87" y="21698"/>
                <wp:lineTo x="21363" y="21698"/>
                <wp:lineTo x="21363" y="266"/>
                <wp:lineTo x="87" y="266"/>
                <wp:lineTo x="87" y="21698"/>
              </wp:wrapPolygon>
            </wp:wrapThrough>
            <wp:docPr id="6" name="Рисунок 6" descr="C:\Users\Hp\Downloads\IMG_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596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282190" cy="2035175"/>
                    </a:xfrm>
                    <a:prstGeom prst="rect">
                      <a:avLst/>
                    </a:prstGeom>
                    <a:noFill/>
                    <a:ln>
                      <a:noFill/>
                    </a:ln>
                  </pic:spPr>
                </pic:pic>
              </a:graphicData>
            </a:graphic>
          </wp:anchor>
        </w:drawing>
      </w:r>
    </w:p>
    <w:p w:rsidR="00F231BF" w:rsidRDefault="00F231BF" w:rsidP="00F231BF">
      <w:pPr>
        <w:rPr>
          <w:sz w:val="28"/>
          <w:szCs w:val="28"/>
        </w:rPr>
      </w:pPr>
    </w:p>
    <w:p w:rsidR="00F231BF" w:rsidRDefault="00F231BF" w:rsidP="00F231BF">
      <w:pPr>
        <w:rPr>
          <w:sz w:val="28"/>
          <w:szCs w:val="28"/>
        </w:rPr>
      </w:pPr>
    </w:p>
    <w:p w:rsidR="00F231BF" w:rsidRDefault="00F231BF" w:rsidP="00F231BF">
      <w:pPr>
        <w:rPr>
          <w:sz w:val="28"/>
          <w:szCs w:val="28"/>
        </w:rPr>
      </w:pPr>
    </w:p>
    <w:p w:rsidR="00F231BF" w:rsidRDefault="00F231BF" w:rsidP="00F231BF">
      <w:pPr>
        <w:rPr>
          <w:sz w:val="28"/>
          <w:szCs w:val="28"/>
        </w:rPr>
      </w:pPr>
    </w:p>
    <w:p w:rsidR="00A236B9" w:rsidRDefault="00A236B9" w:rsidP="00394D37">
      <w:pPr>
        <w:rPr>
          <w:lang w:val="kk-KZ"/>
        </w:rPr>
      </w:pPr>
    </w:p>
    <w:p w:rsidR="00A236B9" w:rsidRDefault="00A236B9" w:rsidP="00394D37">
      <w:pPr>
        <w:rPr>
          <w:lang w:val="kk-KZ"/>
        </w:rPr>
      </w:pPr>
    </w:p>
    <w:p w:rsidR="00A236B9" w:rsidRDefault="00A236B9" w:rsidP="00394D37">
      <w:pPr>
        <w:rPr>
          <w:lang w:val="kk-KZ"/>
        </w:rPr>
      </w:pPr>
    </w:p>
    <w:p w:rsidR="00A236B9" w:rsidRDefault="00A236B9" w:rsidP="00394D37">
      <w:pPr>
        <w:rPr>
          <w:lang w:val="kk-KZ"/>
        </w:rPr>
      </w:pPr>
    </w:p>
    <w:p w:rsidR="00A236B9" w:rsidRDefault="00A236B9" w:rsidP="00394D37">
      <w:pPr>
        <w:rPr>
          <w:lang w:val="kk-KZ"/>
        </w:rPr>
      </w:pPr>
    </w:p>
    <w:p w:rsidR="00A236B9" w:rsidRPr="00731378" w:rsidRDefault="00A236B9" w:rsidP="00A236B9">
      <w:pPr>
        <w:jc w:val="center"/>
        <w:rPr>
          <w:b/>
          <w:color w:val="00B050"/>
          <w:sz w:val="28"/>
          <w:szCs w:val="28"/>
          <w:lang w:val="kk-KZ"/>
        </w:rPr>
      </w:pPr>
      <w:r w:rsidRPr="00A236B9">
        <w:rPr>
          <w:b/>
          <w:color w:val="00B050"/>
          <w:sz w:val="28"/>
          <w:szCs w:val="28"/>
          <w:lang w:val="kk-KZ"/>
        </w:rPr>
        <w:lastRenderedPageBreak/>
        <w:t>Камал Макпалеев атындағы ЖОББМ</w:t>
      </w:r>
    </w:p>
    <w:p w:rsidR="00A236B9" w:rsidRPr="00731378" w:rsidRDefault="00A236B9" w:rsidP="00A236B9">
      <w:pPr>
        <w:jc w:val="center"/>
        <w:rPr>
          <w:b/>
          <w:color w:val="00B050"/>
          <w:sz w:val="28"/>
          <w:szCs w:val="28"/>
          <w:lang w:val="kk-KZ"/>
        </w:rPr>
      </w:pPr>
      <w:r w:rsidRPr="00A236B9">
        <w:rPr>
          <w:b/>
          <w:color w:val="00B050"/>
          <w:sz w:val="28"/>
          <w:szCs w:val="28"/>
          <w:lang w:val="kk-KZ"/>
        </w:rPr>
        <w:t>"ЗВЕЗДОЧКИ"</w:t>
      </w:r>
      <w:r w:rsidRPr="00731378">
        <w:rPr>
          <w:b/>
          <w:color w:val="00B050"/>
          <w:sz w:val="28"/>
          <w:szCs w:val="28"/>
          <w:lang w:val="kk-KZ"/>
        </w:rPr>
        <w:t xml:space="preserve"> атты жазғы сауықтыру лагерінде</w:t>
      </w:r>
    </w:p>
    <w:p w:rsidR="00A236B9" w:rsidRPr="00731378" w:rsidRDefault="00A236B9" w:rsidP="00A236B9">
      <w:pPr>
        <w:jc w:val="center"/>
        <w:rPr>
          <w:b/>
          <w:color w:val="00B050"/>
          <w:sz w:val="28"/>
          <w:szCs w:val="28"/>
          <w:lang w:val="kk-KZ"/>
        </w:rPr>
      </w:pPr>
      <w:r w:rsidRPr="008322C6">
        <w:rPr>
          <w:b/>
          <w:color w:val="FF0000"/>
          <w:sz w:val="28"/>
          <w:szCs w:val="28"/>
          <w:lang w:val="kk-KZ"/>
        </w:rPr>
        <w:t>4 маусым</w:t>
      </w:r>
      <w:r w:rsidRPr="00731378">
        <w:rPr>
          <w:b/>
          <w:color w:val="00B050"/>
          <w:sz w:val="28"/>
          <w:szCs w:val="28"/>
          <w:lang w:val="kk-KZ"/>
        </w:rPr>
        <w:t xml:space="preserve"> 2019 жылы өткізілген</w:t>
      </w:r>
    </w:p>
    <w:p w:rsidR="00A236B9" w:rsidRDefault="00A236B9" w:rsidP="00A236B9">
      <w:pPr>
        <w:jc w:val="center"/>
        <w:rPr>
          <w:b/>
          <w:color w:val="00B050"/>
          <w:sz w:val="28"/>
          <w:szCs w:val="28"/>
          <w:lang w:val="kk-KZ"/>
        </w:rPr>
      </w:pPr>
      <w:r w:rsidRPr="00731378">
        <w:rPr>
          <w:b/>
          <w:color w:val="00B050"/>
          <w:sz w:val="28"/>
          <w:szCs w:val="28"/>
          <w:lang w:val="kk-KZ"/>
        </w:rPr>
        <w:t>іс-шаралар бойынша есеп</w:t>
      </w:r>
    </w:p>
    <w:p w:rsidR="0077539E" w:rsidRPr="00755688" w:rsidRDefault="0077539E" w:rsidP="0077539E">
      <w:pPr>
        <w:jc w:val="center"/>
        <w:rPr>
          <w:b/>
          <w:color w:val="7030A0"/>
          <w:sz w:val="28"/>
          <w:szCs w:val="28"/>
          <w:lang w:val="kk-KZ"/>
        </w:rPr>
      </w:pPr>
      <w:r>
        <w:rPr>
          <w:b/>
          <w:color w:val="7030A0"/>
          <w:sz w:val="28"/>
          <w:szCs w:val="28"/>
          <w:lang w:val="kk-KZ"/>
        </w:rPr>
        <w:t>Ғаламшар күні</w:t>
      </w:r>
      <w:r w:rsidRPr="00755688">
        <w:rPr>
          <w:b/>
          <w:color w:val="7030A0"/>
          <w:sz w:val="28"/>
          <w:szCs w:val="28"/>
        </w:rPr>
        <w:t xml:space="preserve"> </w:t>
      </w:r>
    </w:p>
    <w:p w:rsidR="0077539E" w:rsidRPr="0077539E" w:rsidRDefault="0077539E" w:rsidP="0077539E">
      <w:pPr>
        <w:jc w:val="center"/>
        <w:rPr>
          <w:b/>
          <w:bCs/>
          <w:color w:val="7030A0"/>
          <w:sz w:val="28"/>
          <w:szCs w:val="28"/>
          <w:lang w:val="kk-KZ"/>
        </w:rPr>
      </w:pPr>
      <w:r w:rsidRPr="00755688">
        <w:rPr>
          <w:rFonts w:eastAsia="Arial Unicode MS"/>
          <w:b/>
          <w:color w:val="7030A0"/>
          <w:sz w:val="28"/>
          <w:szCs w:val="28"/>
          <w:lang w:eastAsia="hi-IN" w:bidi="hi-IN"/>
        </w:rPr>
        <w:t xml:space="preserve"> «</w:t>
      </w:r>
      <w:r w:rsidRPr="00755688">
        <w:rPr>
          <w:b/>
          <w:bCs/>
          <w:color w:val="7030A0"/>
          <w:sz w:val="28"/>
          <w:szCs w:val="28"/>
          <w:lang w:val="kk-KZ"/>
        </w:rPr>
        <w:t>Өлкенің мәдени</w:t>
      </w:r>
      <w:r w:rsidRPr="00755688">
        <w:rPr>
          <w:b/>
          <w:color w:val="7030A0"/>
          <w:sz w:val="28"/>
          <w:szCs w:val="28"/>
          <w:lang w:val="kk-KZ"/>
        </w:rPr>
        <w:t xml:space="preserve"> мұрасы</w:t>
      </w:r>
      <w:r w:rsidRPr="00755688">
        <w:rPr>
          <w:b/>
          <w:bCs/>
          <w:color w:val="7030A0"/>
          <w:sz w:val="28"/>
          <w:szCs w:val="28"/>
        </w:rPr>
        <w:t>»</w:t>
      </w:r>
    </w:p>
    <w:p w:rsidR="00A236B9" w:rsidRDefault="00A236B9" w:rsidP="00394D37">
      <w:pPr>
        <w:rPr>
          <w:lang w:val="kk-KZ"/>
        </w:rPr>
      </w:pPr>
    </w:p>
    <w:p w:rsidR="00A236B9" w:rsidRPr="00A236B9" w:rsidRDefault="00A236B9" w:rsidP="00A236B9">
      <w:pPr>
        <w:ind w:firstLine="708"/>
        <w:jc w:val="both"/>
        <w:rPr>
          <w:lang w:val="kk-KZ"/>
        </w:rPr>
      </w:pPr>
      <w:r w:rsidRPr="00A236B9">
        <w:rPr>
          <w:lang w:val="kk-KZ"/>
        </w:rPr>
        <w:t>4 маусым - Қазақст</w:t>
      </w:r>
      <w:r>
        <w:rPr>
          <w:lang w:val="kk-KZ"/>
        </w:rPr>
        <w:t>ан Республикасының Мемлекеттік Р</w:t>
      </w:r>
      <w:r w:rsidRPr="00A236B9">
        <w:rPr>
          <w:lang w:val="kk-KZ"/>
        </w:rPr>
        <w:t xml:space="preserve">әміздер күні-біздің Отанымыз үшін маңызды мереке. </w:t>
      </w:r>
    </w:p>
    <w:p w:rsidR="00A236B9" w:rsidRPr="00A236B9" w:rsidRDefault="00A236B9" w:rsidP="00A236B9">
      <w:pPr>
        <w:jc w:val="both"/>
        <w:rPr>
          <w:lang w:val="kk-KZ"/>
        </w:rPr>
      </w:pPr>
      <w:r w:rsidRPr="00A236B9">
        <w:rPr>
          <w:lang w:val="kk-KZ"/>
        </w:rPr>
        <w:t>С</w:t>
      </w:r>
      <w:r>
        <w:rPr>
          <w:lang w:val="kk-KZ"/>
        </w:rPr>
        <w:t>ағат 10.00-де мәжіліс</w:t>
      </w:r>
      <w:r w:rsidRPr="00A236B9">
        <w:rPr>
          <w:lang w:val="kk-KZ"/>
        </w:rPr>
        <w:t xml:space="preserve"> залында Қазақстан Республикасының Рәміздер күніне арналған</w:t>
      </w:r>
      <w:r>
        <w:rPr>
          <w:lang w:val="kk-KZ"/>
        </w:rPr>
        <w:t xml:space="preserve"> іс-шара өтті.  Мектепішілік жазғы сауықтыру лагерінің</w:t>
      </w:r>
      <w:r w:rsidRPr="00A236B9">
        <w:rPr>
          <w:lang w:val="kk-KZ"/>
        </w:rPr>
        <w:t xml:space="preserve"> балалары осы іс-шараға қатысты. Өз еліне деген махаббат, мемлекеттік рәміздерге деген құрмет, </w:t>
      </w:r>
      <w:r>
        <w:rPr>
          <w:lang w:val="kk-KZ"/>
        </w:rPr>
        <w:t>Қазақстанның болашағына</w:t>
      </w:r>
      <w:r w:rsidRPr="00A236B9">
        <w:rPr>
          <w:lang w:val="kk-KZ"/>
        </w:rPr>
        <w:t xml:space="preserve"> деген сенімділік – осының барлығы </w:t>
      </w:r>
      <w:r>
        <w:rPr>
          <w:lang w:val="kk-KZ"/>
        </w:rPr>
        <w:t xml:space="preserve">балалардың бойында партиоттық сезімді ұялатады. </w:t>
      </w:r>
      <w:r w:rsidRPr="00A236B9">
        <w:rPr>
          <w:lang w:val="kk-KZ"/>
        </w:rPr>
        <w:t xml:space="preserve">Балаларға </w:t>
      </w:r>
      <w:r>
        <w:rPr>
          <w:lang w:val="kk-KZ"/>
        </w:rPr>
        <w:t>арнап біздің Республикамыз жайында</w:t>
      </w:r>
      <w:r w:rsidRPr="00A236B9">
        <w:rPr>
          <w:lang w:val="kk-KZ"/>
        </w:rPr>
        <w:t xml:space="preserve"> кітаптар м</w:t>
      </w:r>
      <w:r>
        <w:rPr>
          <w:lang w:val="kk-KZ"/>
        </w:rPr>
        <w:t>ен журналдардың көрмесі ұйымдастырылды</w:t>
      </w:r>
      <w:r w:rsidRPr="00A236B9">
        <w:rPr>
          <w:lang w:val="kk-KZ"/>
        </w:rPr>
        <w:t xml:space="preserve">. </w:t>
      </w:r>
    </w:p>
    <w:p w:rsidR="00A236B9" w:rsidRPr="00A236B9" w:rsidRDefault="00A236B9" w:rsidP="00A236B9">
      <w:pPr>
        <w:jc w:val="both"/>
        <w:rPr>
          <w:lang w:val="kk-KZ"/>
        </w:rPr>
      </w:pPr>
      <w:r w:rsidRPr="00A236B9">
        <w:rPr>
          <w:lang w:val="kk-KZ"/>
        </w:rPr>
        <w:t>"Өлкенің мәдени</w:t>
      </w:r>
      <w:r>
        <w:rPr>
          <w:lang w:val="kk-KZ"/>
        </w:rPr>
        <w:t xml:space="preserve"> мұрасы"  орталығында "М</w:t>
      </w:r>
      <w:r w:rsidRPr="00A236B9">
        <w:rPr>
          <w:lang w:val="kk-KZ"/>
        </w:rPr>
        <w:t>ен ҚР рәміздерін білемін бе?"</w:t>
      </w:r>
      <w:r>
        <w:rPr>
          <w:lang w:val="kk-KZ"/>
        </w:rPr>
        <w:t xml:space="preserve"> деген сұраққа балалар </w:t>
      </w:r>
      <w:r w:rsidRPr="00A236B9">
        <w:rPr>
          <w:lang w:val="kk-KZ"/>
        </w:rPr>
        <w:t xml:space="preserve">жауап берді. </w:t>
      </w:r>
    </w:p>
    <w:p w:rsidR="00A236B9" w:rsidRPr="00A236B9" w:rsidRDefault="00A236B9" w:rsidP="00A236B9">
      <w:pPr>
        <w:jc w:val="both"/>
        <w:rPr>
          <w:lang w:val="kk-KZ"/>
        </w:rPr>
      </w:pPr>
      <w:r w:rsidRPr="00A236B9">
        <w:rPr>
          <w:lang w:val="kk-KZ"/>
        </w:rPr>
        <w:t xml:space="preserve">"Асыл мұра" профильдік орталығында "Ұлттық дәстүрлер" атты викторина өткізілді, онда балалар қазақ халқының тілі, мәдениеті, өнері, әдебиеті, салт-дәстүрлері туралы білімдерін көрсетті. </w:t>
      </w:r>
      <w:r>
        <w:rPr>
          <w:lang w:val="kk-KZ"/>
        </w:rPr>
        <w:t>Балалар э</w:t>
      </w:r>
      <w:r w:rsidRPr="00A236B9">
        <w:rPr>
          <w:lang w:val="kk-KZ"/>
        </w:rPr>
        <w:t>тнокультура бойынша бейне және презентацияны көрді.</w:t>
      </w:r>
    </w:p>
    <w:p w:rsidR="00A236B9" w:rsidRPr="00A236B9" w:rsidRDefault="00A236B9" w:rsidP="00A236B9">
      <w:pPr>
        <w:jc w:val="both"/>
        <w:rPr>
          <w:lang w:val="kk-KZ"/>
        </w:rPr>
      </w:pPr>
      <w:r w:rsidRPr="00A236B9">
        <w:rPr>
          <w:lang w:val="kk-KZ"/>
        </w:rPr>
        <w:t xml:space="preserve"> "Текстознайка" орталығының оқушылары Қазақстан Республикасының Рәміздер күніне арналған "Сердце наше – Казахстан!"</w:t>
      </w:r>
      <w:r>
        <w:rPr>
          <w:lang w:val="kk-KZ"/>
        </w:rPr>
        <w:t xml:space="preserve"> атты шағын концерт ұйымдастырды. Содан кейін "Ф</w:t>
      </w:r>
      <w:r w:rsidRPr="00A236B9">
        <w:rPr>
          <w:lang w:val="kk-KZ"/>
        </w:rPr>
        <w:t>разеологизм мерекесі"жоспарына сәйкес іс-шара өтті.</w:t>
      </w:r>
    </w:p>
    <w:p w:rsidR="00A236B9" w:rsidRPr="00A236B9" w:rsidRDefault="00A236B9" w:rsidP="00A236B9">
      <w:pPr>
        <w:jc w:val="both"/>
        <w:rPr>
          <w:lang w:val="kk-KZ"/>
        </w:rPr>
      </w:pPr>
      <w:r>
        <w:rPr>
          <w:lang w:val="kk-KZ"/>
        </w:rPr>
        <w:t>Күн соңында психолог "Жақсы жаңалықтар</w:t>
      </w:r>
      <w:r w:rsidRPr="00A236B9">
        <w:rPr>
          <w:lang w:val="kk-KZ"/>
        </w:rPr>
        <w:t>"</w:t>
      </w:r>
      <w:r>
        <w:rPr>
          <w:lang w:val="kk-KZ"/>
        </w:rPr>
        <w:t xml:space="preserve"> </w:t>
      </w:r>
      <w:r w:rsidRPr="00A236B9">
        <w:rPr>
          <w:lang w:val="kk-KZ"/>
        </w:rPr>
        <w:t>жаттығуынан басталатын тренинг өткізді. Балалар жаздың жоспарларымен, жетістіктерімен және оқудағы жетістіктерімен бөлісті,</w:t>
      </w:r>
      <w:r>
        <w:rPr>
          <w:lang w:val="kk-KZ"/>
        </w:rPr>
        <w:t xml:space="preserve"> </w:t>
      </w:r>
      <w:r w:rsidRPr="00A236B9">
        <w:rPr>
          <w:lang w:val="kk-KZ"/>
        </w:rPr>
        <w:t>жеке жақсы жаңалықтар естілді. Б</w:t>
      </w:r>
      <w:r>
        <w:rPr>
          <w:lang w:val="kk-KZ"/>
        </w:rPr>
        <w:t>үгінгі сабақта арт-терапияның "Т</w:t>
      </w:r>
      <w:r w:rsidRPr="00A236B9">
        <w:rPr>
          <w:lang w:val="kk-KZ"/>
        </w:rPr>
        <w:t>астағы сурет салу"</w:t>
      </w:r>
      <w:r>
        <w:rPr>
          <w:lang w:val="kk-KZ"/>
        </w:rPr>
        <w:t xml:space="preserve"> -</w:t>
      </w:r>
      <w:r w:rsidRPr="00A236B9">
        <w:rPr>
          <w:lang w:val="kk-KZ"/>
        </w:rPr>
        <w:t xml:space="preserve">дәстүрлі емес техникасы қолданылды. Балалар техника тарихын, тастардың қайдан әкелінгенін және оларды қалай бояуға болатынын қызығушылықпен тыңдады. Содан кейін барлығы еркін тақырыпқа сурет салуға кірісті. Топта достық және тыныш атмосфераны атап өту керек. Әр адам өз ой-пікірлерімен және эмоцияларымен оңаша қалып, </w:t>
      </w:r>
      <w:r w:rsidR="0077539E">
        <w:rPr>
          <w:lang w:val="kk-KZ"/>
        </w:rPr>
        <w:t>ой қозғады.</w:t>
      </w:r>
      <w:r w:rsidRPr="00A236B9">
        <w:rPr>
          <w:lang w:val="kk-KZ"/>
        </w:rPr>
        <w:t xml:space="preserve"> Сабақ соңында балалар сурет салу кез</w:t>
      </w:r>
      <w:r w:rsidR="0077539E">
        <w:rPr>
          <w:lang w:val="kk-KZ"/>
        </w:rPr>
        <w:t>індегі өз сезімдерін ортаға салды</w:t>
      </w:r>
      <w:r w:rsidRPr="00A236B9">
        <w:rPr>
          <w:lang w:val="kk-KZ"/>
        </w:rPr>
        <w:t>. Әрине, барлығында ойланған</w:t>
      </w:r>
      <w:r w:rsidR="0077539E">
        <w:rPr>
          <w:lang w:val="kk-KZ"/>
        </w:rPr>
        <w:t>дай әсер</w:t>
      </w:r>
      <w:r w:rsidRPr="00A236B9">
        <w:rPr>
          <w:lang w:val="kk-KZ"/>
        </w:rPr>
        <w:t xml:space="preserve"> болмады,</w:t>
      </w:r>
      <w:r w:rsidR="0077539E">
        <w:rPr>
          <w:lang w:val="kk-KZ"/>
        </w:rPr>
        <w:t xml:space="preserve"> бірақ соңғы нәтижеге </w:t>
      </w:r>
      <w:r w:rsidRPr="00A236B9">
        <w:rPr>
          <w:lang w:val="kk-KZ"/>
        </w:rPr>
        <w:t>бәрі риза болды.</w:t>
      </w:r>
    </w:p>
    <w:p w:rsidR="00A236B9" w:rsidRPr="00A236B9" w:rsidRDefault="00A236B9" w:rsidP="00A236B9">
      <w:pPr>
        <w:jc w:val="both"/>
        <w:rPr>
          <w:lang w:val="kk-KZ"/>
        </w:rPr>
      </w:pPr>
      <w:r w:rsidRPr="00A236B9">
        <w:rPr>
          <w:lang w:val="kk-KZ"/>
        </w:rPr>
        <w:t>"Лидер" орталығының балалары "ШОР" орталығымен бірге мемлекеттік рәміздер алаңында қалалық іс-шараға қатысты.</w:t>
      </w:r>
    </w:p>
    <w:p w:rsidR="00A236B9" w:rsidRDefault="00A236B9" w:rsidP="00A236B9">
      <w:pPr>
        <w:jc w:val="both"/>
      </w:pPr>
      <w:r>
        <w:t>"</w:t>
      </w:r>
      <w:proofErr w:type="spellStart"/>
      <w:r>
        <w:t>Галлифрей</w:t>
      </w:r>
      <w:proofErr w:type="spellEnd"/>
      <w:r>
        <w:t xml:space="preserve">" </w:t>
      </w:r>
      <w:proofErr w:type="spellStart"/>
      <w:r>
        <w:t>Профильді</w:t>
      </w:r>
      <w:proofErr w:type="spellEnd"/>
      <w:r>
        <w:t xml:space="preserve"> орталығында </w:t>
      </w:r>
      <w:proofErr w:type="spellStart"/>
      <w:r>
        <w:t>карталармен</w:t>
      </w:r>
      <w:proofErr w:type="spellEnd"/>
      <w:r>
        <w:t xml:space="preserve"> жұмыс нәтижелі өтті. </w:t>
      </w:r>
      <w:proofErr w:type="spellStart"/>
      <w:r>
        <w:t>Балалар</w:t>
      </w:r>
      <w:proofErr w:type="spellEnd"/>
      <w:r>
        <w:t xml:space="preserve"> сақтар-массагеттер, сақтар-хаомаварга, сақтар-парадарайя және сақтар-тиграхауда аумақтарын </w:t>
      </w:r>
      <w:proofErr w:type="spellStart"/>
      <w:r>
        <w:t>зерттеді</w:t>
      </w:r>
      <w:proofErr w:type="spellEnd"/>
      <w:r>
        <w:t xml:space="preserve">. Отряд </w:t>
      </w:r>
      <w:proofErr w:type="spellStart"/>
      <w:r>
        <w:t>жетекшісі</w:t>
      </w:r>
      <w:proofErr w:type="spellEnd"/>
      <w:r>
        <w:t xml:space="preserve"> </w:t>
      </w:r>
      <w:proofErr w:type="gramStart"/>
      <w:r>
        <w:t>с</w:t>
      </w:r>
      <w:proofErr w:type="gramEnd"/>
      <w:r>
        <w:t xml:space="preserve">ұрақтар қойып, </w:t>
      </w:r>
      <w:proofErr w:type="spellStart"/>
      <w:r>
        <w:t>жауаптарын</w:t>
      </w:r>
      <w:proofErr w:type="spellEnd"/>
      <w:r>
        <w:t xml:space="preserve"> </w:t>
      </w:r>
      <w:proofErr w:type="spellStart"/>
      <w:r>
        <w:t>балалар</w:t>
      </w:r>
      <w:proofErr w:type="spellEnd"/>
      <w:r>
        <w:t xml:space="preserve"> </w:t>
      </w:r>
      <w:proofErr w:type="spellStart"/>
      <w:r>
        <w:t>картада</w:t>
      </w:r>
      <w:proofErr w:type="spellEnd"/>
      <w:r>
        <w:t xml:space="preserve"> </w:t>
      </w:r>
      <w:proofErr w:type="spellStart"/>
      <w:r>
        <w:t>іздеген</w:t>
      </w:r>
      <w:proofErr w:type="spellEnd"/>
      <w:r>
        <w:t xml:space="preserve">, </w:t>
      </w:r>
      <w:proofErr w:type="spellStart"/>
      <w:r>
        <w:t>сонымен</w:t>
      </w:r>
      <w:proofErr w:type="spellEnd"/>
      <w:r>
        <w:t xml:space="preserve"> қатар интернет </w:t>
      </w:r>
      <w:proofErr w:type="spellStart"/>
      <w:r>
        <w:t>ре</w:t>
      </w:r>
      <w:r w:rsidR="0077539E">
        <w:t>сурстарын</w:t>
      </w:r>
      <w:proofErr w:type="spellEnd"/>
      <w:r w:rsidR="0077539E">
        <w:t xml:space="preserve"> </w:t>
      </w:r>
      <w:proofErr w:type="spellStart"/>
      <w:r w:rsidR="0077539E">
        <w:t>пайдалана</w:t>
      </w:r>
      <w:proofErr w:type="spellEnd"/>
      <w:r w:rsidR="0077539E">
        <w:t xml:space="preserve"> </w:t>
      </w:r>
      <w:r w:rsidR="0077539E">
        <w:rPr>
          <w:lang w:val="kk-KZ"/>
        </w:rPr>
        <w:t>алды</w:t>
      </w:r>
      <w:r>
        <w:t xml:space="preserve">. </w:t>
      </w:r>
    </w:p>
    <w:p w:rsidR="00A236B9" w:rsidRDefault="00A236B9" w:rsidP="00A236B9">
      <w:pPr>
        <w:jc w:val="both"/>
      </w:pPr>
      <w:r>
        <w:t>"</w:t>
      </w:r>
      <w:proofErr w:type="spellStart"/>
      <w:r>
        <w:t>Лингвостар</w:t>
      </w:r>
      <w:proofErr w:type="spellEnd"/>
      <w:r>
        <w:t xml:space="preserve">" орталығының </w:t>
      </w:r>
      <w:proofErr w:type="spellStart"/>
      <w:proofErr w:type="gramStart"/>
      <w:r>
        <w:t>балалары</w:t>
      </w:r>
      <w:proofErr w:type="spellEnd"/>
      <w:proofErr w:type="gramEnd"/>
      <w:r>
        <w:t xml:space="preserve"> ағылшын </w:t>
      </w:r>
      <w:proofErr w:type="spellStart"/>
      <w:r>
        <w:t>тілімен</w:t>
      </w:r>
      <w:proofErr w:type="spellEnd"/>
      <w:r>
        <w:t xml:space="preserve"> қатар, </w:t>
      </w:r>
      <w:proofErr w:type="spellStart"/>
      <w:r>
        <w:t>футболдан</w:t>
      </w:r>
      <w:proofErr w:type="spellEnd"/>
      <w:r>
        <w:t xml:space="preserve"> </w:t>
      </w:r>
      <w:proofErr w:type="spellStart"/>
      <w:r>
        <w:t>жарыстар</w:t>
      </w:r>
      <w:proofErr w:type="spellEnd"/>
      <w:r>
        <w:t xml:space="preserve"> өткізді.</w:t>
      </w:r>
    </w:p>
    <w:p w:rsidR="00A236B9" w:rsidRDefault="00A236B9" w:rsidP="00A236B9">
      <w:pPr>
        <w:jc w:val="both"/>
      </w:pPr>
      <w:r>
        <w:t xml:space="preserve">"Мечта" планетасының </w:t>
      </w:r>
      <w:proofErr w:type="spellStart"/>
      <w:r>
        <w:t>бейіндік</w:t>
      </w:r>
      <w:proofErr w:type="spellEnd"/>
      <w:r>
        <w:t xml:space="preserve"> орталығында</w:t>
      </w:r>
      <w:r w:rsidR="0077539E">
        <w:rPr>
          <w:lang w:val="kk-KZ"/>
        </w:rPr>
        <w:t>,</w:t>
      </w:r>
      <w:r>
        <w:t xml:space="preserve"> </w:t>
      </w:r>
      <w:proofErr w:type="spellStart"/>
      <w:r>
        <w:t>спортзалда</w:t>
      </w:r>
      <w:proofErr w:type="spellEnd"/>
      <w:r>
        <w:t xml:space="preserve"> волейбо</w:t>
      </w:r>
      <w:r w:rsidR="0077539E">
        <w:t xml:space="preserve">л </w:t>
      </w:r>
      <w:proofErr w:type="spellStart"/>
      <w:r w:rsidR="0077539E">
        <w:t>бойынша</w:t>
      </w:r>
      <w:proofErr w:type="spellEnd"/>
      <w:r w:rsidR="0077539E">
        <w:t xml:space="preserve"> спорттық </w:t>
      </w:r>
      <w:proofErr w:type="spellStart"/>
      <w:r w:rsidR="0077539E">
        <w:t>ойындар</w:t>
      </w:r>
      <w:proofErr w:type="spellEnd"/>
      <w:r w:rsidR="0077539E">
        <w:t xml:space="preserve"> өтті</w:t>
      </w:r>
      <w:r w:rsidR="0077539E">
        <w:rPr>
          <w:lang w:val="kk-KZ"/>
        </w:rPr>
        <w:t xml:space="preserve">. </w:t>
      </w:r>
      <w:proofErr w:type="gramStart"/>
      <w:r w:rsidR="0077539E">
        <w:rPr>
          <w:lang w:val="kk-KZ"/>
        </w:rPr>
        <w:t>К</w:t>
      </w:r>
      <w:r>
        <w:t>омандалар</w:t>
      </w:r>
      <w:proofErr w:type="gramEnd"/>
      <w:r>
        <w:t xml:space="preserve">ға мұғалімдер де қатысты. </w:t>
      </w:r>
    </w:p>
    <w:p w:rsidR="00A236B9" w:rsidRDefault="00A236B9" w:rsidP="00A236B9">
      <w:pPr>
        <w:jc w:val="both"/>
      </w:pPr>
      <w:r>
        <w:t xml:space="preserve">Орталықта ұлттық қазақ </w:t>
      </w:r>
      <w:proofErr w:type="spellStart"/>
      <w:r>
        <w:t>киіз</w:t>
      </w:r>
      <w:proofErr w:type="spellEnd"/>
      <w:r>
        <w:t xml:space="preserve"> үйі орнатылған "</w:t>
      </w:r>
      <w:proofErr w:type="spellStart"/>
      <w:r>
        <w:t>этно</w:t>
      </w:r>
      <w:proofErr w:type="spellEnd"/>
      <w:r>
        <w:t xml:space="preserve"> </w:t>
      </w:r>
      <w:proofErr w:type="spellStart"/>
      <w:r>
        <w:t>Планетасы</w:t>
      </w:r>
      <w:proofErr w:type="spellEnd"/>
      <w:r>
        <w:t xml:space="preserve">" </w:t>
      </w:r>
      <w:proofErr w:type="spellStart"/>
      <w:r>
        <w:t>атты</w:t>
      </w:r>
      <w:proofErr w:type="spellEnd"/>
      <w:r>
        <w:t xml:space="preserve"> бұрыш </w:t>
      </w:r>
      <w:proofErr w:type="spellStart"/>
      <w:r>
        <w:t>безенді</w:t>
      </w:r>
      <w:proofErr w:type="gramStart"/>
      <w:r>
        <w:t>р</w:t>
      </w:r>
      <w:proofErr w:type="gramEnd"/>
      <w:r>
        <w:t>ілді</w:t>
      </w:r>
      <w:proofErr w:type="spellEnd"/>
      <w:r>
        <w:t xml:space="preserve">. Ал "Планета Книга" бұрышында Қазақстан және </w:t>
      </w:r>
      <w:proofErr w:type="spellStart"/>
      <w:r>
        <w:t>Мемлекеттік</w:t>
      </w:r>
      <w:proofErr w:type="spellEnd"/>
      <w:r>
        <w:t xml:space="preserve"> рәміздер </w:t>
      </w:r>
      <w:proofErr w:type="spellStart"/>
      <w:r>
        <w:t>туралы</w:t>
      </w:r>
      <w:proofErr w:type="spellEnd"/>
      <w:r>
        <w:t xml:space="preserve"> </w:t>
      </w:r>
      <w:proofErr w:type="spellStart"/>
      <w:r>
        <w:t>кітаптар</w:t>
      </w:r>
      <w:proofErr w:type="spellEnd"/>
      <w:r>
        <w:t xml:space="preserve"> көрмесі ұйымдастырылды. </w:t>
      </w:r>
      <w:proofErr w:type="spellStart"/>
      <w:r>
        <w:t>Сонымен</w:t>
      </w:r>
      <w:proofErr w:type="spellEnd"/>
      <w:r>
        <w:t xml:space="preserve"> қатар, мектептің </w:t>
      </w:r>
      <w:proofErr w:type="spellStart"/>
      <w:r>
        <w:t>екінші</w:t>
      </w:r>
      <w:proofErr w:type="spellEnd"/>
      <w:r>
        <w:t xml:space="preserve"> қабатының </w:t>
      </w:r>
      <w:proofErr w:type="spellStart"/>
      <w:r>
        <w:t>фойесінде</w:t>
      </w:r>
      <w:proofErr w:type="spellEnd"/>
      <w:r>
        <w:t xml:space="preserve"> орнатылған үлкен </w:t>
      </w:r>
      <w:proofErr w:type="spellStart"/>
      <w:r>
        <w:t>киіз</w:t>
      </w:r>
      <w:proofErr w:type="spellEnd"/>
      <w:r>
        <w:t xml:space="preserve"> үйге барды.</w:t>
      </w:r>
    </w:p>
    <w:p w:rsidR="00A236B9" w:rsidRDefault="00A236B9" w:rsidP="0077539E">
      <w:pPr>
        <w:ind w:firstLine="708"/>
        <w:jc w:val="both"/>
      </w:pPr>
      <w:proofErr w:type="spellStart"/>
      <w:r>
        <w:t>Жалпы</w:t>
      </w:r>
      <w:proofErr w:type="spellEnd"/>
      <w:r>
        <w:t xml:space="preserve"> </w:t>
      </w:r>
      <w:proofErr w:type="spellStart"/>
      <w:r>
        <w:t>бейіндік</w:t>
      </w:r>
      <w:proofErr w:type="spellEnd"/>
      <w:r>
        <w:t xml:space="preserve"> </w:t>
      </w:r>
      <w:proofErr w:type="spellStart"/>
      <w:r>
        <w:t>лагерьде</w:t>
      </w:r>
      <w:proofErr w:type="spellEnd"/>
      <w:r>
        <w:t xml:space="preserve"> күн ұйымшылдықпен өтті. Өткізілген </w:t>
      </w:r>
      <w:proofErr w:type="spellStart"/>
      <w:r>
        <w:t>іс-шаралар</w:t>
      </w:r>
      <w:proofErr w:type="spellEnd"/>
      <w:r>
        <w:t xml:space="preserve"> танымдық және демалуға, </w:t>
      </w:r>
      <w:proofErr w:type="spellStart"/>
      <w:r>
        <w:t>сонымен</w:t>
      </w:r>
      <w:proofErr w:type="spellEnd"/>
      <w:r>
        <w:t xml:space="preserve"> қатар өздерінің интеллектуалдық және физикалық мүмкіндіктері</w:t>
      </w:r>
      <w:proofErr w:type="gramStart"/>
      <w:r>
        <w:t>н</w:t>
      </w:r>
      <w:proofErr w:type="gramEnd"/>
      <w:r>
        <w:t xml:space="preserve"> көрсетуге мүмкіндік </w:t>
      </w:r>
      <w:proofErr w:type="spellStart"/>
      <w:r>
        <w:t>береді</w:t>
      </w:r>
      <w:proofErr w:type="spellEnd"/>
      <w:r>
        <w:t>.</w:t>
      </w:r>
    </w:p>
    <w:p w:rsidR="00F231BF" w:rsidRDefault="0077539E" w:rsidP="00A236B9">
      <w:r>
        <w:rPr>
          <w:lang w:val="kk-KZ"/>
        </w:rPr>
        <w:t>Лагерь басшысы:</w:t>
      </w:r>
      <w:r w:rsidR="00A236B9">
        <w:t xml:space="preserve"> Е. И. </w:t>
      </w:r>
      <w:proofErr w:type="spellStart"/>
      <w:r w:rsidR="00A236B9">
        <w:t>Прасоленко</w:t>
      </w:r>
      <w:proofErr w:type="spellEnd"/>
    </w:p>
    <w:sectPr w:rsidR="00F231BF" w:rsidSect="00F231BF">
      <w:pgSz w:w="11906" w:h="16838"/>
      <w:pgMar w:top="1134" w:right="1134" w:bottom="1134" w:left="1134"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E0F42"/>
    <w:rsid w:val="000637F0"/>
    <w:rsid w:val="002410B0"/>
    <w:rsid w:val="002D3A9B"/>
    <w:rsid w:val="00394D37"/>
    <w:rsid w:val="005E24A8"/>
    <w:rsid w:val="00755688"/>
    <w:rsid w:val="0077539E"/>
    <w:rsid w:val="0079752B"/>
    <w:rsid w:val="007E0F42"/>
    <w:rsid w:val="00A236B9"/>
    <w:rsid w:val="00BD758F"/>
    <w:rsid w:val="00CD3F25"/>
    <w:rsid w:val="00F231BF"/>
    <w:rsid w:val="00FA4A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1B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949</Words>
  <Characters>5411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DOM2</dc:creator>
  <cp:keywords/>
  <dc:description/>
  <cp:lastModifiedBy>Пользователь Windows</cp:lastModifiedBy>
  <cp:revision>8</cp:revision>
  <dcterms:created xsi:type="dcterms:W3CDTF">2019-06-04T07:50:00Z</dcterms:created>
  <dcterms:modified xsi:type="dcterms:W3CDTF">2019-06-04T09:39:00Z</dcterms:modified>
</cp:coreProperties>
</file>