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D" w:rsidRPr="00A56A73" w:rsidRDefault="00F3471D" w:rsidP="00A56A73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59"/>
        <w:gridCol w:w="1711"/>
        <w:gridCol w:w="2816"/>
        <w:gridCol w:w="1294"/>
      </w:tblGrid>
      <w:tr w:rsidR="00F3471D" w:rsidRPr="00F3471D" w:rsidTr="00983849">
        <w:tc>
          <w:tcPr>
            <w:tcW w:w="3960" w:type="dxa"/>
            <w:hideMark/>
          </w:tcPr>
          <w:p w:rsidR="00F3471D" w:rsidRPr="00F3471D" w:rsidRDefault="00F3471D" w:rsidP="005D4AA7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F347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«ПАВЛОДАР   ҚАЛАСЫ</w:t>
            </w:r>
          </w:p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F347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№16 ЛИЦЕЙ-МЕКТЕБІ» Мемлекеттік мекемесі</w:t>
            </w:r>
          </w:p>
        </w:tc>
        <w:tc>
          <w:tcPr>
            <w:tcW w:w="1711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F3471D" w:rsidRPr="00A56A73" w:rsidTr="00983849">
              <w:tc>
                <w:tcPr>
                  <w:tcW w:w="2160" w:type="dxa"/>
                </w:tcPr>
                <w:p w:rsidR="00F3471D" w:rsidRPr="00F3471D" w:rsidRDefault="00F3471D" w:rsidP="0098384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FF"/>
                      <w:lang w:val="kk-KZ"/>
                    </w:rPr>
                  </w:pPr>
                </w:p>
              </w:tc>
            </w:tr>
          </w:tbl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  <w:gridSpan w:val="2"/>
            <w:hideMark/>
          </w:tcPr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Государственное учреждение</w:t>
            </w:r>
          </w:p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«ШКОЛА-ЛИЦЕЙ №16</w:t>
            </w:r>
          </w:p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3471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ГОРОДА ПАВЛОДАРА»</w:t>
            </w:r>
          </w:p>
        </w:tc>
      </w:tr>
      <w:tr w:rsidR="00F3471D" w:rsidRPr="00F3471D" w:rsidTr="00983849">
        <w:trPr>
          <w:gridAfter w:val="1"/>
          <w:wAfter w:w="1294" w:type="dxa"/>
          <w:trHeight w:val="100"/>
        </w:trPr>
        <w:tc>
          <w:tcPr>
            <w:tcW w:w="8488" w:type="dxa"/>
            <w:gridSpan w:val="3"/>
          </w:tcPr>
          <w:p w:rsidR="00F3471D" w:rsidRPr="00F3471D" w:rsidRDefault="00F3471D" w:rsidP="0098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lang w:val="ru-MD"/>
              </w:rPr>
            </w:pPr>
          </w:p>
        </w:tc>
      </w:tr>
    </w:tbl>
    <w:p w:rsidR="00F3471D" w:rsidRPr="00F3471D" w:rsidRDefault="00F3471D" w:rsidP="00F3471D">
      <w:pPr>
        <w:pBdr>
          <w:top w:val="thinThickMediumGap" w:sz="24" w:space="1" w:color="000080"/>
        </w:pBdr>
        <w:rPr>
          <w:rFonts w:ascii="Times New Roman" w:hAnsi="Times New Roman" w:cs="Times New Roman"/>
          <w:b/>
          <w:color w:val="0000FF"/>
          <w:sz w:val="28"/>
          <w:szCs w:val="28"/>
          <w:lang w:val="ru-MD"/>
        </w:rPr>
      </w:pPr>
    </w:p>
    <w:p w:rsidR="00F3471D" w:rsidRPr="00F3471D" w:rsidRDefault="00F3471D" w:rsidP="00F3471D">
      <w:pPr>
        <w:rPr>
          <w:rFonts w:ascii="Times New Roman" w:hAnsi="Times New Roman" w:cs="Times New Roman"/>
          <w:b/>
          <w:color w:val="0000FF"/>
          <w:sz w:val="28"/>
          <w:szCs w:val="28"/>
          <w:lang w:val="ru-MD"/>
        </w:rPr>
      </w:pPr>
    </w:p>
    <w:p w:rsidR="00F3471D" w:rsidRPr="00F3471D" w:rsidRDefault="00F3471D" w:rsidP="00F3471D">
      <w:pPr>
        <w:rPr>
          <w:rFonts w:ascii="Times New Roman" w:hAnsi="Times New Roman" w:cs="Times New Roman"/>
          <w:b/>
          <w:color w:val="0000FF"/>
          <w:sz w:val="28"/>
          <w:szCs w:val="28"/>
          <w:lang w:val="ru-MD"/>
        </w:rPr>
      </w:pPr>
      <w:r w:rsidRPr="00F3471D">
        <w:rPr>
          <w:rFonts w:ascii="Times New Roman" w:hAnsi="Times New Roman" w:cs="Times New Roman"/>
          <w:b/>
          <w:color w:val="0000FF"/>
          <w:sz w:val="28"/>
          <w:szCs w:val="28"/>
          <w:lang w:val="ru-MD"/>
        </w:rPr>
        <w:t>БҰЙРЫҚ                                                                                            ПРИКАЗ</w:t>
      </w:r>
    </w:p>
    <w:p w:rsidR="00F3471D" w:rsidRPr="00F3471D" w:rsidRDefault="00F3471D" w:rsidP="00F3471D">
      <w:pPr>
        <w:rPr>
          <w:rFonts w:ascii="Times New Roman" w:hAnsi="Times New Roman" w:cs="Times New Roman"/>
          <w:b/>
          <w:color w:val="0000FF"/>
          <w:sz w:val="28"/>
          <w:szCs w:val="28"/>
          <w:lang w:val="ru-MD"/>
        </w:rPr>
      </w:pPr>
    </w:p>
    <w:p w:rsidR="00E96670" w:rsidRPr="0095702B" w:rsidRDefault="00F3471D" w:rsidP="00416B06">
      <w:pPr>
        <w:rPr>
          <w:rFonts w:ascii="Times New Roman" w:hAnsi="Times New Roman" w:cs="Times New Roman"/>
          <w:color w:val="0000FF"/>
          <w:lang w:val="kk-KZ"/>
        </w:rPr>
      </w:pPr>
      <w:r w:rsidRPr="00F3471D">
        <w:rPr>
          <w:rFonts w:ascii="Times New Roman" w:hAnsi="Times New Roman" w:cs="Times New Roman"/>
          <w:color w:val="0000FF"/>
          <w:lang w:val="ru-MD"/>
        </w:rPr>
        <w:t xml:space="preserve">«      »                 2019 жылы </w:t>
      </w:r>
      <w:r w:rsidRPr="00F3471D">
        <w:rPr>
          <w:rFonts w:ascii="Times New Roman" w:hAnsi="Times New Roman" w:cs="Times New Roman"/>
          <w:color w:val="0000FF"/>
          <w:sz w:val="28"/>
          <w:szCs w:val="28"/>
          <w:lang w:val="ru-MD"/>
        </w:rPr>
        <w:t xml:space="preserve">№ </w:t>
      </w:r>
      <w:r w:rsidR="005D4AA7">
        <w:rPr>
          <w:rFonts w:ascii="Times New Roman" w:hAnsi="Times New Roman" w:cs="Times New Roman"/>
          <w:color w:val="0000FF"/>
          <w:sz w:val="28"/>
          <w:szCs w:val="28"/>
          <w:lang w:val="ru-MD"/>
        </w:rPr>
        <w:t>15/125</w:t>
      </w:r>
      <w:r w:rsidRPr="00F3471D">
        <w:rPr>
          <w:rFonts w:ascii="Times New Roman" w:hAnsi="Times New Roman" w:cs="Times New Roman"/>
          <w:color w:val="0000FF"/>
          <w:sz w:val="28"/>
          <w:szCs w:val="28"/>
          <w:lang w:val="ru-MD"/>
        </w:rPr>
        <w:t xml:space="preserve">                                    </w:t>
      </w:r>
      <w:r w:rsidRPr="00F3471D">
        <w:rPr>
          <w:rFonts w:ascii="Times New Roman" w:hAnsi="Times New Roman" w:cs="Times New Roman"/>
          <w:color w:val="0000FF"/>
          <w:lang w:val="ru-MD"/>
        </w:rPr>
        <w:t xml:space="preserve">« </w:t>
      </w:r>
      <w:r w:rsidR="0095702B">
        <w:rPr>
          <w:rFonts w:ascii="Times New Roman" w:hAnsi="Times New Roman" w:cs="Times New Roman"/>
          <w:color w:val="0000FF"/>
          <w:lang w:val="ru-MD"/>
        </w:rPr>
        <w:t xml:space="preserve">     »                2019 года</w:t>
      </w:r>
    </w:p>
    <w:p w:rsidR="0095702B" w:rsidRPr="009E50D6" w:rsidRDefault="009E50D6" w:rsidP="00416B06">
      <w:pPr>
        <w:rPr>
          <w:rFonts w:ascii="Times New Roman" w:hAnsi="Times New Roman" w:cs="Times New Roman"/>
          <w:sz w:val="28"/>
          <w:szCs w:val="28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D4AA7" w:rsidRPr="009E50D6">
        <w:rPr>
          <w:rFonts w:ascii="Times New Roman" w:hAnsi="Times New Roman" w:cs="Times New Roman"/>
          <w:sz w:val="28"/>
          <w:szCs w:val="28"/>
        </w:rPr>
        <w:t xml:space="preserve">2019-2020 жылдарға </w:t>
      </w:r>
      <w:r w:rsidR="005D4AA7" w:rsidRPr="009E50D6">
        <w:rPr>
          <w:rFonts w:ascii="Times New Roman" w:hAnsi="Times New Roman" w:cs="Times New Roman"/>
          <w:i/>
          <w:sz w:val="28"/>
          <w:szCs w:val="28"/>
        </w:rPr>
        <w:t>арналған бракераждық</w:t>
      </w:r>
      <w:r w:rsidR="005D4AA7" w:rsidRPr="009E50D6">
        <w:rPr>
          <w:rFonts w:ascii="Times New Roman" w:hAnsi="Times New Roman" w:cs="Times New Roman"/>
          <w:sz w:val="28"/>
          <w:szCs w:val="28"/>
        </w:rPr>
        <w:t xml:space="preserve"> комиссия құру туралы</w:t>
      </w:r>
    </w:p>
    <w:p w:rsidR="00E96670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Тамақ дайындау технологиясын сақтау және мектеп жанындағы тамақ өнімдерінің сапалы ассортиментін пайдалану мақсатында органолептикалық көрсеткіштер бойынша бракеражаготты тағамдарды тексеру,сондай-ақ шараларды іске асыру ,оқушылардың тамақтануын ұйымдастыруды жақсарту ,балалар мен жасөспірімдердің денсаулығын нығайтуға бағытталған рацианалды және сапалы тамақтануды қамтамасыз ету мақсатында</w:t>
      </w:r>
    </w:p>
    <w:p w:rsidR="00E96670" w:rsidRPr="009E50D6" w:rsidRDefault="00631CF8" w:rsidP="00416B0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  <w:r w:rsidRPr="009E50D6">
        <w:rPr>
          <w:rFonts w:ascii="Times New Roman" w:hAnsi="Times New Roman" w:cs="Times New Roman"/>
          <w:sz w:val="28"/>
          <w:szCs w:val="28"/>
          <w:lang w:val="kk-KZ"/>
        </w:rPr>
        <w:t>1.Комиссия мүшесін тағайындау:</w:t>
      </w:r>
    </w:p>
    <w:p w:rsidR="00416B06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Медициналық қызметкер –Макашева Б.К</w:t>
      </w:r>
    </w:p>
    <w:p w:rsidR="00416B06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Аспаз-Кожахметова К.Ж</w:t>
      </w:r>
    </w:p>
    <w:p w:rsidR="00416B06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Директор орынбасары-Нурекенова З.К.</w:t>
      </w:r>
    </w:p>
    <w:p w:rsidR="005D4AA7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ата-ана комитетінің  мүшесі-КамышоваО.В.</w:t>
      </w:r>
    </w:p>
    <w:p w:rsidR="005D4AA7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кәсіподақ комитетінің төрағасы-Калиаскарова С.Ж</w:t>
      </w:r>
    </w:p>
    <w:p w:rsidR="005D4AA7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02.09.2019 дан 25.05. 2020 жылға дейінгі </w:t>
      </w:r>
      <w:r w:rsidRPr="009E50D6">
        <w:rPr>
          <w:rFonts w:ascii="Times New Roman" w:hAnsi="Times New Roman" w:cs="Times New Roman"/>
          <w:i/>
          <w:sz w:val="28"/>
          <w:szCs w:val="28"/>
        </w:rPr>
        <w:t>бракераждық</w:t>
      </w:r>
      <w:r w:rsidRPr="009E50D6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 құрылсын.</w:t>
      </w:r>
    </w:p>
    <w:p w:rsidR="005D4AA7" w:rsidRPr="009E50D6" w:rsidRDefault="00631CF8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3.2018-2019 жылдың </w:t>
      </w:r>
      <w:r w:rsidRPr="009E50D6">
        <w:rPr>
          <w:rFonts w:ascii="Times New Roman" w:hAnsi="Times New Roman" w:cs="Times New Roman"/>
          <w:i/>
          <w:sz w:val="28"/>
          <w:szCs w:val="28"/>
          <w:lang w:val="kk-KZ"/>
        </w:rPr>
        <w:t>бракераждық</w:t>
      </w: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 комиссия</w:t>
      </w:r>
      <w:r w:rsidRPr="009E50D6">
        <w:rPr>
          <w:rFonts w:ascii="Times New Roman" w:hAnsi="Times New Roman" w:cs="Times New Roman"/>
          <w:sz w:val="28"/>
          <w:szCs w:val="28"/>
          <w:lang w:val="kk-KZ"/>
        </w:rPr>
        <w:t xml:space="preserve"> жұмыс жоспары бекітілсін.</w:t>
      </w:r>
    </w:p>
    <w:p w:rsidR="005D4AA7" w:rsidRPr="009E50D6" w:rsidRDefault="00631CF8" w:rsidP="00416B0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50D6">
        <w:rPr>
          <w:rFonts w:ascii="Times New Roman" w:hAnsi="Times New Roman" w:cs="Times New Roman"/>
          <w:sz w:val="28"/>
          <w:szCs w:val="28"/>
          <w:lang w:val="kk-KZ"/>
        </w:rPr>
        <w:t>Жұмыстардың орындалуын өзім қадағалаймын</w:t>
      </w:r>
      <w:r w:rsidRPr="009E50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D4AA7" w:rsidRDefault="005D4AA7" w:rsidP="00416B06">
      <w:pPr>
        <w:rPr>
          <w:b/>
          <w:sz w:val="28"/>
          <w:szCs w:val="28"/>
          <w:lang w:val="kk-KZ"/>
        </w:rPr>
      </w:pPr>
    </w:p>
    <w:p w:rsidR="00942704" w:rsidRDefault="00416B06" w:rsidP="00416B0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Мектеп директоры                                             Т.А. Мигунова</w:t>
      </w:r>
    </w:p>
    <w:p w:rsidR="00942704" w:rsidRPr="00942704" w:rsidRDefault="00942704" w:rsidP="009427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471D" w:rsidRDefault="00F3471D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D4AA7" w:rsidRDefault="005D4AA7" w:rsidP="00F3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sectPr w:rsidR="005D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30" w:rsidRDefault="00924430" w:rsidP="00315F0E">
      <w:pPr>
        <w:spacing w:after="0" w:line="240" w:lineRule="auto"/>
      </w:pPr>
      <w:r>
        <w:separator/>
      </w:r>
    </w:p>
  </w:endnote>
  <w:endnote w:type="continuationSeparator" w:id="0">
    <w:p w:rsidR="00924430" w:rsidRDefault="00924430" w:rsidP="0031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30" w:rsidRDefault="00924430" w:rsidP="00315F0E">
      <w:pPr>
        <w:spacing w:after="0" w:line="240" w:lineRule="auto"/>
      </w:pPr>
      <w:r>
        <w:separator/>
      </w:r>
    </w:p>
  </w:footnote>
  <w:footnote w:type="continuationSeparator" w:id="0">
    <w:p w:rsidR="00924430" w:rsidRDefault="00924430" w:rsidP="0031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0"/>
    <w:rsid w:val="000301FD"/>
    <w:rsid w:val="000A14A7"/>
    <w:rsid w:val="00191F10"/>
    <w:rsid w:val="0031520D"/>
    <w:rsid w:val="00315F0E"/>
    <w:rsid w:val="003C7D69"/>
    <w:rsid w:val="003E60BE"/>
    <w:rsid w:val="00416B06"/>
    <w:rsid w:val="004B7C6C"/>
    <w:rsid w:val="005A535A"/>
    <w:rsid w:val="005D4AA7"/>
    <w:rsid w:val="00631CF8"/>
    <w:rsid w:val="00690072"/>
    <w:rsid w:val="006A2E20"/>
    <w:rsid w:val="006C7526"/>
    <w:rsid w:val="00715BE0"/>
    <w:rsid w:val="008305C3"/>
    <w:rsid w:val="00873761"/>
    <w:rsid w:val="008B291D"/>
    <w:rsid w:val="00924430"/>
    <w:rsid w:val="00942704"/>
    <w:rsid w:val="0095702B"/>
    <w:rsid w:val="009B0755"/>
    <w:rsid w:val="009D26BD"/>
    <w:rsid w:val="009E50D6"/>
    <w:rsid w:val="00A1470E"/>
    <w:rsid w:val="00A34127"/>
    <w:rsid w:val="00A36DE0"/>
    <w:rsid w:val="00A56A73"/>
    <w:rsid w:val="00AF5B2A"/>
    <w:rsid w:val="00B13F06"/>
    <w:rsid w:val="00CD57E1"/>
    <w:rsid w:val="00CF18B4"/>
    <w:rsid w:val="00E46C6D"/>
    <w:rsid w:val="00E84BD5"/>
    <w:rsid w:val="00E96670"/>
    <w:rsid w:val="00EC1825"/>
    <w:rsid w:val="00EC6EE4"/>
    <w:rsid w:val="00F3471D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CDB4-D9F1-4E43-BECC-323EF6A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0E"/>
  </w:style>
  <w:style w:type="paragraph" w:styleId="a5">
    <w:name w:val="footer"/>
    <w:basedOn w:val="a"/>
    <w:link w:val="a6"/>
    <w:uiPriority w:val="99"/>
    <w:unhideWhenUsed/>
    <w:rsid w:val="0031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F0E"/>
  </w:style>
  <w:style w:type="paragraph" w:customStyle="1" w:styleId="1">
    <w:name w:val="Абзац списка1"/>
    <w:basedOn w:val="a"/>
    <w:rsid w:val="00F34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16</cp:revision>
  <dcterms:created xsi:type="dcterms:W3CDTF">2020-01-27T08:24:00Z</dcterms:created>
  <dcterms:modified xsi:type="dcterms:W3CDTF">2020-01-29T10:11:00Z</dcterms:modified>
</cp:coreProperties>
</file>