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D" w:rsidRPr="00010B36" w:rsidRDefault="00382DDD" w:rsidP="00382DDD">
      <w:pPr>
        <w:tabs>
          <w:tab w:val="left" w:pos="2310"/>
          <w:tab w:val="left" w:pos="64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010B3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Мұқағали Мақатаевтың 90 жылдығына арналған</w:t>
      </w:r>
    </w:p>
    <w:p w:rsidR="00382DDD" w:rsidRPr="00010B36" w:rsidRDefault="00382DDD" w:rsidP="00382DDD">
      <w:pPr>
        <w:tabs>
          <w:tab w:val="left" w:pos="2310"/>
          <w:tab w:val="left" w:pos="64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010B3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«Оның өлеңдерінің жарығы өшпейді» челлендж</w:t>
      </w:r>
    </w:p>
    <w:p w:rsidR="00382DDD" w:rsidRPr="00EB58D3" w:rsidRDefault="00382DDD" w:rsidP="00382DD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82DDD" w:rsidRPr="00240E4D" w:rsidRDefault="00382DDD" w:rsidP="00382DDD">
      <w:pPr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093D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Павлодар облысы білім беру басқармасы, Павлодар қаласы білім беру бөлімінің "Павлодар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93D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дарыны" бос уақытты қамту және балалардың  дарынды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лығын дамыту </w:t>
      </w:r>
      <w:r w:rsidRPr="00240E4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орталығы </w:t>
      </w:r>
      <w:r w:rsidRPr="00240E4D">
        <w:rPr>
          <w:rFonts w:ascii="Times New Roman" w:hAnsi="Times New Roman" w:cs="Times New Roman"/>
          <w:sz w:val="28"/>
          <w:szCs w:val="28"/>
          <w:lang w:val="kk-KZ"/>
        </w:rPr>
        <w:t>2021 жылдың 20 қыркүйегінен  2 қазан  аралығында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08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«Оның өлеңдерінің жарығы өшпейді»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қашықтықтан  </w:t>
      </w:r>
      <w:r w:rsidRPr="00EB58D3">
        <w:rPr>
          <w:rFonts w:ascii="Times New Roman" w:eastAsia="Calibri" w:hAnsi="Times New Roman" w:cs="Times New Roman"/>
          <w:sz w:val="28"/>
          <w:szCs w:val="28"/>
          <w:lang w:val="kk-KZ"/>
        </w:rPr>
        <w:t>қалалық челлендж өткізді.</w:t>
      </w:r>
    </w:p>
    <w:p w:rsidR="00382DDD" w:rsidRDefault="00382DDD" w:rsidP="00382D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6508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Челлендж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6508B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</w:t>
      </w:r>
      <w:r w:rsidRPr="006508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ақсаты мен міндеттері</w:t>
      </w:r>
      <w:r w:rsidRPr="00010B36">
        <w:rPr>
          <w:rFonts w:ascii="Times New Roman" w:eastAsia="Times New Roman" w:hAnsi="Times New Roman" w:cs="Times New Roman"/>
          <w:sz w:val="28"/>
          <w:szCs w:val="24"/>
          <w:lang w:val="kk-KZ"/>
        </w:rPr>
        <w:t>: дарынды және  талантты  мектеп оқушыларын анықтау және қолдау; қатысушыларға өздерінің шығармашылық қабілеттерін көрсету үшін конкурстық нысанда мүмкі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ндіктер беру; жасөспірімдердің патриоттық және толеранттық сезімдерін</w:t>
      </w:r>
      <w:r w:rsidRPr="00010B3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қалыптастыру; </w:t>
      </w:r>
      <w:r w:rsidRPr="006508B7">
        <w:rPr>
          <w:rFonts w:ascii="Times New Roman" w:eastAsia="Times New Roman" w:hAnsi="Times New Roman" w:cs="Times New Roman"/>
          <w:sz w:val="28"/>
          <w:szCs w:val="24"/>
          <w:lang w:val="kk-KZ"/>
        </w:rPr>
        <w:t>байқауға қатысушылардың туған жерге деген көзқарасын шығармашылық түрде білдіру қабілеттерін ашу;</w:t>
      </w:r>
    </w:p>
    <w:p w:rsidR="00382DDD" w:rsidRPr="009D2616" w:rsidRDefault="00382DDD" w:rsidP="00382D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</w:r>
      <w:r w:rsidRPr="00093D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Байқауға </w:t>
      </w:r>
      <w:r w:rsidRPr="00CA448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қаланың </w:t>
      </w:r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>№ 1,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7, 9, 14,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16, </w:t>
      </w:r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>17, 2</w:t>
      </w:r>
      <w:bookmarkStart w:id="0" w:name="_GoBack"/>
      <w:bookmarkEnd w:id="0"/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>21,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26, 27, </w:t>
      </w:r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>33,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91D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35, </w:t>
      </w:r>
      <w:r w:rsidRPr="00AB1DC0">
        <w:rPr>
          <w:rFonts w:ascii="Times New Roman" w:eastAsia="Times New Roman" w:hAnsi="Times New Roman" w:cs="Times New Roman"/>
          <w:sz w:val="28"/>
          <w:szCs w:val="28"/>
          <w:lang w:val="kk-KZ"/>
        </w:rPr>
        <w:t>37, 38, 40,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ЖСОШ, Қ .Бекқожин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атындағы </w:t>
      </w:r>
      <w:r w:rsidRPr="00A60A2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жалпы білім беру  мектептерінен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61оқушылар</w:t>
      </w:r>
      <w:r w:rsidRPr="00093DF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қатысты.</w:t>
      </w:r>
    </w:p>
    <w:p w:rsidR="00C461FE" w:rsidRPr="00382DDD" w:rsidRDefault="00C461FE">
      <w:pPr>
        <w:rPr>
          <w:lang w:val="kk-KZ"/>
        </w:rPr>
      </w:pPr>
    </w:p>
    <w:sectPr w:rsidR="00C461FE" w:rsidRPr="0038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2DDD"/>
    <w:rsid w:val="00382DDD"/>
    <w:rsid w:val="00C4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2021-11-04T05:52:00Z</dcterms:created>
  <dcterms:modified xsi:type="dcterms:W3CDTF">2021-11-04T05:52:00Z</dcterms:modified>
</cp:coreProperties>
</file>