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CF" w:rsidRPr="006D3999" w:rsidRDefault="005C53CF" w:rsidP="005C53CF">
      <w:pPr>
        <w:shd w:val="clear" w:color="auto" w:fill="FFFFFF"/>
        <w:spacing w:line="240" w:lineRule="auto"/>
        <w:textAlignment w:val="baseline"/>
        <w:rPr>
          <w:rFonts w:ascii="Arial" w:eastAsia="Times New Roman" w:hAnsi="Arial" w:cs="Arial"/>
          <w:caps/>
          <w:color w:val="333333"/>
          <w:sz w:val="38"/>
          <w:szCs w:val="38"/>
          <w:lang w:eastAsia="ru-RU"/>
        </w:rPr>
      </w:pPr>
      <w:r w:rsidRPr="006D3999">
        <w:rPr>
          <w:rFonts w:ascii="Arial" w:eastAsia="Times New Roman" w:hAnsi="Arial" w:cs="Arial"/>
          <w:caps/>
          <w:color w:val="333333"/>
          <w:sz w:val="38"/>
          <w:szCs w:val="38"/>
          <w:lang w:eastAsia="ru-RU"/>
        </w:rPr>
        <w:t>СОВЕТЫ РОДИТЕЛЯМ ПЕРВОКЛАССНИКОВ</w:t>
      </w:r>
    </w:p>
    <w:p w:rsidR="005C53CF" w:rsidRPr="006D3999" w:rsidRDefault="005C53CF" w:rsidP="005C53CF">
      <w:pPr>
        <w:spacing w:after="0" w:line="240" w:lineRule="auto"/>
        <w:jc w:val="center"/>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Уважаемые родители!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Учение в школе - это новый период в жизни вашего малыша. Очень важно, чтобы с первых дней пребывания в гимназии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Наблюдается три уровня адаптации детей к школе. Зная их содержание, вы сможете определить, как проходит период привыкания к школьной жизни у вашего ребенка.</w:t>
      </w:r>
    </w:p>
    <w:tbl>
      <w:tblPr>
        <w:tblW w:w="9825" w:type="dxa"/>
        <w:jc w:val="center"/>
        <w:tblCellMar>
          <w:left w:w="0" w:type="dxa"/>
          <w:right w:w="0" w:type="dxa"/>
        </w:tblCellMar>
        <w:tblLook w:val="04A0"/>
      </w:tblPr>
      <w:tblGrid>
        <w:gridCol w:w="3191"/>
        <w:gridCol w:w="6634"/>
      </w:tblGrid>
      <w:tr w:rsidR="005C53CF" w:rsidRPr="006D3999" w:rsidTr="004F767F">
        <w:trPr>
          <w:jc w:val="center"/>
        </w:trPr>
        <w:tc>
          <w:tcPr>
            <w:tcW w:w="319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Уровни адаптации</w:t>
            </w:r>
          </w:p>
        </w:tc>
        <w:tc>
          <w:tcPr>
            <w:tcW w:w="664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Содержание </w:t>
            </w:r>
          </w:p>
        </w:tc>
      </w:tr>
      <w:tr w:rsidR="005C53CF" w:rsidRPr="006D3999" w:rsidTr="004F767F">
        <w:trPr>
          <w:jc w:val="center"/>
        </w:trPr>
        <w:tc>
          <w:tcPr>
            <w:tcW w:w="319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proofErr w:type="spellStart"/>
            <w:r w:rsidRPr="006D3999">
              <w:rPr>
                <w:rFonts w:ascii="Times New Roman" w:eastAsia="Times New Roman" w:hAnsi="Times New Roman"/>
                <w:sz w:val="20"/>
                <w:szCs w:val="20"/>
                <w:lang w:eastAsia="ru-RU"/>
              </w:rPr>
              <w:t>Высокийуровень</w:t>
            </w:r>
            <w:proofErr w:type="spellEnd"/>
          </w:p>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w:t>
            </w:r>
          </w:p>
        </w:tc>
        <w:tc>
          <w:tcPr>
            <w:tcW w:w="664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xml:space="preserve">- Первоклассник положительно относится к школе. Предъявляемые требования </w:t>
            </w:r>
            <w:proofErr w:type="spellStart"/>
            <w:r w:rsidRPr="006D3999">
              <w:rPr>
                <w:rFonts w:ascii="Times New Roman" w:eastAsia="Times New Roman" w:hAnsi="Times New Roman"/>
                <w:sz w:val="20"/>
                <w:szCs w:val="20"/>
                <w:lang w:eastAsia="ru-RU"/>
              </w:rPr>
              <w:t>воспринимаетадекватно</w:t>
            </w:r>
            <w:proofErr w:type="spellEnd"/>
            <w:r w:rsidRPr="006D3999">
              <w:rPr>
                <w:rFonts w:ascii="Times New Roman" w:eastAsia="Times New Roman" w:hAnsi="Times New Roman"/>
                <w:sz w:val="20"/>
                <w:szCs w:val="20"/>
                <w:lang w:eastAsia="ru-RU"/>
              </w:rPr>
              <w:t>.</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Учебный материал усваивает легко, глубоко и полно, успешно решает усложненные задачи.</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xml:space="preserve">- </w:t>
            </w:r>
            <w:proofErr w:type="gramStart"/>
            <w:r w:rsidRPr="006D3999">
              <w:rPr>
                <w:rFonts w:ascii="Times New Roman" w:eastAsia="Times New Roman" w:hAnsi="Times New Roman"/>
                <w:sz w:val="20"/>
                <w:szCs w:val="20"/>
                <w:lang w:eastAsia="ru-RU"/>
              </w:rPr>
              <w:t>Прилежен</w:t>
            </w:r>
            <w:proofErr w:type="gramEnd"/>
            <w:r w:rsidRPr="006D3999">
              <w:rPr>
                <w:rFonts w:ascii="Times New Roman" w:eastAsia="Times New Roman" w:hAnsi="Times New Roman"/>
                <w:sz w:val="20"/>
                <w:szCs w:val="20"/>
                <w:lang w:eastAsia="ru-RU"/>
              </w:rPr>
              <w:t xml:space="preserve">, внимательно слушает указания и объяснения учителя. Выполняет поручения </w:t>
            </w:r>
            <w:proofErr w:type="spellStart"/>
            <w:r w:rsidRPr="006D3999">
              <w:rPr>
                <w:rFonts w:ascii="Times New Roman" w:eastAsia="Times New Roman" w:hAnsi="Times New Roman"/>
                <w:sz w:val="20"/>
                <w:szCs w:val="20"/>
                <w:lang w:eastAsia="ru-RU"/>
              </w:rPr>
              <w:t>безвнешнего</w:t>
            </w:r>
            <w:proofErr w:type="spellEnd"/>
            <w:r w:rsidRPr="006D3999">
              <w:rPr>
                <w:rFonts w:ascii="Times New Roman" w:eastAsia="Times New Roman" w:hAnsi="Times New Roman"/>
                <w:sz w:val="20"/>
                <w:szCs w:val="20"/>
                <w:lang w:eastAsia="ru-RU"/>
              </w:rPr>
              <w:t xml:space="preserve"> контроля.</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proofErr w:type="gramStart"/>
            <w:r w:rsidRPr="006D3999">
              <w:rPr>
                <w:rFonts w:ascii="Times New Roman" w:eastAsia="Times New Roman" w:hAnsi="Times New Roman"/>
                <w:sz w:val="20"/>
                <w:szCs w:val="20"/>
                <w:lang w:eastAsia="ru-RU"/>
              </w:rPr>
              <w:t>- Проявляет большой интерес к самостоятельной учебной работе (всегда готовится ко всем</w:t>
            </w:r>
            <w:proofErr w:type="gramEnd"/>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урокам).</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Общественные поручения выполняет охотно и добросовестно. Занимает в классе благоприятное статусное положение</w:t>
            </w:r>
          </w:p>
        </w:tc>
      </w:tr>
      <w:tr w:rsidR="005C53CF" w:rsidRPr="006D3999" w:rsidTr="004F767F">
        <w:trPr>
          <w:jc w:val="center"/>
        </w:trPr>
        <w:tc>
          <w:tcPr>
            <w:tcW w:w="319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proofErr w:type="spellStart"/>
            <w:r w:rsidRPr="006D3999">
              <w:rPr>
                <w:rFonts w:ascii="Times New Roman" w:eastAsia="Times New Roman" w:hAnsi="Times New Roman"/>
                <w:sz w:val="20"/>
                <w:szCs w:val="20"/>
                <w:lang w:eastAsia="ru-RU"/>
              </w:rPr>
              <w:t>Среднийуровень</w:t>
            </w:r>
            <w:proofErr w:type="spellEnd"/>
          </w:p>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w:t>
            </w:r>
          </w:p>
        </w:tc>
        <w:tc>
          <w:tcPr>
            <w:tcW w:w="664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xml:space="preserve">- Первоклассник положительно относится к школе, ее посещение не вызывает </w:t>
            </w:r>
            <w:proofErr w:type="spellStart"/>
            <w:r w:rsidRPr="006D3999">
              <w:rPr>
                <w:rFonts w:ascii="Times New Roman" w:eastAsia="Times New Roman" w:hAnsi="Times New Roman"/>
                <w:sz w:val="20"/>
                <w:szCs w:val="20"/>
                <w:lang w:eastAsia="ru-RU"/>
              </w:rPr>
              <w:t>отрицательныхпереживаний</w:t>
            </w:r>
            <w:proofErr w:type="spellEnd"/>
            <w:r w:rsidRPr="006D3999">
              <w:rPr>
                <w:rFonts w:ascii="Times New Roman" w:eastAsia="Times New Roman" w:hAnsi="Times New Roman"/>
                <w:sz w:val="20"/>
                <w:szCs w:val="20"/>
                <w:lang w:eastAsia="ru-RU"/>
              </w:rPr>
              <w:t>.</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Понимает учебный материал, если учитель объясняет его подробно и наглядно.</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Усваивает основное содержание учебных программ.</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Самостоятельно решает типовые задачи.</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xml:space="preserve">- </w:t>
            </w:r>
            <w:proofErr w:type="gramStart"/>
            <w:r w:rsidRPr="006D3999">
              <w:rPr>
                <w:rFonts w:ascii="Times New Roman" w:eastAsia="Times New Roman" w:hAnsi="Times New Roman"/>
                <w:sz w:val="20"/>
                <w:szCs w:val="20"/>
                <w:lang w:eastAsia="ru-RU"/>
              </w:rPr>
              <w:t>Сосредоточен</w:t>
            </w:r>
            <w:proofErr w:type="gramEnd"/>
            <w:r w:rsidRPr="006D3999">
              <w:rPr>
                <w:rFonts w:ascii="Times New Roman" w:eastAsia="Times New Roman" w:hAnsi="Times New Roman"/>
                <w:sz w:val="20"/>
                <w:szCs w:val="20"/>
                <w:lang w:eastAsia="ru-RU"/>
              </w:rPr>
              <w:t xml:space="preserve"> и внимателен при выполнении заданий, поручений, указаний взрослого, но при условии контроля с его стороны.</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Общественные поручения выполняет добросовестно.</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Дружит со многими одноклассниками</w:t>
            </w:r>
          </w:p>
        </w:tc>
      </w:tr>
      <w:tr w:rsidR="005C53CF" w:rsidRPr="006D3999" w:rsidTr="004F767F">
        <w:trPr>
          <w:jc w:val="center"/>
        </w:trPr>
        <w:tc>
          <w:tcPr>
            <w:tcW w:w="319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proofErr w:type="spellStart"/>
            <w:r w:rsidRPr="006D3999">
              <w:rPr>
                <w:rFonts w:ascii="Times New Roman" w:eastAsia="Times New Roman" w:hAnsi="Times New Roman"/>
                <w:sz w:val="20"/>
                <w:szCs w:val="20"/>
                <w:lang w:eastAsia="ru-RU"/>
              </w:rPr>
              <w:t>Низкийуровень</w:t>
            </w:r>
            <w:proofErr w:type="spellEnd"/>
          </w:p>
          <w:p w:rsidR="005C53CF" w:rsidRPr="006D3999" w:rsidRDefault="005C53CF" w:rsidP="004F767F">
            <w:pPr>
              <w:spacing w:after="0" w:line="240" w:lineRule="auto"/>
              <w:jc w:val="center"/>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w:t>
            </w:r>
          </w:p>
        </w:tc>
        <w:tc>
          <w:tcPr>
            <w:tcW w:w="6645" w:type="dxa"/>
            <w:tcBorders>
              <w:top w:val="single" w:sz="6" w:space="0" w:color="777777"/>
              <w:left w:val="single" w:sz="6" w:space="0" w:color="777777"/>
              <w:bottom w:val="single" w:sz="6" w:space="0" w:color="777777"/>
              <w:right w:val="single" w:sz="6" w:space="0" w:color="777777"/>
            </w:tcBorders>
            <w:shd w:val="clear" w:color="auto" w:fill="auto"/>
            <w:vAlign w:val="bottom"/>
            <w:hideMark/>
          </w:tcPr>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Первоклассник отрицательно или индифферентно относится к школе.</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Нередко жалуется на здоровье, у него доминирует подавленное настроение.</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Наблюдаются нарушения дисциплины.</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Объясняемый учителем материал усваивает фрагментарно.</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Самостоятельная работа с учебником затруднена.</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При выполнении самостоятельных учебных заданий не проявляет интереса.</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К урокам готовится нерегулярно</w:t>
            </w:r>
            <w:proofErr w:type="gramStart"/>
            <w:r w:rsidRPr="006D3999">
              <w:rPr>
                <w:rFonts w:ascii="Times New Roman" w:eastAsia="Times New Roman" w:hAnsi="Times New Roman"/>
                <w:sz w:val="20"/>
                <w:szCs w:val="20"/>
                <w:lang w:eastAsia="ru-RU"/>
              </w:rPr>
              <w:t>.</w:t>
            </w:r>
            <w:proofErr w:type="gramEnd"/>
            <w:r w:rsidRPr="006D3999">
              <w:rPr>
                <w:rFonts w:ascii="Times New Roman" w:eastAsia="Times New Roman" w:hAnsi="Times New Roman"/>
                <w:sz w:val="20"/>
                <w:szCs w:val="20"/>
                <w:lang w:eastAsia="ru-RU"/>
              </w:rPr>
              <w:t xml:space="preserve"> </w:t>
            </w:r>
            <w:proofErr w:type="gramStart"/>
            <w:r w:rsidRPr="006D3999">
              <w:rPr>
                <w:rFonts w:ascii="Times New Roman" w:eastAsia="Times New Roman" w:hAnsi="Times New Roman"/>
                <w:sz w:val="20"/>
                <w:szCs w:val="20"/>
                <w:lang w:eastAsia="ru-RU"/>
              </w:rPr>
              <w:t>д</w:t>
            </w:r>
            <w:proofErr w:type="gramEnd"/>
            <w:r w:rsidRPr="006D3999">
              <w:rPr>
                <w:rFonts w:ascii="Times New Roman" w:eastAsia="Times New Roman" w:hAnsi="Times New Roman"/>
                <w:sz w:val="20"/>
                <w:szCs w:val="20"/>
                <w:lang w:eastAsia="ru-RU"/>
              </w:rPr>
              <w:t>ля того чтобы он начал заниматься, необходимы постоянный</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контроль: систематические напоминания, побуждения со стороны учителя и родителей.</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Общественные поручения выполняет под контролем, без особого желания.</w:t>
            </w:r>
          </w:p>
          <w:p w:rsidR="005C53CF" w:rsidRPr="006D3999" w:rsidRDefault="005C53CF" w:rsidP="004F767F">
            <w:pPr>
              <w:spacing w:after="0" w:line="240" w:lineRule="auto"/>
              <w:textAlignment w:val="baseline"/>
              <w:rPr>
                <w:rFonts w:ascii="Times New Roman" w:eastAsia="Times New Roman" w:hAnsi="Times New Roman"/>
                <w:sz w:val="20"/>
                <w:szCs w:val="20"/>
                <w:lang w:eastAsia="ru-RU"/>
              </w:rPr>
            </w:pPr>
            <w:r w:rsidRPr="006D3999">
              <w:rPr>
                <w:rFonts w:ascii="Times New Roman" w:eastAsia="Times New Roman" w:hAnsi="Times New Roman"/>
                <w:sz w:val="20"/>
                <w:szCs w:val="20"/>
                <w:lang w:eastAsia="ru-RU"/>
              </w:rPr>
              <w:t xml:space="preserve">- </w:t>
            </w:r>
            <w:proofErr w:type="gramStart"/>
            <w:r w:rsidRPr="006D3999">
              <w:rPr>
                <w:rFonts w:ascii="Times New Roman" w:eastAsia="Times New Roman" w:hAnsi="Times New Roman"/>
                <w:sz w:val="20"/>
                <w:szCs w:val="20"/>
                <w:lang w:eastAsia="ru-RU"/>
              </w:rPr>
              <w:t>Пассивен</w:t>
            </w:r>
            <w:proofErr w:type="gramEnd"/>
            <w:r w:rsidRPr="006D3999">
              <w:rPr>
                <w:rFonts w:ascii="Times New Roman" w:eastAsia="Times New Roman" w:hAnsi="Times New Roman"/>
                <w:sz w:val="20"/>
                <w:szCs w:val="20"/>
                <w:lang w:eastAsia="ru-RU"/>
              </w:rPr>
              <w:t>, близких друзей не имеет. Знает по именам и фамилиям лишь часть одноклассников</w:t>
            </w:r>
          </w:p>
        </w:tc>
      </w:tr>
    </w:tbl>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b/>
          <w:bCs/>
          <w:color w:val="333333"/>
          <w:sz w:val="20"/>
          <w:szCs w:val="20"/>
          <w:bdr w:val="none" w:sz="0" w:space="0" w:color="auto" w:frame="1"/>
          <w:lang w:eastAsia="ru-RU"/>
        </w:rPr>
        <w:t>Как помочь ребенку в подготовке домашнего задания?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1. Проверьте, правильно ли организовано рабочее место ребенка.</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Рабочее место должно быть достаточно освещено.</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Источник света должен находиться спереди и слева, чтобы на тетрадь не падала тень от головы или от руки.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Во время приготовления уроков на столе не должно быть лишних предметов.</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lastRenderedPageBreak/>
        <w:t>2. Приучите ребенка вовремя садиться за уроки.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 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6D3999">
        <w:rPr>
          <w:rFonts w:ascii="Verdana" w:eastAsia="Times New Roman" w:hAnsi="Verdana"/>
          <w:color w:val="333333"/>
          <w:sz w:val="20"/>
          <w:szCs w:val="20"/>
          <w:lang w:eastAsia="ru-RU"/>
        </w:rPr>
        <w:t>перевозбудился</w:t>
      </w:r>
      <w:proofErr w:type="spellEnd"/>
      <w:r w:rsidRPr="006D3999">
        <w:rPr>
          <w:rFonts w:ascii="Verdana" w:eastAsia="Times New Roman" w:hAnsi="Verdana"/>
          <w:color w:val="333333"/>
          <w:sz w:val="20"/>
          <w:szCs w:val="20"/>
          <w:lang w:eastAsia="ru-RU"/>
        </w:rPr>
        <w:t xml:space="preserve"> от домашних игр и развлечений.</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 xml:space="preserve">3. Не разрешайте ребенку слишком долго сидеть за рабочим столом. Своевременно </w:t>
      </w:r>
      <w:proofErr w:type="spellStart"/>
      <w:r w:rsidRPr="006D3999">
        <w:rPr>
          <w:rFonts w:ascii="Verdana" w:eastAsia="Times New Roman" w:hAnsi="Verdana"/>
          <w:i/>
          <w:iCs/>
          <w:color w:val="333333"/>
          <w:sz w:val="20"/>
          <w:szCs w:val="20"/>
          <w:bdr w:val="none" w:sz="0" w:space="0" w:color="auto" w:frame="1"/>
          <w:lang w:eastAsia="ru-RU"/>
        </w:rPr>
        <w:t>устраивайте</w:t>
      </w:r>
      <w:r w:rsidRPr="006D3999">
        <w:rPr>
          <w:rFonts w:ascii="Verdana" w:eastAsia="Times New Roman" w:hAnsi="Verdana"/>
          <w:color w:val="333333"/>
          <w:sz w:val="20"/>
          <w:szCs w:val="20"/>
          <w:lang w:eastAsia="ru-RU"/>
        </w:rPr>
        <w:t>небольшие</w:t>
      </w:r>
      <w:proofErr w:type="spellEnd"/>
      <w:r w:rsidRPr="006D3999">
        <w:rPr>
          <w:rFonts w:ascii="Verdana" w:eastAsia="Times New Roman" w:hAnsi="Verdana"/>
          <w:color w:val="333333"/>
          <w:sz w:val="20"/>
          <w:szCs w:val="20"/>
          <w:lang w:eastAsia="ru-RU"/>
        </w:rPr>
        <w:t xml:space="preserve"> перерывы.</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На перерыв достаточно 5 мин., если он будет заполнен интенсивными физическими нагрузками (приседания, прыжки, наклоны и т.д.).</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 xml:space="preserve">4. Ни в коем случае не давайте ребенку дополнительных заданий кроме тех, которые ему </w:t>
      </w:r>
      <w:proofErr w:type="spellStart"/>
      <w:r w:rsidRPr="006D3999">
        <w:rPr>
          <w:rFonts w:ascii="Verdana" w:eastAsia="Times New Roman" w:hAnsi="Verdana"/>
          <w:i/>
          <w:iCs/>
          <w:color w:val="333333"/>
          <w:sz w:val="20"/>
          <w:szCs w:val="20"/>
          <w:bdr w:val="none" w:sz="0" w:space="0" w:color="auto" w:frame="1"/>
          <w:lang w:eastAsia="ru-RU"/>
        </w:rPr>
        <w:t>задалив</w:t>
      </w:r>
      <w:proofErr w:type="spellEnd"/>
      <w:r w:rsidRPr="006D3999">
        <w:rPr>
          <w:rFonts w:ascii="Verdana" w:eastAsia="Times New Roman" w:hAnsi="Verdana"/>
          <w:i/>
          <w:iCs/>
          <w:color w:val="333333"/>
          <w:sz w:val="20"/>
          <w:szCs w:val="20"/>
          <w:bdr w:val="none" w:sz="0" w:space="0" w:color="auto" w:frame="1"/>
          <w:lang w:eastAsia="ru-RU"/>
        </w:rPr>
        <w:t xml:space="preserve"> школе.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Не забывайте, что у первоклассника ежедневно бывает определенное количество уроков, поэтому его работоспособность в течение дня снижается.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5. Не заставляйте переделывать плохо выполненную классную работу.</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6. Первое время следите за тем, все ли уроки сделаны.</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 xml:space="preserve">7. Присутствуйте при подготовке ребенком домашних заданий, подбадривайте его, </w:t>
      </w:r>
      <w:proofErr w:type="spellStart"/>
      <w:r w:rsidRPr="006D3999">
        <w:rPr>
          <w:rFonts w:ascii="Verdana" w:eastAsia="Times New Roman" w:hAnsi="Verdana"/>
          <w:i/>
          <w:iCs/>
          <w:color w:val="333333"/>
          <w:sz w:val="20"/>
          <w:szCs w:val="20"/>
          <w:bdr w:val="none" w:sz="0" w:space="0" w:color="auto" w:frame="1"/>
          <w:lang w:eastAsia="ru-RU"/>
        </w:rPr>
        <w:t>объясняйте</w:t>
      </w:r>
      <w:proofErr w:type="gramStart"/>
      <w:r w:rsidRPr="006D3999">
        <w:rPr>
          <w:rFonts w:ascii="Verdana" w:eastAsia="Times New Roman" w:hAnsi="Verdana"/>
          <w:i/>
          <w:iCs/>
          <w:color w:val="333333"/>
          <w:sz w:val="20"/>
          <w:szCs w:val="20"/>
          <w:bdr w:val="none" w:sz="0" w:space="0" w:color="auto" w:frame="1"/>
          <w:lang w:eastAsia="ru-RU"/>
        </w:rPr>
        <w:t>,</w:t>
      </w:r>
      <w:r w:rsidRPr="006D3999">
        <w:rPr>
          <w:rFonts w:ascii="Verdana" w:eastAsia="Times New Roman" w:hAnsi="Verdana"/>
          <w:color w:val="333333"/>
          <w:sz w:val="20"/>
          <w:szCs w:val="20"/>
          <w:lang w:eastAsia="ru-RU"/>
        </w:rPr>
        <w:t>е</w:t>
      </w:r>
      <w:proofErr w:type="gramEnd"/>
      <w:r w:rsidRPr="006D3999">
        <w:rPr>
          <w:rFonts w:ascii="Verdana" w:eastAsia="Times New Roman" w:hAnsi="Verdana"/>
          <w:color w:val="333333"/>
          <w:sz w:val="20"/>
          <w:szCs w:val="20"/>
          <w:lang w:eastAsia="ru-RU"/>
        </w:rPr>
        <w:t>сли</w:t>
      </w:r>
      <w:proofErr w:type="spellEnd"/>
      <w:r w:rsidRPr="006D3999">
        <w:rPr>
          <w:rFonts w:ascii="Verdana" w:eastAsia="Times New Roman" w:hAnsi="Verdana"/>
          <w:color w:val="333333"/>
          <w:sz w:val="20"/>
          <w:szCs w:val="20"/>
          <w:lang w:eastAsia="ru-RU"/>
        </w:rPr>
        <w:t xml:space="preserve"> он что-то не понял или забыл, но не подменяйте его деятельность своей.</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 xml:space="preserve">8. Требуйте, чтобы домашнее задание было выполнено чисто, аккуратно, красиво. Но все </w:t>
      </w:r>
      <w:proofErr w:type="spellStart"/>
      <w:r w:rsidRPr="006D3999">
        <w:rPr>
          <w:rFonts w:ascii="Verdana" w:eastAsia="Times New Roman" w:hAnsi="Verdana"/>
          <w:i/>
          <w:iCs/>
          <w:color w:val="333333"/>
          <w:sz w:val="20"/>
          <w:szCs w:val="20"/>
          <w:bdr w:val="none" w:sz="0" w:space="0" w:color="auto" w:frame="1"/>
          <w:lang w:eastAsia="ru-RU"/>
        </w:rPr>
        <w:t>эти</w:t>
      </w:r>
      <w:r w:rsidRPr="006D3999">
        <w:rPr>
          <w:rFonts w:ascii="Verdana" w:eastAsia="Times New Roman" w:hAnsi="Verdana"/>
          <w:color w:val="333333"/>
          <w:sz w:val="20"/>
          <w:szCs w:val="20"/>
          <w:lang w:eastAsia="ru-RU"/>
        </w:rPr>
        <w:t>требования</w:t>
      </w:r>
      <w:proofErr w:type="spellEnd"/>
      <w:r w:rsidRPr="006D3999">
        <w:rPr>
          <w:rFonts w:ascii="Verdana" w:eastAsia="Times New Roman" w:hAnsi="Verdana"/>
          <w:color w:val="333333"/>
          <w:sz w:val="20"/>
          <w:szCs w:val="20"/>
          <w:lang w:eastAsia="ru-RU"/>
        </w:rPr>
        <w:t xml:space="preserve"> должны оставаться в пределах возможностей ребенка.</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Обратите, пожалуйста, внимание на </w:t>
      </w:r>
      <w:r w:rsidRPr="006D3999">
        <w:rPr>
          <w:rFonts w:ascii="Verdana" w:eastAsia="Times New Roman" w:hAnsi="Verdana"/>
          <w:i/>
          <w:iCs/>
          <w:color w:val="333333"/>
          <w:sz w:val="20"/>
          <w:szCs w:val="20"/>
          <w:bdr w:val="none" w:sz="0" w:space="0" w:color="auto" w:frame="1"/>
          <w:lang w:eastAsia="ru-RU"/>
        </w:rPr>
        <w:t>развитие значимых для школьника умений</w:t>
      </w:r>
      <w:r w:rsidRPr="006D3999">
        <w:rPr>
          <w:rFonts w:ascii="Verdana" w:eastAsia="Times New Roman" w:hAnsi="Verdana"/>
          <w:color w:val="333333"/>
          <w:sz w:val="20"/>
          <w:szCs w:val="20"/>
          <w:lang w:eastAsia="ru-RU"/>
        </w:rPr>
        <w:t> и при необходимости окажите своему сыну или дочери помощь в их приобретении и развитии. К таким умениям относятся: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умение собрать свой портфель (ранец);</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поздороваться с учителями и детьми;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задать вопрос учителю или однокласснику;</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ответить на вопрос;</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слушать объяснения и задания учителя;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выполнять задание;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попросить учителя помочь, если что-то непонятно, что-то не получается;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умение долгое время заниматься одним и тем же делом;</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обращаться с книгой, тетрадью и другими школьными принадлежностями;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разделять работу на части;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адекватно реагировать на замечания;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 объяснить то, с чем не </w:t>
      </w:r>
      <w:proofErr w:type="gramStart"/>
      <w:r w:rsidRPr="006D3999">
        <w:rPr>
          <w:rFonts w:ascii="Verdana" w:eastAsia="Times New Roman" w:hAnsi="Verdana"/>
          <w:color w:val="333333"/>
          <w:sz w:val="20"/>
          <w:szCs w:val="20"/>
          <w:lang w:eastAsia="ru-RU"/>
        </w:rPr>
        <w:t>согласен</w:t>
      </w:r>
      <w:proofErr w:type="gramEnd"/>
      <w:r w:rsidRPr="006D3999">
        <w:rPr>
          <w:rFonts w:ascii="Verdana" w:eastAsia="Times New Roman" w:hAnsi="Verdana"/>
          <w:color w:val="333333"/>
          <w:sz w:val="20"/>
          <w:szCs w:val="20"/>
          <w:lang w:eastAsia="ru-RU"/>
        </w:rPr>
        <w:t>;</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учитывать мнение других;</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гордиться своей работой и не скрывать этого;</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устанавливать и поддерживать дружеские контакты со сверстниками;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брать на себя часть ответственности за ведение домашнего хозяйства;</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самостоятельно пользоваться общественным транспортом, деньгами, средствами для проведения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свободного времени;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умение осуществлять выбор, обеспечивающий собственную безопасность.</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Успех в решении такой сложной задачи, как успешная учеба ребенка в школе, зависит от эффективного сотрудничества школы и семьи. Опыт показывает, что никакая самая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lastRenderedPageBreak/>
        <w:t xml:space="preserve">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Ребенок, лишенный родительской нежности, вырастает </w:t>
      </w:r>
      <w:proofErr w:type="gramStart"/>
      <w:r w:rsidRPr="006D3999">
        <w:rPr>
          <w:rFonts w:ascii="Verdana" w:eastAsia="Times New Roman" w:hAnsi="Verdana"/>
          <w:color w:val="333333"/>
          <w:sz w:val="20"/>
          <w:szCs w:val="20"/>
          <w:lang w:eastAsia="ru-RU"/>
        </w:rPr>
        <w:t>замкнутым</w:t>
      </w:r>
      <w:proofErr w:type="gramEnd"/>
      <w:r w:rsidRPr="006D3999">
        <w:rPr>
          <w:rFonts w:ascii="Verdana" w:eastAsia="Times New Roman" w:hAnsi="Verdana"/>
          <w:color w:val="333333"/>
          <w:sz w:val="20"/>
          <w:szCs w:val="20"/>
          <w:lang w:eastAsia="ru-RU"/>
        </w:rPr>
        <w:t>, неконтактным.</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b/>
          <w:bCs/>
          <w:i/>
          <w:iCs/>
          <w:color w:val="333333"/>
          <w:sz w:val="20"/>
          <w:szCs w:val="20"/>
          <w:bdr w:val="none" w:sz="0" w:space="0" w:color="auto" w:frame="1"/>
          <w:lang w:eastAsia="ru-RU"/>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r w:rsidRPr="006D3999">
        <w:rPr>
          <w:rFonts w:ascii="Verdana" w:eastAsia="Times New Roman" w:hAnsi="Verdana"/>
          <w:color w:val="333333"/>
          <w:sz w:val="20"/>
          <w:szCs w:val="20"/>
          <w:lang w:eastAsia="ru-RU"/>
        </w:rPr>
        <w:t>:</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в любой момент оставьте все свои дела и займитесь ребенком;</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советуйтесь с ним, невзирая на возраст;</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признайтесь сыну (дочери) в ошибке, совершенной по отношению к нему (к ней);</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извинитесь перед ребенком в случае вашей неправоты;</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 </w:t>
      </w:r>
      <w:proofErr w:type="gramStart"/>
      <w:r w:rsidRPr="006D3999">
        <w:rPr>
          <w:rFonts w:ascii="Verdana" w:eastAsia="Times New Roman" w:hAnsi="Verdana"/>
          <w:color w:val="333333"/>
          <w:sz w:val="20"/>
          <w:szCs w:val="20"/>
          <w:lang w:eastAsia="ru-RU"/>
        </w:rPr>
        <w:t>почаще</w:t>
      </w:r>
      <w:proofErr w:type="gramEnd"/>
      <w:r w:rsidRPr="006D3999">
        <w:rPr>
          <w:rFonts w:ascii="Verdana" w:eastAsia="Times New Roman" w:hAnsi="Verdana"/>
          <w:color w:val="333333"/>
          <w:sz w:val="20"/>
          <w:szCs w:val="20"/>
          <w:lang w:eastAsia="ru-RU"/>
        </w:rPr>
        <w:t xml:space="preserve"> ставьте себя на его место;</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всегда воздерживайтесь от употребления слов и выражений, которые могут ранить ребенка;</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 пытайтесь устоять против детских просьб и слез, если </w:t>
      </w:r>
      <w:proofErr w:type="gramStart"/>
      <w:r w:rsidRPr="006D3999">
        <w:rPr>
          <w:rFonts w:ascii="Verdana" w:eastAsia="Times New Roman" w:hAnsi="Verdana"/>
          <w:color w:val="333333"/>
          <w:sz w:val="20"/>
          <w:szCs w:val="20"/>
          <w:lang w:eastAsia="ru-RU"/>
        </w:rPr>
        <w:t>уверены</w:t>
      </w:r>
      <w:proofErr w:type="gramEnd"/>
      <w:r w:rsidRPr="006D3999">
        <w:rPr>
          <w:rFonts w:ascii="Verdana" w:eastAsia="Times New Roman" w:hAnsi="Verdana"/>
          <w:color w:val="333333"/>
          <w:sz w:val="20"/>
          <w:szCs w:val="20"/>
          <w:lang w:eastAsia="ru-RU"/>
        </w:rPr>
        <w:t>, что это каприз, мимолетная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прихоть;</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не стесняйтесь рассказывать поучительные случаи из своего детства, представляющие вас в невыгодном свете;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сохраняйте самообладание, даже если поступок ребенка вас вывел из себя.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w:t>
      </w:r>
    </w:p>
    <w:p w:rsidR="005C53CF" w:rsidRPr="006D3999" w:rsidRDefault="005C53CF" w:rsidP="005C53CF">
      <w:pPr>
        <w:spacing w:after="0" w:line="240" w:lineRule="auto"/>
        <w:jc w:val="center"/>
        <w:textAlignment w:val="baseline"/>
        <w:rPr>
          <w:rFonts w:ascii="Verdana" w:eastAsia="Times New Roman" w:hAnsi="Verdana"/>
          <w:color w:val="333333"/>
          <w:sz w:val="20"/>
          <w:szCs w:val="20"/>
          <w:lang w:eastAsia="ru-RU"/>
        </w:rPr>
      </w:pPr>
      <w:r w:rsidRPr="006D3999">
        <w:rPr>
          <w:rFonts w:ascii="Verdana" w:eastAsia="Times New Roman" w:hAnsi="Verdana"/>
          <w:b/>
          <w:bCs/>
          <w:color w:val="333333"/>
          <w:sz w:val="20"/>
          <w:szCs w:val="20"/>
          <w:bdr w:val="none" w:sz="0" w:space="0" w:color="auto" w:frame="1"/>
          <w:lang w:eastAsia="ru-RU"/>
        </w:rPr>
        <w:t>Методики определения комфортности и затруднений ребенка в школе.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Пользуясь ими, старайтесь не забывать о нескольких важных вещах:</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6D3999">
        <w:rPr>
          <w:rFonts w:ascii="Verdana" w:eastAsia="Times New Roman" w:hAnsi="Verdana"/>
          <w:color w:val="333333"/>
          <w:sz w:val="20"/>
          <w:szCs w:val="20"/>
          <w:lang w:eastAsia="ru-RU"/>
        </w:rPr>
        <w:t>подростковости</w:t>
      </w:r>
      <w:proofErr w:type="spellEnd"/>
      <w:r w:rsidRPr="006D3999">
        <w:rPr>
          <w:rFonts w:ascii="Verdana" w:eastAsia="Times New Roman" w:hAnsi="Verdana"/>
          <w:color w:val="333333"/>
          <w:sz w:val="20"/>
          <w:szCs w:val="20"/>
          <w:lang w:eastAsia="ru-RU"/>
        </w:rPr>
        <w:t>», ваш ребенок не замкнется.</w:t>
      </w:r>
    </w:p>
    <w:p w:rsidR="005C53CF" w:rsidRPr="006D3999" w:rsidRDefault="005C53CF" w:rsidP="005C53CF">
      <w:pPr>
        <w:spacing w:after="0" w:line="240" w:lineRule="auto"/>
        <w:jc w:val="center"/>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Пять вопросов в конце недели.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доволен ли ребенок тем, как прошла школьная неделя, и почему?</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Что за пять учебных дней стало для него главным, показалось интересным, расстроило, обрадовало?</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proofErr w:type="gramStart"/>
      <w:r w:rsidRPr="006D3999">
        <w:rPr>
          <w:rFonts w:ascii="Verdana" w:eastAsia="Times New Roman" w:hAnsi="Verdana"/>
          <w:color w:val="333333"/>
          <w:sz w:val="20"/>
          <w:szCs w:val="20"/>
          <w:lang w:eastAsia="ru-RU"/>
        </w:rPr>
        <w:t xml:space="preserve">- Какие «роли» ему пришлось выполнять за неделю (ученик, дежурный, зритель, участник дела, события, победитель, наказанный, помощник и </w:t>
      </w:r>
      <w:proofErr w:type="spellStart"/>
      <w:r w:rsidRPr="006D3999">
        <w:rPr>
          <w:rFonts w:ascii="Verdana" w:eastAsia="Times New Roman" w:hAnsi="Verdana"/>
          <w:color w:val="333333"/>
          <w:sz w:val="20"/>
          <w:szCs w:val="20"/>
          <w:lang w:eastAsia="ru-RU"/>
        </w:rPr>
        <w:t>тд</w:t>
      </w:r>
      <w:proofErr w:type="spellEnd"/>
      <w:r w:rsidRPr="006D3999">
        <w:rPr>
          <w:rFonts w:ascii="Verdana" w:eastAsia="Times New Roman" w:hAnsi="Verdana"/>
          <w:color w:val="333333"/>
          <w:sz w:val="20"/>
          <w:szCs w:val="20"/>
          <w:lang w:eastAsia="ru-RU"/>
        </w:rPr>
        <w:t>.)?</w:t>
      </w:r>
      <w:proofErr w:type="gramEnd"/>
      <w:r w:rsidRPr="006D3999">
        <w:rPr>
          <w:rFonts w:ascii="Verdana" w:eastAsia="Times New Roman" w:hAnsi="Verdana"/>
          <w:color w:val="333333"/>
          <w:sz w:val="20"/>
          <w:szCs w:val="20"/>
          <w:lang w:eastAsia="ru-RU"/>
        </w:rPr>
        <w:t xml:space="preserve"> </w:t>
      </w:r>
      <w:proofErr w:type="gramStart"/>
      <w:r w:rsidRPr="006D3999">
        <w:rPr>
          <w:rFonts w:ascii="Verdana" w:eastAsia="Times New Roman" w:hAnsi="Verdana"/>
          <w:color w:val="333333"/>
          <w:sz w:val="20"/>
          <w:szCs w:val="20"/>
          <w:lang w:eastAsia="ru-RU"/>
        </w:rPr>
        <w:t>Выполнение</w:t>
      </w:r>
      <w:proofErr w:type="gramEnd"/>
      <w:r w:rsidRPr="006D3999">
        <w:rPr>
          <w:rFonts w:ascii="Verdana" w:eastAsia="Times New Roman" w:hAnsi="Verdana"/>
          <w:color w:val="333333"/>
          <w:sz w:val="20"/>
          <w:szCs w:val="20"/>
          <w:lang w:eastAsia="ru-RU"/>
        </w:rPr>
        <w:t xml:space="preserve"> каких ролей ему понравилось, а каких - нет?</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Какой из дней запомнился более всего? Почему?</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С чем связана для него грядущая неделя? Будет ли она в его представлении трудной, радостной, скучной, успешной?</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Беседа по классной фотографии.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6D3999">
        <w:rPr>
          <w:rFonts w:ascii="Verdana" w:eastAsia="Times New Roman" w:hAnsi="Verdana"/>
          <w:color w:val="333333"/>
          <w:sz w:val="20"/>
          <w:szCs w:val="20"/>
          <w:lang w:eastAsia="ru-RU"/>
        </w:rPr>
        <w:t>положительном</w:t>
      </w:r>
      <w:proofErr w:type="gramEnd"/>
      <w:r w:rsidRPr="006D3999">
        <w:rPr>
          <w:rFonts w:ascii="Verdana" w:eastAsia="Times New Roman" w:hAnsi="Verdana"/>
          <w:color w:val="333333"/>
          <w:sz w:val="20"/>
          <w:szCs w:val="20"/>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lastRenderedPageBreak/>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Как я закончу четверть (год)?</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6D3999">
        <w:rPr>
          <w:rFonts w:ascii="Verdana" w:eastAsia="Times New Roman" w:hAnsi="Verdana"/>
          <w:color w:val="333333"/>
          <w:sz w:val="20"/>
          <w:szCs w:val="20"/>
          <w:lang w:eastAsia="ru-RU"/>
        </w:rPr>
        <w:t>реально-оптимистично</w:t>
      </w:r>
      <w:proofErr w:type="gramEnd"/>
      <w:r w:rsidRPr="006D3999">
        <w:rPr>
          <w:rFonts w:ascii="Verdana" w:eastAsia="Times New Roman" w:hAnsi="Verdana"/>
          <w:color w:val="333333"/>
          <w:sz w:val="20"/>
          <w:szCs w:val="20"/>
          <w:lang w:eastAsia="ru-RU"/>
        </w:rPr>
        <w:t>,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5C53CF" w:rsidRPr="006D3999" w:rsidRDefault="005C53CF" w:rsidP="005C53CF">
      <w:pPr>
        <w:spacing w:after="0" w:line="240" w:lineRule="auto"/>
        <w:jc w:val="center"/>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Плюсы и минусы школьного дня.</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5C53CF" w:rsidRPr="006D3999" w:rsidRDefault="005C53CF" w:rsidP="005C53CF">
      <w:pPr>
        <w:spacing w:after="0" w:line="240" w:lineRule="auto"/>
        <w:jc w:val="center"/>
        <w:textAlignment w:val="baseline"/>
        <w:rPr>
          <w:rFonts w:ascii="Verdana" w:eastAsia="Times New Roman" w:hAnsi="Verdana"/>
          <w:color w:val="333333"/>
          <w:sz w:val="20"/>
          <w:szCs w:val="20"/>
          <w:lang w:eastAsia="ru-RU"/>
        </w:rPr>
      </w:pPr>
      <w:r w:rsidRPr="006D3999">
        <w:rPr>
          <w:rFonts w:ascii="Verdana" w:eastAsia="Times New Roman" w:hAnsi="Verdana"/>
          <w:i/>
          <w:iCs/>
          <w:color w:val="333333"/>
          <w:sz w:val="20"/>
          <w:szCs w:val="20"/>
          <w:bdr w:val="none" w:sz="0" w:space="0" w:color="auto" w:frame="1"/>
          <w:lang w:eastAsia="ru-RU"/>
        </w:rPr>
        <w:t>Копилка школьных УСПЕХОВ.</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Поставьте в специальном месте стеклянную (пластиковую) банку или прозрачную коробочку. </w:t>
      </w:r>
      <w:proofErr w:type="gramStart"/>
      <w:r w:rsidRPr="006D3999">
        <w:rPr>
          <w:rFonts w:ascii="Verdana" w:eastAsia="Times New Roman" w:hAnsi="Verdana"/>
          <w:color w:val="333333"/>
          <w:sz w:val="20"/>
          <w:szCs w:val="20"/>
          <w:lang w:eastAsia="ru-RU"/>
        </w:rPr>
        <w:t>Отныне это - «копилка школьных успехов», в которую, к примеру, будут «складываться» «пятерки» и «четверки».</w:t>
      </w:r>
      <w:proofErr w:type="gramEnd"/>
      <w:r w:rsidRPr="006D3999">
        <w:rPr>
          <w:rFonts w:ascii="Verdana" w:eastAsia="Times New Roman" w:hAnsi="Verdana"/>
          <w:color w:val="333333"/>
          <w:sz w:val="20"/>
          <w:szCs w:val="20"/>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6D3999">
        <w:rPr>
          <w:rFonts w:ascii="Verdana" w:eastAsia="Times New Roman" w:hAnsi="Verdana"/>
          <w:color w:val="333333"/>
          <w:sz w:val="20"/>
          <w:szCs w:val="20"/>
          <w:lang w:eastAsia="ru-RU"/>
        </w:rPr>
        <w:t>фасолинки</w:t>
      </w:r>
      <w:proofErr w:type="spellEnd"/>
      <w:r w:rsidRPr="006D3999">
        <w:rPr>
          <w:rFonts w:ascii="Verdana" w:eastAsia="Times New Roman" w:hAnsi="Verdana"/>
          <w:color w:val="333333"/>
          <w:sz w:val="20"/>
          <w:szCs w:val="20"/>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6D3999">
        <w:rPr>
          <w:rFonts w:ascii="Verdana" w:eastAsia="Times New Roman" w:hAnsi="Verdana"/>
          <w:color w:val="333333"/>
          <w:sz w:val="20"/>
          <w:szCs w:val="20"/>
          <w:lang w:eastAsia="ru-RU"/>
        </w:rPr>
        <w:t>фасолины</w:t>
      </w:r>
      <w:proofErr w:type="spellEnd"/>
      <w:r w:rsidRPr="006D3999">
        <w:rPr>
          <w:rFonts w:ascii="Verdana" w:eastAsia="Times New Roman" w:hAnsi="Verdana"/>
          <w:color w:val="333333"/>
          <w:sz w:val="20"/>
          <w:szCs w:val="20"/>
          <w:lang w:eastAsia="ru-RU"/>
        </w:rPr>
        <w:t xml:space="preserve"> выкладывать по кругу в большой красивой вазе.</w:t>
      </w:r>
    </w:p>
    <w:p w:rsidR="005C53CF" w:rsidRPr="006D3999" w:rsidRDefault="005C53CF" w:rsidP="005C53CF">
      <w:pPr>
        <w:spacing w:after="0" w:line="240" w:lineRule="auto"/>
        <w:textAlignment w:val="baseline"/>
        <w:rPr>
          <w:rFonts w:ascii="Verdana" w:eastAsia="Times New Roman" w:hAnsi="Verdana"/>
          <w:color w:val="333333"/>
          <w:sz w:val="20"/>
          <w:szCs w:val="20"/>
          <w:lang w:eastAsia="ru-RU"/>
        </w:rPr>
      </w:pPr>
      <w:r w:rsidRPr="006D3999">
        <w:rPr>
          <w:rFonts w:ascii="Verdana" w:eastAsia="Times New Roman" w:hAnsi="Verdana"/>
          <w:color w:val="333333"/>
          <w:sz w:val="20"/>
          <w:szCs w:val="20"/>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5C53CF" w:rsidRDefault="005C53CF" w:rsidP="005C53CF"/>
    <w:p w:rsidR="00186C8A" w:rsidRDefault="00186C8A"/>
    <w:sectPr w:rsidR="00186C8A" w:rsidSect="006D399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3CF"/>
    <w:rsid w:val="00186C8A"/>
    <w:rsid w:val="005C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12073</Characters>
  <Application>Microsoft Office Word</Application>
  <DocSecurity>0</DocSecurity>
  <Lines>100</Lines>
  <Paragraphs>28</Paragraphs>
  <ScaleCrop>false</ScaleCrop>
  <Company>Hewlett-Packard Company</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2015-11-27T10:56:00Z</dcterms:created>
  <dcterms:modified xsi:type="dcterms:W3CDTF">2015-11-27T10:57:00Z</dcterms:modified>
</cp:coreProperties>
</file>