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85" w:rsidRPr="00D05B85" w:rsidRDefault="00D05B85" w:rsidP="00D05B85">
      <w:pPr>
        <w:pStyle w:val="a8"/>
        <w:jc w:val="left"/>
        <w:rPr>
          <w:szCs w:val="28"/>
        </w:rPr>
      </w:pPr>
      <w:r w:rsidRPr="00D05B85">
        <w:rPr>
          <w:szCs w:val="28"/>
        </w:rPr>
        <w:t>Наименование учреждения:</w:t>
      </w:r>
      <w:r w:rsidRPr="00D05B85">
        <w:rPr>
          <w:szCs w:val="28"/>
        </w:rPr>
        <w:t xml:space="preserve">   СОШ №29 </w:t>
      </w:r>
      <w:r w:rsidRPr="00D05B85">
        <w:rPr>
          <w:szCs w:val="28"/>
        </w:rPr>
        <w:t xml:space="preserve"> 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 xml:space="preserve">ФИО:  </w:t>
      </w:r>
      <w:proofErr w:type="spellStart"/>
      <w:r w:rsidRPr="00D05B85">
        <w:rPr>
          <w:szCs w:val="28"/>
        </w:rPr>
        <w:t>Хаирова</w:t>
      </w:r>
      <w:proofErr w:type="spellEnd"/>
      <w:r w:rsidRPr="00D05B85">
        <w:rPr>
          <w:szCs w:val="28"/>
        </w:rPr>
        <w:t xml:space="preserve"> </w:t>
      </w:r>
      <w:proofErr w:type="spellStart"/>
      <w:r w:rsidRPr="00D05B85">
        <w:rPr>
          <w:szCs w:val="28"/>
        </w:rPr>
        <w:t>Фаниля</w:t>
      </w:r>
      <w:proofErr w:type="spellEnd"/>
      <w:r w:rsidRPr="00D05B85">
        <w:rPr>
          <w:szCs w:val="28"/>
        </w:rPr>
        <w:t xml:space="preserve"> </w:t>
      </w:r>
      <w:proofErr w:type="spellStart"/>
      <w:r w:rsidRPr="00D05B85">
        <w:rPr>
          <w:szCs w:val="28"/>
        </w:rPr>
        <w:t>Акрямовна</w:t>
      </w:r>
      <w:proofErr w:type="spellEnd"/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 xml:space="preserve">Должность:  учитель </w:t>
      </w:r>
      <w:r w:rsidRPr="00D05B85">
        <w:rPr>
          <w:szCs w:val="28"/>
        </w:rPr>
        <w:t>математики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>Стаж работы: 2</w:t>
      </w:r>
      <w:r w:rsidRPr="00D05B85">
        <w:rPr>
          <w:szCs w:val="28"/>
        </w:rPr>
        <w:t>4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>Категория: первая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 xml:space="preserve">Предмет: </w:t>
      </w:r>
      <w:r w:rsidRPr="00D05B85">
        <w:rPr>
          <w:szCs w:val="28"/>
        </w:rPr>
        <w:t>алгебра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>Тема:  Решение систем неравенств с одной переменной второй степени.</w:t>
      </w:r>
    </w:p>
    <w:p w:rsidR="00D05B85" w:rsidRPr="00D05B85" w:rsidRDefault="00D05B85" w:rsidP="00D05B85">
      <w:pPr>
        <w:pStyle w:val="a8"/>
        <w:rPr>
          <w:szCs w:val="28"/>
        </w:rPr>
      </w:pPr>
      <w:r w:rsidRPr="00D05B85">
        <w:rPr>
          <w:szCs w:val="28"/>
        </w:rPr>
        <w:t xml:space="preserve">Класс:     </w:t>
      </w:r>
      <w:r w:rsidRPr="00D05B85">
        <w:rPr>
          <w:szCs w:val="28"/>
        </w:rPr>
        <w:t>9б</w:t>
      </w:r>
    </w:p>
    <w:p w:rsidR="00D05B85" w:rsidRPr="00D05B85" w:rsidRDefault="00D05B85" w:rsidP="00D05B85">
      <w:pPr>
        <w:pStyle w:val="a8"/>
        <w:rPr>
          <w:szCs w:val="28"/>
        </w:rPr>
      </w:pPr>
    </w:p>
    <w:p w:rsidR="00A35249" w:rsidRPr="00D05B85" w:rsidRDefault="00A35249">
      <w:pPr>
        <w:rPr>
          <w:rFonts w:ascii="Times New Roman" w:hAnsi="Times New Roman" w:cs="Times New Roman"/>
          <w:b/>
          <w:sz w:val="28"/>
          <w:szCs w:val="28"/>
        </w:rPr>
      </w:pPr>
    </w:p>
    <w:p w:rsidR="00484745" w:rsidRPr="00D05B85" w:rsidRDefault="00484745" w:rsidP="00484745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b/>
          <w:sz w:val="28"/>
          <w:szCs w:val="28"/>
        </w:rPr>
        <w:t>Цели:</w:t>
      </w:r>
      <w:r w:rsidRPr="00D05B85">
        <w:rPr>
          <w:rFonts w:ascii="Times New Roman" w:hAnsi="Times New Roman" w:cs="Times New Roman"/>
          <w:sz w:val="28"/>
          <w:szCs w:val="28"/>
        </w:rPr>
        <w:t xml:space="preserve"> </w:t>
      </w:r>
      <w:r w:rsidRPr="00D05B8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D05B85">
        <w:rPr>
          <w:rFonts w:ascii="Times New Roman" w:hAnsi="Times New Roman" w:cs="Times New Roman"/>
          <w:sz w:val="28"/>
          <w:szCs w:val="28"/>
        </w:rPr>
        <w:t>: научить учащихся решать системы неравенств с одной переменной второй степени.</w:t>
      </w:r>
    </w:p>
    <w:p w:rsidR="00484745" w:rsidRPr="00D05B85" w:rsidRDefault="00484745" w:rsidP="00484745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D05B85">
        <w:rPr>
          <w:rFonts w:ascii="Times New Roman" w:hAnsi="Times New Roman" w:cs="Times New Roman"/>
          <w:sz w:val="28"/>
          <w:szCs w:val="28"/>
        </w:rPr>
        <w:t>: развивать и совершенствовать умение применять, имеющиеся у учащихся знания в измененной ситуации; способствовать развитию умения делать выводы и обобщения.</w:t>
      </w:r>
    </w:p>
    <w:p w:rsidR="00484745" w:rsidRPr="00D05B85" w:rsidRDefault="00484745" w:rsidP="00484745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D05B85">
        <w:rPr>
          <w:rFonts w:ascii="Times New Roman" w:hAnsi="Times New Roman" w:cs="Times New Roman"/>
          <w:sz w:val="28"/>
          <w:szCs w:val="28"/>
        </w:rPr>
        <w:t>: способствовать у школьников желания и потребности, изучаемых фактов, воспитывать самостоятельность и творчество.</w:t>
      </w:r>
    </w:p>
    <w:p w:rsidR="00484745" w:rsidRPr="00D05B85" w:rsidRDefault="00484745" w:rsidP="00484745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05B85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484745" w:rsidRPr="00D05B85" w:rsidRDefault="00484745" w:rsidP="00484745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D05B85">
        <w:rPr>
          <w:rFonts w:ascii="Times New Roman" w:hAnsi="Times New Roman" w:cs="Times New Roman"/>
          <w:sz w:val="28"/>
          <w:szCs w:val="28"/>
        </w:rPr>
        <w:t xml:space="preserve"> 1. Организационный момент</w:t>
      </w:r>
    </w:p>
    <w:p w:rsidR="00484745" w:rsidRPr="00D05B85" w:rsidRDefault="00EC2388" w:rsidP="00EC2388">
      <w:pPr>
        <w:ind w:hanging="141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4745" w:rsidRPr="00D05B85">
        <w:rPr>
          <w:rFonts w:ascii="Times New Roman" w:hAnsi="Times New Roman" w:cs="Times New Roman"/>
          <w:sz w:val="28"/>
          <w:szCs w:val="28"/>
        </w:rPr>
        <w:t xml:space="preserve">Мы пришли сегодня в этот класс, друзья, </w:t>
      </w:r>
    </w:p>
    <w:p w:rsidR="00484745" w:rsidRPr="00D05B85" w:rsidRDefault="00484745" w:rsidP="00EC2388">
      <w:pPr>
        <w:tabs>
          <w:tab w:val="left" w:pos="851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="00EC2388" w:rsidRPr="00D05B85">
        <w:rPr>
          <w:rFonts w:ascii="Times New Roman" w:hAnsi="Times New Roman" w:cs="Times New Roman"/>
          <w:sz w:val="28"/>
          <w:szCs w:val="28"/>
        </w:rPr>
        <w:tab/>
      </w:r>
      <w:r w:rsidR="00EC2388" w:rsidRPr="00D05B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5B85">
        <w:rPr>
          <w:rFonts w:ascii="Times New Roman" w:hAnsi="Times New Roman" w:cs="Times New Roman"/>
          <w:sz w:val="28"/>
          <w:szCs w:val="28"/>
        </w:rPr>
        <w:t>Нам без знаний жить никак нельзя,</w:t>
      </w:r>
    </w:p>
    <w:p w:rsidR="00484745" w:rsidRPr="00D05B85" w:rsidRDefault="00484745" w:rsidP="00EC2388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="00EC2388" w:rsidRPr="00D05B85">
        <w:rPr>
          <w:rFonts w:ascii="Times New Roman" w:hAnsi="Times New Roman" w:cs="Times New Roman"/>
          <w:sz w:val="28"/>
          <w:szCs w:val="28"/>
        </w:rPr>
        <w:t xml:space="preserve">      И пусть кризисы вокруг </w:t>
      </w:r>
    </w:p>
    <w:p w:rsidR="00EC2388" w:rsidRPr="00D05B85" w:rsidRDefault="00EC2388" w:rsidP="00EC238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    Будем мы учиться, друг,</w:t>
      </w:r>
    </w:p>
    <w:p w:rsidR="00EC2388" w:rsidRPr="00D05B85" w:rsidRDefault="00EC2388" w:rsidP="00EC2388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    И сегодня станет шире знаний наших круг.</w:t>
      </w:r>
    </w:p>
    <w:p w:rsidR="00EC2388" w:rsidRPr="00D05B85" w:rsidRDefault="00EC2388" w:rsidP="00EC238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Ребята, французский писатель </w:t>
      </w:r>
      <w:r w:rsidRPr="00D05B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05B85">
        <w:rPr>
          <w:rFonts w:ascii="Times New Roman" w:hAnsi="Times New Roman" w:cs="Times New Roman"/>
          <w:sz w:val="28"/>
          <w:szCs w:val="28"/>
        </w:rPr>
        <w:t xml:space="preserve"> столетия Анатоль Франс однажды заметил, учиться можно только с интересом. Чтобы переварить знания, надо поглощать их с аппетитом! Так давайте сегодня на уроке будем следовать этому совету писателя, будем активны, внимательны, будем поглощать знания с большим желанием, ведь они пригодятся вам в дальнейшем.</w:t>
      </w:r>
    </w:p>
    <w:p w:rsidR="00EC2388" w:rsidRPr="00D05B85" w:rsidRDefault="00EC2388" w:rsidP="00EC2388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       2. Актуализация опорных знаний:</w:t>
      </w:r>
    </w:p>
    <w:p w:rsidR="00EC2388" w:rsidRPr="00D05B85" w:rsidRDefault="00EC2388" w:rsidP="00EE3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 xml:space="preserve">а) </w:t>
      </w:r>
      <w:r w:rsidR="00EE356A" w:rsidRPr="00D05B85">
        <w:rPr>
          <w:rFonts w:ascii="Times New Roman" w:hAnsi="Times New Roman" w:cs="Times New Roman"/>
          <w:sz w:val="28"/>
          <w:szCs w:val="28"/>
        </w:rPr>
        <w:t>устная работа на доске: найти пересечение данных промежутков</w:t>
      </w:r>
    </w:p>
    <w:p w:rsidR="00CE4959" w:rsidRPr="00D05B85" w:rsidRDefault="00EC2388" w:rsidP="00CE4959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D05B85">
        <w:rPr>
          <w:rFonts w:ascii="Times New Roman" w:hAnsi="Times New Roman" w:cs="Times New Roman"/>
          <w:sz w:val="28"/>
          <w:szCs w:val="28"/>
        </w:rPr>
        <w:t>1)</w:t>
      </w:r>
      <w:r w:rsidR="003537A1" w:rsidRPr="00D05B85">
        <w:rPr>
          <w:rFonts w:ascii="Times New Roman" w:hAnsi="Times New Roman" w:cs="Times New Roman"/>
          <w:sz w:val="28"/>
          <w:szCs w:val="28"/>
        </w:rPr>
        <w:t xml:space="preserve"> </w:t>
      </w:r>
      <w:r w:rsidR="003537A1" w:rsidRPr="00D05B85">
        <w:rPr>
          <w:rFonts w:ascii="Times New Roman" w:hAnsi="Times New Roman" w:cs="Times New Roman"/>
          <w:sz w:val="28"/>
          <w:szCs w:val="28"/>
        </w:rPr>
        <w:tab/>
        <w:t>(-∞;-6] и (-∞;3,7)</w:t>
      </w:r>
      <w:r w:rsidR="00CE4959" w:rsidRPr="00D05B85">
        <w:rPr>
          <w:rFonts w:ascii="Times New Roman" w:hAnsi="Times New Roman" w:cs="Times New Roman"/>
          <w:sz w:val="28"/>
          <w:szCs w:val="28"/>
        </w:rPr>
        <w:tab/>
      </w:r>
      <w:r w:rsidR="00CE4959" w:rsidRPr="00D05B85">
        <w:rPr>
          <w:rFonts w:ascii="Times New Roman" w:hAnsi="Times New Roman" w:cs="Times New Roman"/>
          <w:sz w:val="28"/>
          <w:szCs w:val="28"/>
        </w:rPr>
        <w:tab/>
      </w:r>
      <w:r w:rsidR="00CE4959" w:rsidRPr="00D05B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CE4959" w:rsidRPr="00D05B85" w:rsidRDefault="003537A1" w:rsidP="003537A1">
      <w:pPr>
        <w:tabs>
          <w:tab w:val="left" w:pos="993"/>
        </w:tabs>
        <w:ind w:left="709" w:hanging="567"/>
        <w:rPr>
          <w:rFonts w:ascii="Times New Roman" w:hAnsi="Times New Roman" w:cs="Times New Roman"/>
          <w:i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proofErr w:type="gramStart"/>
      <w:r w:rsidR="00CE4959" w:rsidRPr="00D05B85">
        <w:rPr>
          <w:rFonts w:ascii="Times New Roman" w:hAnsi="Times New Roman" w:cs="Times New Roman"/>
          <w:sz w:val="28"/>
          <w:szCs w:val="28"/>
        </w:rPr>
        <w:t>2)</w:t>
      </w:r>
      <w:r w:rsidR="00CE4959" w:rsidRPr="00D05B85">
        <w:rPr>
          <w:rFonts w:ascii="Times New Roman" w:hAnsi="Times New Roman" w:cs="Times New Roman"/>
          <w:sz w:val="28"/>
          <w:szCs w:val="28"/>
        </w:rPr>
        <w:tab/>
      </w:r>
      <w:r w:rsidR="00CE4959"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</w:rPr>
        <w:t>(-∞;-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] и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(-∞;11]</w:t>
      </w:r>
      <w:proofErr w:type="gramEnd"/>
    </w:p>
    <w:p w:rsidR="003C7C63" w:rsidRPr="00D05B85" w:rsidRDefault="00CE4959" w:rsidP="003537A1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="003537A1" w:rsidRPr="00D05B85">
        <w:rPr>
          <w:rFonts w:ascii="Times New Roman" w:hAnsi="Times New Roman" w:cs="Times New Roman"/>
          <w:sz w:val="28"/>
          <w:szCs w:val="28"/>
        </w:rPr>
        <w:t xml:space="preserve"> </w:t>
      </w:r>
      <w:r w:rsidR="003C7C63" w:rsidRPr="00D0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C63" w:rsidRPr="00D05B85">
        <w:rPr>
          <w:rFonts w:ascii="Times New Roman" w:hAnsi="Times New Roman" w:cs="Times New Roman"/>
          <w:sz w:val="28"/>
          <w:szCs w:val="28"/>
        </w:rPr>
        <w:t xml:space="preserve">3) </w:t>
      </w:r>
      <w:r w:rsidR="003537A1" w:rsidRPr="00D05B85">
        <w:rPr>
          <w:rFonts w:ascii="Times New Roman" w:hAnsi="Times New Roman" w:cs="Times New Roman"/>
          <w:sz w:val="28"/>
          <w:szCs w:val="28"/>
        </w:rPr>
        <w:t xml:space="preserve">        (-7;+∞] и (25;+∞)</w:t>
      </w:r>
      <w:proofErr w:type="gramEnd"/>
    </w:p>
    <w:p w:rsidR="003C7C63" w:rsidRPr="00D05B85" w:rsidRDefault="003537A1" w:rsidP="00EC2388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C7C63" w:rsidRPr="00D05B85">
        <w:rPr>
          <w:rFonts w:ascii="Times New Roman" w:hAnsi="Times New Roman" w:cs="Times New Roman"/>
          <w:sz w:val="28"/>
          <w:szCs w:val="28"/>
        </w:rPr>
        <w:t>4)</w:t>
      </w:r>
      <w:r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</w:rPr>
        <w:tab/>
        <w:t xml:space="preserve"> (-∞;-3) и (0;+∞)</w:t>
      </w:r>
    </w:p>
    <w:p w:rsidR="003537A1" w:rsidRPr="00D05B85" w:rsidRDefault="003C7C63" w:rsidP="003537A1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="003537A1" w:rsidRPr="00D05B85">
        <w:rPr>
          <w:rFonts w:ascii="Times New Roman" w:hAnsi="Times New Roman" w:cs="Times New Roman"/>
          <w:sz w:val="28"/>
          <w:szCs w:val="28"/>
        </w:rPr>
        <w:t xml:space="preserve">  </w:t>
      </w:r>
      <w:r w:rsidRPr="00D05B85">
        <w:rPr>
          <w:rFonts w:ascii="Times New Roman" w:hAnsi="Times New Roman" w:cs="Times New Roman"/>
          <w:sz w:val="28"/>
          <w:szCs w:val="28"/>
        </w:rPr>
        <w:t>5</w:t>
      </w:r>
      <w:r w:rsidR="001C6272" w:rsidRPr="00D05B85">
        <w:rPr>
          <w:rFonts w:ascii="Times New Roman" w:hAnsi="Times New Roman" w:cs="Times New Roman"/>
          <w:sz w:val="28"/>
          <w:szCs w:val="28"/>
        </w:rPr>
        <w:t xml:space="preserve">) </w:t>
      </w:r>
      <w:r w:rsidR="003537A1" w:rsidRPr="00D05B85">
        <w:rPr>
          <w:rFonts w:ascii="Times New Roman" w:hAnsi="Times New Roman" w:cs="Times New Roman"/>
          <w:sz w:val="28"/>
          <w:szCs w:val="28"/>
        </w:rPr>
        <w:tab/>
        <w:t xml:space="preserve"> (-∞;3) и (-2,5;+∞)</w:t>
      </w:r>
    </w:p>
    <w:p w:rsidR="001C6272" w:rsidRPr="00D05B85" w:rsidRDefault="001C6272" w:rsidP="00EC2388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 xml:space="preserve">  </w:t>
      </w:r>
      <w:r w:rsidR="003537A1" w:rsidRPr="00D05B8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5B85">
        <w:rPr>
          <w:rFonts w:ascii="Times New Roman" w:hAnsi="Times New Roman" w:cs="Times New Roman"/>
          <w:sz w:val="28"/>
          <w:szCs w:val="28"/>
        </w:rPr>
        <w:t xml:space="preserve">6) </w:t>
      </w:r>
      <w:r w:rsidR="003537A1" w:rsidRPr="00D05B85">
        <w:rPr>
          <w:rFonts w:ascii="Times New Roman" w:hAnsi="Times New Roman" w:cs="Times New Roman"/>
          <w:sz w:val="28"/>
          <w:szCs w:val="28"/>
        </w:rPr>
        <w:tab/>
        <w:t xml:space="preserve"> (-∞;-3] и (-2,5;+∞)</w:t>
      </w:r>
      <w:proofErr w:type="gramEnd"/>
    </w:p>
    <w:p w:rsidR="001C6272" w:rsidRPr="00D05B85" w:rsidRDefault="001C6272" w:rsidP="00EC2388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</w:r>
      <w:r w:rsidRPr="00D05B85">
        <w:rPr>
          <w:rFonts w:ascii="Times New Roman" w:hAnsi="Times New Roman" w:cs="Times New Roman"/>
          <w:sz w:val="28"/>
          <w:szCs w:val="28"/>
        </w:rPr>
        <w:tab/>
      </w:r>
    </w:p>
    <w:p w:rsidR="00EE356A" w:rsidRPr="00D05B85" w:rsidRDefault="001C6272" w:rsidP="00EC2388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E356A" w:rsidRPr="00D05B85">
        <w:rPr>
          <w:rFonts w:ascii="Times New Roman" w:hAnsi="Times New Roman" w:cs="Times New Roman"/>
          <w:sz w:val="28"/>
          <w:szCs w:val="28"/>
        </w:rPr>
        <w:t>решают у</w:t>
      </w:r>
      <w:r w:rsidRPr="00D05B85">
        <w:rPr>
          <w:rFonts w:ascii="Times New Roman" w:hAnsi="Times New Roman" w:cs="Times New Roman"/>
          <w:sz w:val="28"/>
          <w:szCs w:val="28"/>
        </w:rPr>
        <w:t xml:space="preserve"> доск</w:t>
      </w:r>
      <w:r w:rsidR="00EE356A" w:rsidRPr="00D05B85">
        <w:rPr>
          <w:rFonts w:ascii="Times New Roman" w:hAnsi="Times New Roman" w:cs="Times New Roman"/>
          <w:sz w:val="28"/>
          <w:szCs w:val="28"/>
        </w:rPr>
        <w:t>и.</w:t>
      </w:r>
    </w:p>
    <w:p w:rsidR="001C6272" w:rsidRPr="00D05B85" w:rsidRDefault="00EE356A" w:rsidP="00EE356A">
      <w:pPr>
        <w:tabs>
          <w:tab w:val="left" w:pos="993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C6272" w:rsidRPr="00D05B85">
        <w:rPr>
          <w:rFonts w:ascii="Times New Roman" w:hAnsi="Times New Roman" w:cs="Times New Roman"/>
          <w:sz w:val="28"/>
          <w:szCs w:val="28"/>
        </w:rPr>
        <w:t>Устная работа</w:t>
      </w:r>
      <w:r w:rsidRPr="00D05B85">
        <w:rPr>
          <w:rFonts w:ascii="Times New Roman" w:hAnsi="Times New Roman" w:cs="Times New Roman"/>
          <w:sz w:val="28"/>
          <w:szCs w:val="28"/>
        </w:rPr>
        <w:t xml:space="preserve"> на заготовленных листочках</w:t>
      </w:r>
    </w:p>
    <w:p w:rsidR="001C6272" w:rsidRPr="00D05B85" w:rsidRDefault="001C6272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ab/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х≥3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 ˂ 10</m:t>
                </m:r>
              </m:e>
            </m:eqArr>
          </m:e>
        </m:d>
      </m:oMath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 2)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х≤-10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х ˂ 0       </m:t>
                </m:r>
              </m:e>
            </m:eqArr>
          </m:e>
        </m:d>
      </m:oMath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  <w:t>3)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х˃1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х˂4</m:t>
                </m:r>
              </m:e>
            </m:eqArr>
          </m:e>
        </m:d>
      </m:oMath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="004B6D8E" w:rsidRPr="00D05B85">
        <w:rPr>
          <w:rFonts w:ascii="Times New Roman" w:eastAsiaTheme="minorEastAsia" w:hAnsi="Times New Roman" w:cs="Times New Roman"/>
          <w:sz w:val="28"/>
          <w:szCs w:val="28"/>
        </w:rPr>
        <w:tab/>
        <w:t>4)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х˂-30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х˃3       </m:t>
                </m:r>
              </m:e>
            </m:eqArr>
          </m:e>
        </m:d>
      </m:oMath>
    </w:p>
    <w:p w:rsidR="004B6D8E" w:rsidRPr="00D05B85" w:rsidRDefault="004B6D8E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Ответы: А) (1; 4)</w:t>
      </w:r>
    </w:p>
    <w:p w:rsidR="004B6D8E" w:rsidRPr="00D05B85" w:rsidRDefault="004B6D8E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>В) (2; 5]</w:t>
      </w:r>
      <w:proofErr w:type="gramEnd"/>
    </w:p>
    <w:p w:rsidR="004B6D8E" w:rsidRPr="00D05B85" w:rsidRDefault="004B6D8E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[3; 10)</w:t>
      </w:r>
    </w:p>
    <w:p w:rsidR="004B6D8E" w:rsidRPr="00D05B85" w:rsidRDefault="004B6D8E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>Д) (-∞;  -10]</w:t>
      </w:r>
      <w:proofErr w:type="gramEnd"/>
    </w:p>
    <w:p w:rsidR="004B6D8E" w:rsidRPr="00D05B85" w:rsidRDefault="004B6D8E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  Е) решений нет</w:t>
      </w:r>
    </w:p>
    <w:p w:rsidR="00DF4800" w:rsidRPr="00D05B85" w:rsidRDefault="00DF4800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Пишем число, классная работа.</w:t>
      </w:r>
    </w:p>
    <w:p w:rsidR="00DF4800" w:rsidRPr="00D05B85" w:rsidRDefault="00671B4A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3. И</w:t>
      </w:r>
      <w:r w:rsidR="00DF4800" w:rsidRPr="00D05B85">
        <w:rPr>
          <w:rFonts w:ascii="Times New Roman" w:eastAsiaTheme="minorEastAsia" w:hAnsi="Times New Roman" w:cs="Times New Roman"/>
          <w:sz w:val="28"/>
          <w:szCs w:val="28"/>
        </w:rPr>
        <w:t>зучение нового материала:</w:t>
      </w:r>
      <w:r w:rsidR="00EE356A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на заготовленных карточках </w:t>
      </w:r>
    </w:p>
    <w:p w:rsidR="00EE356A" w:rsidRPr="00D05B85" w:rsidRDefault="00EE356A" w:rsidP="00EC2388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а) 7х</w:t>
      </w:r>
      <w:r w:rsidRPr="00D05B8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+6х-1˃0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+6х-1˃0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(х-2)(х+3)≤0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-х-6˃0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-х˂0       </m:t>
                </m:r>
              </m:e>
            </m:eqArr>
          </m:e>
        </m:d>
      </m:oMath>
    </w:p>
    <w:p w:rsidR="00DF4800" w:rsidRPr="00D05B85" w:rsidRDefault="00DF4800" w:rsidP="00DF4800">
      <w:pPr>
        <w:tabs>
          <w:tab w:val="left" w:pos="993"/>
        </w:tabs>
        <w:ind w:left="709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1 задание на повторение: 1 учащийся решает задание у доски</w:t>
      </w:r>
    </w:p>
    <w:p w:rsidR="00DF4800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F4800" w:rsidRPr="00D05B85">
        <w:rPr>
          <w:rFonts w:ascii="Times New Roman" w:eastAsiaTheme="minorEastAsia" w:hAnsi="Times New Roman" w:cs="Times New Roman"/>
          <w:sz w:val="28"/>
          <w:szCs w:val="28"/>
        </w:rPr>
        <w:t>2) при решении задания б</w:t>
      </w:r>
      <w:r w:rsidR="00671B4A" w:rsidRPr="00D05B8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F4800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и в</w:t>
      </w:r>
      <w:r w:rsidR="00671B4A" w:rsidRPr="00D05B8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F4800"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учащиеся выходят на проблему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(чем отличаются следующие два    задания от первого). </w:t>
      </w:r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И тем самым выходим на тему сегодняшнего урока. Учащиеся в тетради пишут тему сегодняшнего урока.</w:t>
      </w:r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Решаем у доски задания под буквами б) и в).</w:t>
      </w:r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Закрепление нового материала – работа по группам.</w:t>
      </w:r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Учащиеся решают с 1 по 3 задания.</w:t>
      </w:r>
    </w:p>
    <w:p w:rsidR="00DF4800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I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группа.</w:t>
      </w:r>
      <w:proofErr w:type="gramEnd"/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+4х˂0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(х+2)(х-1)≥0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А)(0;2)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В)(-4;2]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)(-2;4]</w:t>
      </w:r>
      <w:proofErr w:type="gramEnd"/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(х+4)(х-5)˃0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+2х-1≤0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А)(-5;+∞)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В)(0;2)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С) решений нет</w:t>
      </w:r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+40х+10&lt;-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+11х+3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+5х+3&lt;0                              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;-1)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В) 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;0)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С)(-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;-1]</m:t>
        </m:r>
      </m:oMath>
      <w:proofErr w:type="gramEnd"/>
    </w:p>
    <w:p w:rsidR="00D12B1B" w:rsidRPr="00D05B85" w:rsidRDefault="00D12B1B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Дополнительная работа:</w:t>
      </w:r>
    </w:p>
    <w:p w:rsidR="00D12B1B" w:rsidRPr="00D05B85" w:rsidRDefault="00D05B85" w:rsidP="00D12B1B">
      <w:pPr>
        <w:ind w:left="-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+8х-111&lt;(3х-5)(2х+6)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+3х+1≤0                               </m:t>
                  </m:r>
                </m:e>
              </m:eqArr>
            </m:e>
          </m:d>
        </m:oMath>
      </m:oMathPara>
    </w:p>
    <w:p w:rsidR="00D12B1B" w:rsidRPr="00D05B85" w:rsidRDefault="00F11BF6" w:rsidP="00D12B1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B1B" w:rsidRPr="00D05B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2B1B" w:rsidRPr="00D05B85">
        <w:rPr>
          <w:rFonts w:ascii="Times New Roman" w:hAnsi="Times New Roman" w:cs="Times New Roman"/>
          <w:sz w:val="28"/>
          <w:szCs w:val="28"/>
        </w:rPr>
        <w:t xml:space="preserve"> группа.</w:t>
      </w:r>
      <w:proofErr w:type="gramEnd"/>
    </w:p>
    <w:p w:rsidR="00F11BF6" w:rsidRPr="00D05B85" w:rsidRDefault="00F11BF6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+4х&lt;0         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(х-3)(х+1)≥0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 (-4;-1]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(0;2)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С) (-2;+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F11BF6" w:rsidRPr="00D05B85" w:rsidRDefault="00F11BF6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х+5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˃0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+2х-1≤0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 (-2;3)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В) решений нет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С)(5;7]</w:t>
      </w:r>
      <w:proofErr w:type="gramEnd"/>
    </w:p>
    <w:p w:rsidR="00F11BF6" w:rsidRPr="00D05B85" w:rsidRDefault="00F11BF6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+10&lt;-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+3&lt;0                               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;0)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;-1]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;-1)</m:t>
        </m:r>
      </m:oMath>
      <w:proofErr w:type="gramEnd"/>
    </w:p>
    <w:p w:rsidR="00F11BF6" w:rsidRPr="00D05B85" w:rsidRDefault="00F11BF6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Дополнительная работа:</w:t>
      </w:r>
    </w:p>
    <w:p w:rsidR="00F11BF6" w:rsidRPr="00D05B85" w:rsidRDefault="00D05B85" w:rsidP="00185961">
      <w:pPr>
        <w:tabs>
          <w:tab w:val="left" w:pos="993"/>
        </w:tabs>
        <w:ind w:left="-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-8х-111&lt;(3х-5)(2х+6)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+3х+1≤0                                </m:t>
                  </m:r>
                </m:e>
              </m:eqArr>
            </m:e>
          </m:d>
        </m:oMath>
      </m:oMathPara>
    </w:p>
    <w:p w:rsidR="00F11BF6" w:rsidRPr="00D05B85" w:rsidRDefault="00185961" w:rsidP="00D12B1B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5B85">
        <w:rPr>
          <w:rFonts w:ascii="Times New Roman" w:hAnsi="Times New Roman" w:cs="Times New Roman"/>
          <w:sz w:val="28"/>
          <w:szCs w:val="28"/>
        </w:rPr>
        <w:t xml:space="preserve"> группа.</w:t>
      </w:r>
      <w:proofErr w:type="gramEnd"/>
    </w:p>
    <w:p w:rsidR="00185961" w:rsidRPr="00D05B85" w:rsidRDefault="00185961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+4х&lt;0        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(х-4)(х+1)≥0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 (-4;-1]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(0;3)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(-5;10]</w:t>
      </w:r>
      <w:proofErr w:type="gramEnd"/>
    </w:p>
    <w:p w:rsidR="00185961" w:rsidRPr="00D05B85" w:rsidRDefault="00185961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+4)(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-3)&gt;0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-1≤0 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решений нет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)(0;11)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)(-2;-5)</w:t>
      </w:r>
    </w:p>
    <w:p w:rsidR="00185961" w:rsidRPr="00D05B85" w:rsidRDefault="00185961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lastRenderedPageBreak/>
        <w:t>3)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+40х+10&lt;-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+11х+3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+5х+3&lt;0                              </m:t>
                </m:r>
              </m:e>
            </m:eqArr>
          </m:e>
        </m:d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А)(-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;-1]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;-1)</m:t>
        </m:r>
      </m:oMath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) (-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;0)</m:t>
        </m:r>
      </m:oMath>
      <w:proofErr w:type="gramEnd"/>
    </w:p>
    <w:p w:rsidR="00185961" w:rsidRPr="00D05B85" w:rsidRDefault="00185961" w:rsidP="00D12B1B">
      <w:pPr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Дополнительная работа:</w:t>
      </w:r>
    </w:p>
    <w:p w:rsidR="00185961" w:rsidRPr="00D05B85" w:rsidRDefault="00D05B85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+8х-111&lt;(3х-5)(2х+6)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+3х+1≤0                                  </m:t>
                  </m:r>
                </m:e>
              </m:eqArr>
            </m:e>
          </m:d>
        </m:oMath>
      </m:oMathPara>
    </w:p>
    <w:p w:rsidR="00185961" w:rsidRPr="00D05B85" w:rsidRDefault="00185961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По истечении времени вывешивается на доску ключ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</w:tblGrid>
      <w:tr w:rsidR="007F3AA3" w:rsidRPr="00D05B85" w:rsidTr="007F3AA3">
        <w:trPr>
          <w:trHeight w:val="454"/>
        </w:trPr>
        <w:tc>
          <w:tcPr>
            <w:tcW w:w="1100" w:type="dxa"/>
            <w:tcBorders>
              <w:tl2br w:val="single" w:sz="4" w:space="0" w:color="auto"/>
            </w:tcBorders>
          </w:tcPr>
          <w:p w:rsidR="007F3AA3" w:rsidRPr="00D05B85" w:rsidRDefault="007F3AA3" w:rsidP="007F3AA3">
            <w:pPr>
              <w:tabs>
                <w:tab w:val="left" w:pos="993"/>
              </w:tabs>
              <w:ind w:left="142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№</w:t>
            </w:r>
            <w:proofErr w:type="spellStart"/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7F3AA3" w:rsidRPr="00D05B85" w:rsidRDefault="007F3AA3" w:rsidP="007F3AA3">
            <w:pPr>
              <w:tabs>
                <w:tab w:val="left" w:pos="993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№зад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AA3" w:rsidRPr="00D05B85" w:rsidTr="007F3AA3">
        <w:trPr>
          <w:trHeight w:val="481"/>
        </w:trPr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7F3AA3" w:rsidRPr="00D05B85" w:rsidTr="007F3AA3">
        <w:trPr>
          <w:trHeight w:val="454"/>
        </w:trPr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7F3AA3" w:rsidRPr="00D05B85" w:rsidTr="007F3AA3">
        <w:trPr>
          <w:trHeight w:val="481"/>
        </w:trPr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00" w:type="dxa"/>
          </w:tcPr>
          <w:p w:rsidR="007F3AA3" w:rsidRPr="00D05B85" w:rsidRDefault="007F3AA3" w:rsidP="007F3AA3">
            <w:pPr>
              <w:tabs>
                <w:tab w:val="left" w:pos="99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</w:tbl>
    <w:p w:rsidR="00185961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1 задание – «3»</w:t>
      </w:r>
    </w:p>
    <w:p w:rsidR="00671B4A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2 задания – «4»</w:t>
      </w:r>
    </w:p>
    <w:p w:rsidR="00671B4A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3 задания – «5» </w:t>
      </w:r>
    </w:p>
    <w:p w:rsidR="00671B4A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>учащиеся ставят себе оценку в тетрадь</w:t>
      </w:r>
      <w:r w:rsidR="001555D0" w:rsidRPr="00D05B8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1B4A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555D0" w:rsidRPr="00D05B85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тоги урока</w:t>
      </w:r>
    </w:p>
    <w:p w:rsidR="00671B4A" w:rsidRPr="00D05B85" w:rsidRDefault="00671B4A" w:rsidP="001555D0">
      <w:pPr>
        <w:tabs>
          <w:tab w:val="left" w:pos="993"/>
        </w:tabs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555D0" w:rsidRPr="00D05B8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>ефлексия</w:t>
      </w:r>
      <w:r w:rsidR="001555D0" w:rsidRPr="00D05B8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Порой задача не решается,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Но это, в общем, не беда.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Ведь солнце все же улыбается,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Не унывая никогда.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Друзья тебе всегда помогут,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Они с тобой, ты не один.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Поверь в </w:t>
      </w:r>
      <w:proofErr w:type="gramStart"/>
      <w:r w:rsidRPr="00D05B85">
        <w:rPr>
          <w:rFonts w:ascii="Times New Roman" w:eastAsiaTheme="minorEastAsia" w:hAnsi="Times New Roman" w:cs="Times New Roman"/>
          <w:sz w:val="28"/>
          <w:szCs w:val="28"/>
        </w:rPr>
        <w:t>себя</w:t>
      </w:r>
      <w:proofErr w:type="gramEnd"/>
      <w:r w:rsidRPr="00D05B85">
        <w:rPr>
          <w:rFonts w:ascii="Times New Roman" w:eastAsiaTheme="minorEastAsia" w:hAnsi="Times New Roman" w:cs="Times New Roman"/>
          <w:sz w:val="28"/>
          <w:szCs w:val="28"/>
        </w:rPr>
        <w:t xml:space="preserve"> и ты все сможешь,</w:t>
      </w:r>
    </w:p>
    <w:p w:rsidR="00671B4A" w:rsidRPr="00D05B85" w:rsidRDefault="00671B4A" w:rsidP="00185961">
      <w:pPr>
        <w:tabs>
          <w:tab w:val="left" w:pos="993"/>
        </w:tabs>
        <w:ind w:left="-1276"/>
        <w:rPr>
          <w:rFonts w:ascii="Times New Roman" w:eastAsiaTheme="minorEastAsia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05B85">
        <w:rPr>
          <w:rFonts w:ascii="Times New Roman" w:eastAsiaTheme="minorEastAsia" w:hAnsi="Times New Roman" w:cs="Times New Roman"/>
          <w:sz w:val="28"/>
          <w:szCs w:val="28"/>
        </w:rPr>
        <w:tab/>
        <w:t>Иди вперед и победишь!</w:t>
      </w:r>
    </w:p>
    <w:p w:rsidR="003C7C63" w:rsidRPr="00D05B85" w:rsidRDefault="001555D0" w:rsidP="00D05B85">
      <w:pPr>
        <w:tabs>
          <w:tab w:val="left" w:pos="993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D05B8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</w:t>
      </w:r>
      <w:r w:rsidR="00671B4A" w:rsidRPr="00D05B85">
        <w:rPr>
          <w:rFonts w:ascii="Times New Roman" w:eastAsiaTheme="minorEastAsia" w:hAnsi="Times New Roman" w:cs="Times New Roman"/>
          <w:b/>
          <w:sz w:val="28"/>
          <w:szCs w:val="28"/>
        </w:rPr>
        <w:t>Дома</w:t>
      </w:r>
      <w:r w:rsidR="00671B4A" w:rsidRPr="00D05B85">
        <w:rPr>
          <w:rFonts w:ascii="Times New Roman" w:eastAsiaTheme="minorEastAsia" w:hAnsi="Times New Roman" w:cs="Times New Roman"/>
          <w:sz w:val="28"/>
          <w:szCs w:val="28"/>
        </w:rPr>
        <w:t>: учащиеся обмениваются заданиями в группах.</w:t>
      </w:r>
      <w:bookmarkStart w:id="0" w:name="_GoBack"/>
      <w:bookmarkEnd w:id="0"/>
      <w:r w:rsidR="003C7C63" w:rsidRPr="00D05B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C63" w:rsidRPr="00D0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D"/>
    <w:rsid w:val="001555D0"/>
    <w:rsid w:val="00185961"/>
    <w:rsid w:val="001C6272"/>
    <w:rsid w:val="002E6C57"/>
    <w:rsid w:val="003537A1"/>
    <w:rsid w:val="003C7C63"/>
    <w:rsid w:val="00484745"/>
    <w:rsid w:val="004B6D8E"/>
    <w:rsid w:val="005725B2"/>
    <w:rsid w:val="00671B4A"/>
    <w:rsid w:val="007F3AA3"/>
    <w:rsid w:val="00A35249"/>
    <w:rsid w:val="00C3339D"/>
    <w:rsid w:val="00CE4959"/>
    <w:rsid w:val="00D05B85"/>
    <w:rsid w:val="00D12B1B"/>
    <w:rsid w:val="00D875EA"/>
    <w:rsid w:val="00DF4800"/>
    <w:rsid w:val="00EC2388"/>
    <w:rsid w:val="00EE356A"/>
    <w:rsid w:val="00F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5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E4959"/>
    <w:rPr>
      <w:color w:val="808080"/>
    </w:rPr>
  </w:style>
  <w:style w:type="paragraph" w:styleId="a6">
    <w:name w:val="List Paragraph"/>
    <w:basedOn w:val="a"/>
    <w:uiPriority w:val="34"/>
    <w:qFormat/>
    <w:rsid w:val="00F11BF6"/>
    <w:pPr>
      <w:ind w:left="720"/>
      <w:contextualSpacing/>
    </w:pPr>
  </w:style>
  <w:style w:type="table" w:styleId="a7">
    <w:name w:val="Table Grid"/>
    <w:basedOn w:val="a1"/>
    <w:uiPriority w:val="59"/>
    <w:rsid w:val="007F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D05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05B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5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E4959"/>
    <w:rPr>
      <w:color w:val="808080"/>
    </w:rPr>
  </w:style>
  <w:style w:type="paragraph" w:styleId="a6">
    <w:name w:val="List Paragraph"/>
    <w:basedOn w:val="a"/>
    <w:uiPriority w:val="34"/>
    <w:qFormat/>
    <w:rsid w:val="00F11BF6"/>
    <w:pPr>
      <w:ind w:left="720"/>
      <w:contextualSpacing/>
    </w:pPr>
  </w:style>
  <w:style w:type="table" w:styleId="a7">
    <w:name w:val="Table Grid"/>
    <w:basedOn w:val="a1"/>
    <w:uiPriority w:val="59"/>
    <w:rsid w:val="007F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D05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05B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F9E9-5738-44D5-AA17-33CED19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</dc:creator>
  <cp:keywords/>
  <dc:description/>
  <cp:lastModifiedBy>ы</cp:lastModifiedBy>
  <cp:revision>9</cp:revision>
  <dcterms:created xsi:type="dcterms:W3CDTF">2012-12-04T11:23:00Z</dcterms:created>
  <dcterms:modified xsi:type="dcterms:W3CDTF">2013-02-13T04:03:00Z</dcterms:modified>
</cp:coreProperties>
</file>