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87" w:rsidRPr="00747DFB" w:rsidRDefault="005E6587" w:rsidP="005E6587">
      <w:pPr>
        <w:pStyle w:val="2"/>
        <w:jc w:val="left"/>
        <w:rPr>
          <w:color w:val="auto"/>
          <w:sz w:val="28"/>
          <w:szCs w:val="28"/>
        </w:rPr>
      </w:pPr>
      <w:r w:rsidRPr="00747DFB">
        <w:rPr>
          <w:color w:val="auto"/>
          <w:sz w:val="28"/>
          <w:szCs w:val="28"/>
        </w:rPr>
        <w:t>Наименование учреждения: ГУ ШПН  «Стикс»</w:t>
      </w:r>
    </w:p>
    <w:p w:rsidR="005E6587" w:rsidRPr="00747DFB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ФИО: </w:t>
      </w:r>
      <w:proofErr w:type="spellStart"/>
      <w:r>
        <w:rPr>
          <w:sz w:val="28"/>
          <w:szCs w:val="28"/>
        </w:rPr>
        <w:t>Кобец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</w:t>
      </w:r>
    </w:p>
    <w:p w:rsidR="005E6587" w:rsidRPr="00747DFB" w:rsidRDefault="005E6587" w:rsidP="005E6587">
      <w:pPr>
        <w:rPr>
          <w:sz w:val="28"/>
          <w:szCs w:val="28"/>
        </w:rPr>
      </w:pPr>
      <w:r>
        <w:rPr>
          <w:sz w:val="28"/>
          <w:szCs w:val="28"/>
        </w:rPr>
        <w:t>Должность: педагог-психолог</w:t>
      </w:r>
    </w:p>
    <w:p w:rsidR="005E6587" w:rsidRPr="00747DFB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>Стаж работы:</w:t>
      </w:r>
      <w:r>
        <w:rPr>
          <w:sz w:val="28"/>
          <w:szCs w:val="28"/>
        </w:rPr>
        <w:t xml:space="preserve"> 15</w:t>
      </w:r>
    </w:p>
    <w:p w:rsidR="005E6587" w:rsidRPr="00747DFB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>Категория:</w:t>
      </w:r>
      <w:r>
        <w:rPr>
          <w:sz w:val="28"/>
          <w:szCs w:val="28"/>
        </w:rPr>
        <w:t xml:space="preserve"> первая</w:t>
      </w:r>
    </w:p>
    <w:p w:rsidR="005E6587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психология</w:t>
      </w:r>
    </w:p>
    <w:p w:rsidR="005E6587" w:rsidRPr="00747DFB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>Тема: «</w:t>
      </w:r>
      <w:r w:rsidRPr="001C16EA">
        <w:rPr>
          <w:rStyle w:val="a3"/>
          <w:b w:val="0"/>
          <w:sz w:val="28"/>
          <w:szCs w:val="28"/>
          <w:lang w:val="kk-KZ"/>
        </w:rPr>
        <w:t>Толерантность</w:t>
      </w:r>
      <w:r w:rsidRPr="00747DFB">
        <w:rPr>
          <w:rFonts w:eastAsia="MS Mincho"/>
          <w:sz w:val="28"/>
          <w:szCs w:val="28"/>
        </w:rPr>
        <w:t>»</w:t>
      </w:r>
    </w:p>
    <w:p w:rsidR="005E6587" w:rsidRPr="00747DFB" w:rsidRDefault="005E6587" w:rsidP="005E6587">
      <w:pPr>
        <w:rPr>
          <w:sz w:val="28"/>
          <w:szCs w:val="28"/>
        </w:rPr>
      </w:pPr>
      <w:r w:rsidRPr="00747DFB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1C16EA" w:rsidRDefault="001C16EA" w:rsidP="001D5F85">
      <w:pPr>
        <w:pStyle w:val="a5"/>
        <w:spacing w:before="0" w:beforeAutospacing="0" w:after="0" w:afterAutospacing="0"/>
        <w:rPr>
          <w:b/>
          <w:bCs/>
        </w:rPr>
      </w:pPr>
    </w:p>
    <w:p w:rsidR="00DE77FB" w:rsidRPr="002561F2" w:rsidRDefault="00DE77FB" w:rsidP="001D5F85">
      <w:pPr>
        <w:pStyle w:val="a5"/>
        <w:spacing w:before="0" w:beforeAutospacing="0" w:after="0" w:afterAutospacing="0"/>
        <w:rPr>
          <w:b/>
          <w:bCs/>
        </w:rPr>
      </w:pPr>
      <w:r w:rsidRPr="002561F2">
        <w:rPr>
          <w:b/>
          <w:bCs/>
        </w:rPr>
        <w:t>Задачи:</w:t>
      </w:r>
    </w:p>
    <w:p w:rsidR="00DE77FB" w:rsidRPr="002561F2" w:rsidRDefault="00DE77FB" w:rsidP="001D5F85">
      <w:pPr>
        <w:pStyle w:val="a5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2561F2">
        <w:rPr>
          <w:bCs/>
        </w:rPr>
        <w:t xml:space="preserve">формирование толерантности личности через самопознание, </w:t>
      </w:r>
      <w:proofErr w:type="spellStart"/>
      <w:r w:rsidRPr="002561F2">
        <w:rPr>
          <w:bCs/>
        </w:rPr>
        <w:t>взаимопознание</w:t>
      </w:r>
      <w:proofErr w:type="spellEnd"/>
      <w:r w:rsidRPr="002561F2">
        <w:rPr>
          <w:bCs/>
        </w:rPr>
        <w:t xml:space="preserve">, взаимодействие и приобретение специальных знаний о толерантности. </w:t>
      </w:r>
    </w:p>
    <w:p w:rsidR="00DE77FB" w:rsidRPr="002561F2" w:rsidRDefault="00DE77FB" w:rsidP="001D5F85">
      <w:pPr>
        <w:numPr>
          <w:ilvl w:val="0"/>
          <w:numId w:val="4"/>
        </w:numPr>
      </w:pPr>
      <w:r w:rsidRPr="002561F2">
        <w:t>познакомить с понятием “толерантность” и “</w:t>
      </w:r>
      <w:proofErr w:type="spellStart"/>
      <w:r w:rsidRPr="002561F2">
        <w:t>интолерантность</w:t>
      </w:r>
      <w:proofErr w:type="spellEnd"/>
      <w:r w:rsidRPr="002561F2">
        <w:t xml:space="preserve">”, их критериями и признаками, дать возможность сравнить представления о себе с портретом толерантной личности, формировать позитивное отношение к толерантному поведению. </w:t>
      </w:r>
    </w:p>
    <w:p w:rsidR="00DE77FB" w:rsidRPr="002561F2" w:rsidRDefault="00DE77FB" w:rsidP="001D5F85">
      <w:pPr>
        <w:numPr>
          <w:ilvl w:val="0"/>
          <w:numId w:val="4"/>
        </w:numPr>
      </w:pPr>
      <w:r w:rsidRPr="002561F2">
        <w:t xml:space="preserve">научить осмысливать слабые и сильные стороны своей личности, стимулировать заинтересованность в поисках путей выхода из конфликтных ситуаций на примере семейных отношений; показать значимость терпимого отношения, его влияния на крепость семьи.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firstLine="28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Разминка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Упражнение </w:t>
      </w:r>
      <w:r w:rsidRPr="002561F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"Чем мы похожи" </w:t>
      </w:r>
      <w:r w:rsidR="001D5F85" w:rsidRPr="002561F2">
        <w:rPr>
          <w:rStyle w:val="a3"/>
          <w:rFonts w:ascii="Times New Roman" w:hAnsi="Times New Roman" w:cs="Times New Roman"/>
          <w:color w:val="auto"/>
          <w:sz w:val="24"/>
          <w:szCs w:val="24"/>
        </w:rPr>
        <w:t>или домино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Процедура проведения.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</w:t>
      </w: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"Света, выйди, пожалуйста, ко мне, потому что у нас с тобой одинаковый цвет волос (или мы похожи тем, что мы жители Земли, или мы одного роста и т. д.)".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 </w:t>
      </w:r>
    </w:p>
    <w:p w:rsidR="00942B29" w:rsidRPr="002561F2" w:rsidRDefault="00942B29" w:rsidP="001D5F85">
      <w:pPr>
        <w:pStyle w:val="bn12"/>
        <w:spacing w:before="0" w:beforeAutospacing="0" w:after="0" w:afterAutospacing="0"/>
        <w:ind w:left="-900" w:firstLine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42B29" w:rsidRPr="002561F2" w:rsidRDefault="00942B29" w:rsidP="001D5F85">
      <w:pPr>
        <w:ind w:left="-900"/>
      </w:pPr>
    </w:p>
    <w:p w:rsidR="00942B29" w:rsidRPr="002561F2" w:rsidRDefault="00942B29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Основная часть </w:t>
      </w:r>
    </w:p>
    <w:p w:rsidR="00942B29" w:rsidRPr="002561F2" w:rsidRDefault="00942B29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составить определение толерантности (материалы для работы </w:t>
      </w:r>
      <w:proofErr w:type="spellStart"/>
      <w:r w:rsidRPr="002561F2">
        <w:rPr>
          <w:rFonts w:ascii="Times New Roman" w:hAnsi="Times New Roman" w:cs="Times New Roman"/>
          <w:color w:val="auto"/>
          <w:sz w:val="24"/>
          <w:szCs w:val="24"/>
        </w:rPr>
        <w:t>раздоются</w:t>
      </w:r>
      <w:proofErr w:type="spellEnd"/>
      <w:r w:rsidRPr="002561F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После того, как группы представят свои формулировки, ведущий поворачивает заранее заготовленные определения "лицом" к аудитории. Участники имеют возможность ознакомиться с существующими определениями и </w:t>
      </w:r>
      <w:proofErr w:type="gramStart"/>
      <w:r w:rsidRPr="002561F2">
        <w:rPr>
          <w:rFonts w:ascii="Times New Roman" w:hAnsi="Times New Roman" w:cs="Times New Roman"/>
          <w:color w:val="auto"/>
          <w:sz w:val="24"/>
          <w:szCs w:val="24"/>
        </w:rPr>
        <w:t>высказать свое отношение</w:t>
      </w:r>
      <w:proofErr w:type="gramEnd"/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 к ним.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Обсуждение.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Ведущий задает следующие вопросы: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Что отличает каждое определение?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Есть ли что-то, что объединяет </w:t>
      </w:r>
      <w:proofErr w:type="gramStart"/>
      <w:r w:rsidRPr="002561F2">
        <w:rPr>
          <w:rFonts w:ascii="Times New Roman" w:hAnsi="Times New Roman" w:cs="Times New Roman"/>
          <w:color w:val="auto"/>
          <w:sz w:val="24"/>
          <w:szCs w:val="24"/>
        </w:rPr>
        <w:t>какие-то</w:t>
      </w:r>
      <w:proofErr w:type="gramEnd"/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 из предложенных определений?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Какое определение наиболее удачно?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Можно ли дать одно определение понятию "толерантность"? </w:t>
      </w:r>
    </w:p>
    <w:p w:rsidR="00DE77FB" w:rsidRPr="002561F2" w:rsidRDefault="00DE77FB" w:rsidP="00942B29">
      <w:pPr>
        <w:pStyle w:val="bn12"/>
        <w:spacing w:before="0" w:beforeAutospacing="0" w:after="0" w:afterAutospacing="0"/>
        <w:ind w:left="306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</w:t>
      </w:r>
      <w:r w:rsidRPr="002561F2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Понятие "толерантность" имеет множество сторон. </w:t>
      </w:r>
    </w:p>
    <w:p w:rsidR="00DE77FB" w:rsidRPr="002561F2" w:rsidRDefault="00DE77FB" w:rsidP="00942B29">
      <w:pPr>
        <w:pStyle w:val="bn12"/>
        <w:spacing w:before="0" w:beforeAutospacing="0" w:after="0" w:afterAutospacing="0"/>
        <w:ind w:left="306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•  Каждое из определений выявило какую-то грань толерантности. </w:t>
      </w:r>
    </w:p>
    <w:p w:rsidR="00942B29" w:rsidRPr="002561F2" w:rsidRDefault="00942B29" w:rsidP="001D5F85">
      <w:pPr>
        <w:pStyle w:val="bn12"/>
        <w:spacing w:before="0" w:beforeAutospacing="0" w:after="0" w:afterAutospacing="0"/>
        <w:ind w:left="-900" w:firstLine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Упражнение </w:t>
      </w:r>
      <w:r w:rsidRPr="002561F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"Пантомима толерантности"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Материалы: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написанные на отдельных листах бумаги несколько определений толерантности; все, что может пригодиться для пантомимы - моток веревки, лента, принадлежности для рисования.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Процедура проведения.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Все участники разбиваются на 3-4 подгруппы (по 3-5 человек). Каждая подгруппа получает одно из определений толерантности, вывешенных на доске. Задача состоит в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том, чтобы </w:t>
      </w:r>
      <w:proofErr w:type="spellStart"/>
      <w:r w:rsidRPr="002561F2">
        <w:rPr>
          <w:rFonts w:ascii="Times New Roman" w:hAnsi="Times New Roman" w:cs="Times New Roman"/>
          <w:color w:val="auto"/>
          <w:sz w:val="24"/>
          <w:szCs w:val="24"/>
        </w:rPr>
        <w:t>пантомимически</w:t>
      </w:r>
      <w:proofErr w:type="spellEnd"/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 изобразить это определение таким образом, чтобы остальные участники догадались, о каком именно определении идет речь. Время на подготовку пантомимы - 5 мин.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Обсуждение. </w:t>
      </w: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Ведущий задает следующие вопросы: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Какая пантомима была наиболее "однозначной" и не вызвала затруднений при угадывании? </w:t>
      </w:r>
    </w:p>
    <w:p w:rsidR="00DE77FB" w:rsidRPr="002561F2" w:rsidRDefault="00DE77FB" w:rsidP="001D5F85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Fonts w:ascii="Times New Roman" w:hAnsi="Times New Roman" w:cs="Times New Roman"/>
          <w:color w:val="auto"/>
          <w:sz w:val="24"/>
          <w:szCs w:val="24"/>
        </w:rPr>
        <w:t xml:space="preserve">•  С какими затруднениями столкнулись группы в процессе придумывания пантомимы? </w:t>
      </w:r>
    </w:p>
    <w:p w:rsidR="00942B29" w:rsidRPr="002561F2" w:rsidRDefault="00DE77FB" w:rsidP="001C16EA">
      <w:pPr>
        <w:pStyle w:val="a5"/>
        <w:spacing w:before="0" w:beforeAutospacing="0" w:after="0" w:afterAutospacing="0"/>
        <w:ind w:left="-540"/>
      </w:pPr>
      <w:r w:rsidRPr="002561F2">
        <w:t xml:space="preserve">              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iCs/>
        </w:rPr>
      </w:pPr>
      <w:r w:rsidRPr="002561F2">
        <w:rPr>
          <w:b/>
          <w:bCs/>
          <w:i/>
          <w:iCs/>
        </w:rPr>
        <w:t xml:space="preserve">Упражнение </w:t>
      </w:r>
      <w:r w:rsidRPr="002561F2">
        <w:rPr>
          <w:b/>
          <w:bCs/>
          <w:iCs/>
        </w:rPr>
        <w:t xml:space="preserve">«Черты терпимой личности»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i/>
          <w:iCs/>
        </w:rPr>
      </w:pPr>
      <w:r w:rsidRPr="002561F2">
        <w:rPr>
          <w:b/>
          <w:bCs/>
          <w:i/>
          <w:iCs/>
        </w:rPr>
        <w:t> </w:t>
      </w:r>
      <w:r w:rsidRPr="002561F2">
        <w:rPr>
          <w:i/>
          <w:iCs/>
        </w:rPr>
        <w:t xml:space="preserve">Оборудование: </w:t>
      </w:r>
      <w:r w:rsidRPr="002561F2">
        <w:rPr>
          <w:i/>
          <w:iCs/>
          <w:w w:val="106"/>
        </w:rPr>
        <w:t xml:space="preserve">бланк-образец </w:t>
      </w:r>
      <w:proofErr w:type="spellStart"/>
      <w:r w:rsidRPr="002561F2">
        <w:rPr>
          <w:i/>
          <w:iCs/>
          <w:w w:val="106"/>
        </w:rPr>
        <w:t>опросника</w:t>
      </w:r>
      <w:proofErr w:type="spellEnd"/>
      <w:r w:rsidRPr="002561F2">
        <w:rPr>
          <w:i/>
          <w:iCs/>
          <w:w w:val="106"/>
        </w:rPr>
        <w:t xml:space="preserve"> «Черты терпимой личности»</w:t>
      </w:r>
      <w:r w:rsidRPr="002561F2">
        <w:rPr>
          <w:i/>
          <w:iCs/>
          <w:spacing w:val="-2"/>
          <w:w w:val="106"/>
        </w:rPr>
        <w:t>.</w:t>
      </w:r>
      <w:r w:rsidRPr="002561F2">
        <w:rPr>
          <w:i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i/>
          <w:iCs/>
        </w:rPr>
      </w:pPr>
      <w:r w:rsidRPr="002561F2">
        <w:rPr>
          <w:i/>
          <w:iCs/>
        </w:rPr>
        <w:t xml:space="preserve">Форма работы: индивидуальная, коллективная, в кругу.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iCs/>
        </w:rPr>
      </w:pPr>
      <w:r w:rsidRPr="002561F2">
        <w:rPr>
          <w:i/>
          <w:iCs/>
        </w:rPr>
        <w:t xml:space="preserve">Подготовка. </w:t>
      </w:r>
      <w:r w:rsidRPr="002561F2">
        <w:rPr>
          <w:iCs/>
        </w:rPr>
        <w:t xml:space="preserve">Фиксация на доске бланка </w:t>
      </w:r>
      <w:proofErr w:type="spellStart"/>
      <w:r w:rsidRPr="002561F2">
        <w:rPr>
          <w:iCs/>
        </w:rPr>
        <w:t>опросника</w:t>
      </w:r>
      <w:proofErr w:type="spellEnd"/>
      <w:r w:rsidRPr="002561F2">
        <w:rPr>
          <w:iCs/>
        </w:rPr>
        <w:t xml:space="preserve"> «Черты терпимой личности».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rStyle w:val="a3"/>
          <w:b w:val="0"/>
        </w:rPr>
      </w:pPr>
      <w:r w:rsidRPr="002561F2">
        <w:rPr>
          <w:rStyle w:val="a3"/>
          <w:b w:val="0"/>
          <w:iCs/>
        </w:rPr>
        <w:t xml:space="preserve">Черты терпимой личности (раздаточный материал)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</w:pPr>
      <w:r w:rsidRPr="002561F2">
        <w:rPr>
          <w:bCs/>
          <w:iCs/>
        </w:rPr>
        <w:t xml:space="preserve"> Колонка</w:t>
      </w:r>
      <w:proofErr w:type="gramStart"/>
      <w:r w:rsidRPr="002561F2">
        <w:rPr>
          <w:bCs/>
          <w:iCs/>
        </w:rPr>
        <w:t xml:space="preserve"> А</w:t>
      </w:r>
      <w:proofErr w:type="gramEnd"/>
      <w:r w:rsidRPr="002561F2">
        <w:rPr>
          <w:bCs/>
          <w:iCs/>
        </w:rPr>
        <w:t xml:space="preserve">        </w:t>
      </w:r>
      <w:r w:rsidRPr="002561F2">
        <w:rPr>
          <w:bCs/>
          <w:iCs/>
        </w:rPr>
        <w:tab/>
        <w:t xml:space="preserve">Колонка В </w:t>
      </w:r>
    </w:p>
    <w:p w:rsidR="00942B29" w:rsidRPr="002561F2" w:rsidRDefault="00942B29" w:rsidP="001D5F85">
      <w:pPr>
        <w:pStyle w:val="a5"/>
        <w:spacing w:before="0" w:beforeAutospacing="0" w:after="0" w:afterAutospacing="0"/>
        <w:ind w:left="-900"/>
        <w:rPr>
          <w:bCs/>
          <w:iCs/>
        </w:rPr>
        <w:sectPr w:rsidR="00942B29" w:rsidRPr="00256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</w:rPr>
        <w:lastRenderedPageBreak/>
        <w:t xml:space="preserve">1. Дружелюбие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3"/>
        </w:rPr>
        <w:t>2. Умение прощать обидчика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3"/>
        </w:rPr>
        <w:t>3. Терпение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2"/>
        </w:rPr>
        <w:t>4. Чувство юмора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2"/>
        </w:rPr>
        <w:t>5. Чуткость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4"/>
        </w:rPr>
        <w:t>6. Доверие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3"/>
        </w:rPr>
        <w:t>7. Способность помочь товарищу в трудную минуту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</w:rPr>
        <w:t xml:space="preserve">8. Терпимость к тому, что в твоем товарище не похоже на тебя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3"/>
        </w:rPr>
        <w:lastRenderedPageBreak/>
        <w:t>9. Умение контролировать свои слова и поступки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2"/>
        </w:rPr>
        <w:t>10. Доброжелательность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2"/>
        </w:rPr>
        <w:t>11. Любовь к животным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5"/>
        </w:rPr>
        <w:t>12. Любовь к людям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5"/>
        </w:rPr>
        <w:t>13. Умение слушать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3"/>
        </w:rPr>
        <w:t>14. Любознательность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  <w:spacing w:val="-2"/>
        </w:rPr>
        <w:t>15. Способность сочувствовать другому человеку</w:t>
      </w:r>
      <w:r w:rsidRPr="002561F2">
        <w:rPr>
          <w:bCs/>
          <w:iCs/>
        </w:rPr>
        <w:t xml:space="preserve"> </w:t>
      </w:r>
    </w:p>
    <w:p w:rsidR="00942B29" w:rsidRPr="002561F2" w:rsidRDefault="00942B29" w:rsidP="001D5F85">
      <w:pPr>
        <w:pStyle w:val="a5"/>
        <w:spacing w:before="0" w:beforeAutospacing="0" w:after="0" w:afterAutospacing="0"/>
        <w:ind w:left="-900"/>
        <w:rPr>
          <w:bCs/>
          <w:iCs/>
          <w:spacing w:val="-3"/>
          <w:w w:val="106"/>
        </w:rPr>
        <w:sectPr w:rsidR="00942B29" w:rsidRPr="002561F2" w:rsidSect="002561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239" w:space="2160"/>
            <w:col w:w="2955"/>
          </w:cols>
          <w:docGrid w:linePitch="360"/>
        </w:sectPr>
      </w:pPr>
    </w:p>
    <w:p w:rsidR="002561F2" w:rsidRPr="002561F2" w:rsidRDefault="002561F2" w:rsidP="001D5F85">
      <w:pPr>
        <w:pStyle w:val="a5"/>
        <w:spacing w:before="0" w:beforeAutospacing="0" w:after="0" w:afterAutospacing="0"/>
        <w:ind w:left="-900"/>
        <w:rPr>
          <w:bCs/>
          <w:iCs/>
          <w:spacing w:val="-3"/>
          <w:w w:val="106"/>
        </w:rPr>
      </w:pPr>
    </w:p>
    <w:p w:rsidR="00DE77FB" w:rsidRDefault="00DE77FB" w:rsidP="001D5F85">
      <w:pPr>
        <w:pStyle w:val="a5"/>
        <w:spacing w:before="0" w:beforeAutospacing="0" w:after="0" w:afterAutospacing="0"/>
        <w:ind w:left="-900"/>
        <w:rPr>
          <w:b/>
          <w:bCs/>
          <w:iCs/>
        </w:rPr>
      </w:pPr>
      <w:proofErr w:type="gramStart"/>
      <w:r w:rsidRPr="001C16EA">
        <w:rPr>
          <w:b/>
          <w:bCs/>
          <w:iCs/>
          <w:spacing w:val="-3"/>
          <w:w w:val="106"/>
        </w:rPr>
        <w:t>Толерантной лич</w:t>
      </w:r>
      <w:r w:rsidRPr="001C16EA">
        <w:rPr>
          <w:b/>
          <w:bCs/>
          <w:iCs/>
          <w:spacing w:val="-3"/>
          <w:w w:val="106"/>
        </w:rPr>
        <w:softHyphen/>
      </w:r>
      <w:r w:rsidRPr="001C16EA">
        <w:rPr>
          <w:b/>
          <w:bCs/>
          <w:iCs/>
          <w:spacing w:val="-5"/>
          <w:w w:val="106"/>
        </w:rPr>
        <w:t>ности</w:t>
      </w:r>
      <w:r w:rsidRPr="001C16EA">
        <w:rPr>
          <w:b/>
          <w:bCs/>
          <w:iCs/>
          <w:w w:val="106"/>
        </w:rPr>
        <w:t xml:space="preserve"> </w:t>
      </w:r>
      <w:r w:rsidRPr="001C16EA">
        <w:rPr>
          <w:b/>
          <w:bCs/>
          <w:iCs/>
          <w:spacing w:val="-3"/>
          <w:w w:val="106"/>
        </w:rPr>
        <w:t>свойственны</w:t>
      </w:r>
      <w:r w:rsidRPr="001C16EA">
        <w:rPr>
          <w:b/>
          <w:bCs/>
          <w:iCs/>
          <w:w w:val="106"/>
        </w:rPr>
        <w:t xml:space="preserve"> 15 характеристик.</w:t>
      </w:r>
      <w:r w:rsidRPr="001C16EA">
        <w:rPr>
          <w:b/>
          <w:bCs/>
          <w:iCs/>
        </w:rPr>
        <w:t xml:space="preserve"> </w:t>
      </w:r>
      <w:proofErr w:type="gramEnd"/>
    </w:p>
    <w:p w:rsidR="001C16EA" w:rsidRPr="001C16EA" w:rsidRDefault="001C16EA" w:rsidP="001D5F85">
      <w:pPr>
        <w:pStyle w:val="a5"/>
        <w:spacing w:before="0" w:beforeAutospacing="0" w:after="0" w:afterAutospacing="0"/>
        <w:ind w:left="-900"/>
        <w:rPr>
          <w:b/>
          <w:bCs/>
          <w:iCs/>
        </w:rPr>
      </w:pP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</w:rPr>
        <w:t xml:space="preserve">Задание. Постройте данную таблицу у себя на листе бумаги. Далее в колонке «А»  поставьте: </w:t>
      </w:r>
      <w:r w:rsidRPr="002561F2">
        <w:rPr>
          <w:bCs/>
          <w:iCs/>
          <w:spacing w:val="-1"/>
        </w:rPr>
        <w:t xml:space="preserve">«+ » напротив тех трех черт, которые, по Вашему мнению, </w:t>
      </w:r>
      <w:r w:rsidRPr="002561F2">
        <w:rPr>
          <w:bCs/>
          <w:iCs/>
          <w:spacing w:val="-3"/>
        </w:rPr>
        <w:t>у Вас наиболее выражены;</w:t>
      </w:r>
      <w:r w:rsidRPr="002561F2">
        <w:rPr>
          <w:bCs/>
          <w:iCs/>
        </w:rPr>
        <w:t xml:space="preserve"> </w:t>
      </w:r>
      <w:r w:rsidRPr="002561F2">
        <w:rPr>
          <w:bCs/>
          <w:iCs/>
          <w:spacing w:val="30"/>
        </w:rPr>
        <w:t>«О»</w:t>
      </w:r>
      <w:r w:rsidRPr="002561F2">
        <w:rPr>
          <w:bCs/>
          <w:iCs/>
        </w:rPr>
        <w:t xml:space="preserve"> </w:t>
      </w:r>
      <w:r w:rsidRPr="002561F2">
        <w:rPr>
          <w:bCs/>
          <w:iCs/>
          <w:spacing w:val="-1"/>
        </w:rPr>
        <w:t>напротив тех трех черт, которые у Вас наименее вы</w:t>
      </w:r>
      <w:r w:rsidRPr="002561F2">
        <w:rPr>
          <w:bCs/>
          <w:iCs/>
          <w:spacing w:val="-1"/>
        </w:rPr>
        <w:softHyphen/>
      </w:r>
      <w:r w:rsidRPr="002561F2">
        <w:rPr>
          <w:bCs/>
          <w:iCs/>
          <w:spacing w:val="-16"/>
        </w:rPr>
        <w:t>ражены.</w:t>
      </w:r>
      <w:r w:rsidRPr="002561F2">
        <w:rPr>
          <w:bCs/>
          <w:iCs/>
        </w:rPr>
        <w:t xml:space="preserve"> </w:t>
      </w:r>
    </w:p>
    <w:p w:rsidR="00DE77FB" w:rsidRPr="002561F2" w:rsidRDefault="00DE77FB" w:rsidP="001D5F85">
      <w:pPr>
        <w:pStyle w:val="a5"/>
        <w:spacing w:before="0" w:beforeAutospacing="0" w:after="0" w:afterAutospacing="0"/>
        <w:ind w:left="-900"/>
        <w:rPr>
          <w:bCs/>
          <w:iCs/>
        </w:rPr>
      </w:pPr>
      <w:r w:rsidRPr="002561F2">
        <w:rPr>
          <w:bCs/>
          <w:iCs/>
        </w:rPr>
        <w:t xml:space="preserve">Затем в колонке «В» поставьте: </w:t>
      </w:r>
      <w:r w:rsidRPr="002561F2">
        <w:rPr>
          <w:bCs/>
          <w:iCs/>
          <w:spacing w:val="-2"/>
        </w:rPr>
        <w:t>«+» напротив тех трех черт, которые, на Ваш взгляд, наи</w:t>
      </w:r>
      <w:r w:rsidRPr="002561F2">
        <w:rPr>
          <w:bCs/>
          <w:iCs/>
          <w:spacing w:val="-2"/>
        </w:rPr>
        <w:softHyphen/>
      </w:r>
      <w:r w:rsidRPr="002561F2">
        <w:rPr>
          <w:bCs/>
          <w:iCs/>
        </w:rPr>
        <w:t>более характерны для толерантной личности. Этот бланк останется у Вас и о результатах никто не уз</w:t>
      </w:r>
      <w:r w:rsidRPr="002561F2">
        <w:rPr>
          <w:bCs/>
          <w:iCs/>
        </w:rPr>
        <w:softHyphen/>
        <w:t xml:space="preserve">нает, поэтому Вы можете отвечать честно, ни на кого не </w:t>
      </w:r>
      <w:r w:rsidRPr="002561F2">
        <w:rPr>
          <w:bCs/>
          <w:iCs/>
          <w:spacing w:val="-4"/>
        </w:rPr>
        <w:t>оглядываясь.</w:t>
      </w:r>
      <w:r w:rsidRPr="002561F2">
        <w:rPr>
          <w:bCs/>
          <w:iCs/>
        </w:rPr>
        <w:t xml:space="preserve"> 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  <w:rPr>
          <w:bCs/>
          <w:iCs/>
          <w:w w:val="101"/>
        </w:rPr>
      </w:pPr>
      <w:r w:rsidRPr="002561F2">
        <w:rPr>
          <w:bCs/>
          <w:iCs/>
          <w:w w:val="101"/>
        </w:rPr>
        <w:t xml:space="preserve">Индивидуальная работа 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  <w:rPr>
          <w:bCs/>
          <w:iCs/>
          <w:w w:val="101"/>
        </w:rPr>
      </w:pPr>
      <w:r w:rsidRPr="002561F2">
        <w:rPr>
          <w:bCs/>
          <w:iCs/>
          <w:spacing w:val="-4"/>
          <w:w w:val="102"/>
        </w:rPr>
        <w:t>Сейчас мы предлагаем составить характеристику ядра толерантной личности с точки зрения нашей группы в целом. 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</w:pPr>
      <w:r w:rsidRPr="002561F2">
        <w:rPr>
          <w:spacing w:val="-4"/>
          <w:w w:val="102"/>
        </w:rPr>
        <w:t> </w:t>
      </w:r>
      <w:r w:rsidRPr="002561F2">
        <w:rPr>
          <w:spacing w:val="-3"/>
          <w:w w:val="102"/>
        </w:rPr>
        <w:t xml:space="preserve"> Под</w:t>
      </w:r>
      <w:r w:rsidRPr="002561F2">
        <w:rPr>
          <w:spacing w:val="-3"/>
          <w:w w:val="102"/>
        </w:rPr>
        <w:softHyphen/>
      </w:r>
      <w:r w:rsidRPr="002561F2">
        <w:rPr>
          <w:w w:val="102"/>
        </w:rPr>
        <w:t xml:space="preserve">нимите руки те, кто отметил в колонке «В» первое качество (подсчет ведущим количества). Таким же образом подсчитывается число ответов по каждому качеству. Те три качества, которые набрали </w:t>
      </w:r>
      <w:r w:rsidRPr="002561F2">
        <w:rPr>
          <w:spacing w:val="-1"/>
          <w:w w:val="102"/>
        </w:rPr>
        <w:t>наибольшее количество баллов, и являются ядром толеран</w:t>
      </w:r>
      <w:r w:rsidRPr="002561F2">
        <w:rPr>
          <w:spacing w:val="-1"/>
          <w:w w:val="102"/>
        </w:rPr>
        <w:softHyphen/>
      </w:r>
      <w:r w:rsidRPr="002561F2">
        <w:rPr>
          <w:w w:val="102"/>
        </w:rPr>
        <w:t>тной личности (с точки зрения данной группы).</w:t>
      </w:r>
      <w:r w:rsidRPr="002561F2">
        <w:t xml:space="preserve"> </w:t>
      </w:r>
    </w:p>
    <w:p w:rsidR="002561F2" w:rsidRPr="002561F2" w:rsidRDefault="001D5F85" w:rsidP="001D5F85">
      <w:pPr>
        <w:pStyle w:val="a5"/>
        <w:spacing w:before="0" w:beforeAutospacing="0" w:after="0" w:afterAutospacing="0"/>
        <w:ind w:left="-900"/>
      </w:pPr>
      <w:r w:rsidRPr="002561F2">
        <w:t> 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</w:pPr>
      <w:r w:rsidRPr="002561F2">
        <w:rPr>
          <w:b/>
          <w:iCs/>
          <w:spacing w:val="-9"/>
        </w:rPr>
        <w:t>Задание.</w:t>
      </w:r>
      <w:r w:rsidRPr="002561F2">
        <w:rPr>
          <w:spacing w:val="-9"/>
        </w:rPr>
        <w:t xml:space="preserve"> Напишите о каких-то трех признаках, ко</w:t>
      </w:r>
      <w:r w:rsidRPr="002561F2">
        <w:rPr>
          <w:spacing w:val="-9"/>
        </w:rPr>
        <w:softHyphen/>
      </w:r>
      <w:r w:rsidRPr="002561F2">
        <w:rPr>
          <w:spacing w:val="-11"/>
        </w:rPr>
        <w:t xml:space="preserve">торые отличают вас от всех остальных участников группы: внешний вид, одежда, умения, какие-либо достижения. </w:t>
      </w:r>
      <w:r w:rsidRPr="002561F2">
        <w:t>После того как вы справитесь с заданием, мы соберем ваши записи, зачитаем их, а остальные члены группы будут отгадывать, кто является автором тех или иных утвержде</w:t>
      </w:r>
      <w:r w:rsidRPr="002561F2">
        <w:softHyphen/>
      </w:r>
      <w:r w:rsidRPr="002561F2">
        <w:rPr>
          <w:spacing w:val="-11"/>
        </w:rPr>
        <w:t>ний.</w:t>
      </w:r>
      <w:r w:rsidRPr="002561F2">
        <w:t xml:space="preserve"> 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  <w:rPr>
          <w:i/>
          <w:iCs/>
          <w:spacing w:val="-7"/>
        </w:rPr>
      </w:pPr>
      <w:r w:rsidRPr="002561F2">
        <w:t> </w:t>
      </w:r>
      <w:r w:rsidRPr="002561F2">
        <w:rPr>
          <w:i/>
          <w:iCs/>
          <w:spacing w:val="-7"/>
        </w:rPr>
        <w:t xml:space="preserve">Индивидуальная работа 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  <w:rPr>
          <w:i/>
          <w:iCs/>
          <w:spacing w:val="-10"/>
        </w:rPr>
      </w:pPr>
      <w:r w:rsidRPr="002561F2">
        <w:rPr>
          <w:i/>
          <w:iCs/>
          <w:spacing w:val="-7"/>
        </w:rPr>
        <w:t>Сбор записей участников тренинга ведущим, их чтение с последующим отгадыванием.</w:t>
      </w:r>
      <w:r w:rsidRPr="002561F2">
        <w:rPr>
          <w:i/>
          <w:iCs/>
          <w:spacing w:val="-10"/>
        </w:rPr>
        <w:t xml:space="preserve"> </w:t>
      </w:r>
    </w:p>
    <w:p w:rsidR="001D5F85" w:rsidRPr="002561F2" w:rsidRDefault="001D5F85" w:rsidP="001D5F85">
      <w:pPr>
        <w:pStyle w:val="a5"/>
        <w:spacing w:before="0" w:beforeAutospacing="0" w:after="0" w:afterAutospacing="0"/>
        <w:ind w:left="-900"/>
        <w:rPr>
          <w:i/>
          <w:iCs/>
          <w:spacing w:val="-10"/>
        </w:rPr>
      </w:pPr>
      <w:r w:rsidRPr="002561F2">
        <w:rPr>
          <w:i/>
          <w:iCs/>
          <w:spacing w:val="-10"/>
        </w:rPr>
        <w:t xml:space="preserve">Если автора не удается </w:t>
      </w:r>
      <w:r w:rsidRPr="002561F2">
        <w:rPr>
          <w:i/>
          <w:iCs/>
          <w:spacing w:val="-9"/>
        </w:rPr>
        <w:t>«вычислить», он должен назваться сам</w:t>
      </w:r>
      <w:proofErr w:type="gramStart"/>
      <w:r w:rsidRPr="002561F2">
        <w:rPr>
          <w:i/>
          <w:iCs/>
          <w:spacing w:val="-9"/>
        </w:rPr>
        <w:t>..</w:t>
      </w:r>
      <w:r w:rsidRPr="002561F2">
        <w:rPr>
          <w:i/>
          <w:iCs/>
          <w:spacing w:val="-10"/>
        </w:rPr>
        <w:t xml:space="preserve"> </w:t>
      </w:r>
      <w:proofErr w:type="gramEnd"/>
    </w:p>
    <w:p w:rsidR="002561F2" w:rsidRPr="002561F2" w:rsidRDefault="002561F2" w:rsidP="001D5F85">
      <w:pPr>
        <w:pStyle w:val="a5"/>
        <w:spacing w:before="0" w:beforeAutospacing="0" w:after="0" w:afterAutospacing="0"/>
        <w:ind w:left="-900"/>
        <w:rPr>
          <w:b/>
          <w:iCs/>
          <w:spacing w:val="-10"/>
        </w:rPr>
      </w:pPr>
    </w:p>
    <w:p w:rsidR="002561F2" w:rsidRPr="002561F2" w:rsidRDefault="002561F2" w:rsidP="001D5F85">
      <w:pPr>
        <w:pStyle w:val="a5"/>
        <w:spacing w:before="0" w:beforeAutospacing="0" w:after="0" w:afterAutospacing="0"/>
        <w:ind w:left="-900"/>
        <w:rPr>
          <w:b/>
          <w:iCs/>
          <w:spacing w:val="-10"/>
        </w:rPr>
      </w:pPr>
      <w:r w:rsidRPr="002561F2">
        <w:rPr>
          <w:b/>
          <w:iCs/>
          <w:spacing w:val="-10"/>
        </w:rPr>
        <w:t>Окончание тренинга</w:t>
      </w:r>
    </w:p>
    <w:p w:rsidR="002561F2" w:rsidRPr="002561F2" w:rsidRDefault="002561F2" w:rsidP="002561F2">
      <w:pPr>
        <w:pStyle w:val="bn12"/>
        <w:spacing w:before="0" w:beforeAutospacing="0" w:after="0" w:afterAutospacing="0"/>
        <w:ind w:left="-90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61F2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Упражнение </w:t>
      </w:r>
      <w:r w:rsidRPr="002561F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"Комплименты" </w:t>
      </w:r>
    </w:p>
    <w:p w:rsidR="002561F2" w:rsidRPr="002561F2" w:rsidRDefault="002561F2" w:rsidP="002561F2">
      <w:pPr>
        <w:ind w:left="-900"/>
      </w:pPr>
      <w:r w:rsidRPr="002561F2">
        <w:rPr>
          <w:rStyle w:val="a4"/>
        </w:rPr>
        <w:t xml:space="preserve">Процедура проведения. </w:t>
      </w:r>
      <w:r w:rsidRPr="002561F2">
        <w:t xml:space="preserve">Ведущий предлагает участникам придумывать комплименты друг для друга. Он бросает мяч одному из участников и говорит ему комплимент. Например: </w:t>
      </w:r>
      <w:r w:rsidRPr="002561F2">
        <w:rPr>
          <w:rStyle w:val="a4"/>
        </w:rPr>
        <w:t xml:space="preserve">"Дима, ты </w:t>
      </w:r>
      <w:r w:rsidRPr="002561F2">
        <w:rPr>
          <w:rStyle w:val="a4"/>
        </w:rPr>
        <w:lastRenderedPageBreak/>
        <w:t xml:space="preserve">очень справедливый человек" </w:t>
      </w:r>
      <w:r w:rsidRPr="002561F2">
        <w:t xml:space="preserve">или </w:t>
      </w:r>
      <w:r w:rsidRPr="002561F2">
        <w:rPr>
          <w:rStyle w:val="a4"/>
        </w:rPr>
        <w:t xml:space="preserve">"Катя, у тебя замечательная прическа". </w:t>
      </w:r>
      <w:r w:rsidRPr="002561F2">
        <w:t>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DE77FB" w:rsidRPr="002561F2" w:rsidRDefault="00DE77FB" w:rsidP="001D5F85">
      <w:pPr>
        <w:ind w:left="-900"/>
      </w:pPr>
    </w:p>
    <w:sectPr w:rsidR="00DE77FB" w:rsidRPr="002561F2" w:rsidSect="00942B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83"/>
    <w:multiLevelType w:val="hybridMultilevel"/>
    <w:tmpl w:val="92C29290"/>
    <w:lvl w:ilvl="0" w:tplc="59E41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2FC"/>
    <w:multiLevelType w:val="hybridMultilevel"/>
    <w:tmpl w:val="72021D22"/>
    <w:lvl w:ilvl="0" w:tplc="59E414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A5FE1"/>
    <w:multiLevelType w:val="hybridMultilevel"/>
    <w:tmpl w:val="E7B4696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F4864FA"/>
    <w:multiLevelType w:val="multilevel"/>
    <w:tmpl w:val="1F0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F7C5F"/>
    <w:multiLevelType w:val="hybridMultilevel"/>
    <w:tmpl w:val="34F617DC"/>
    <w:lvl w:ilvl="0" w:tplc="59E41428">
      <w:start w:val="1"/>
      <w:numFmt w:val="bullet"/>
      <w:lvlText w:val=""/>
      <w:lvlJc w:val="left"/>
      <w:pPr>
        <w:tabs>
          <w:tab w:val="num" w:pos="104"/>
        </w:tabs>
        <w:ind w:left="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5">
    <w:nsid w:val="7C9E0550"/>
    <w:multiLevelType w:val="hybridMultilevel"/>
    <w:tmpl w:val="D8C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E77FB"/>
    <w:rsid w:val="001739E1"/>
    <w:rsid w:val="001C16EA"/>
    <w:rsid w:val="001C61A7"/>
    <w:rsid w:val="001D5F85"/>
    <w:rsid w:val="002561F2"/>
    <w:rsid w:val="005E6587"/>
    <w:rsid w:val="00942B29"/>
    <w:rsid w:val="009607B9"/>
    <w:rsid w:val="00DE77FB"/>
    <w:rsid w:val="00E7579E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6587"/>
    <w:pPr>
      <w:keepNext/>
      <w:jc w:val="center"/>
      <w:outlineLvl w:val="1"/>
    </w:pPr>
    <w:rPr>
      <w:rFonts w:eastAsia="MS Mincho"/>
      <w:bCs/>
      <w:color w:val="FF6600"/>
      <w:sz w:val="5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n12">
    <w:name w:val="bn12"/>
    <w:basedOn w:val="a"/>
    <w:rsid w:val="00DE77F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a3">
    <w:name w:val="Strong"/>
    <w:basedOn w:val="a0"/>
    <w:qFormat/>
    <w:rsid w:val="00DE77FB"/>
    <w:rPr>
      <w:b/>
      <w:bCs/>
    </w:rPr>
  </w:style>
  <w:style w:type="character" w:styleId="a4">
    <w:name w:val="Emphasis"/>
    <w:basedOn w:val="a0"/>
    <w:qFormat/>
    <w:rsid w:val="00DE77FB"/>
    <w:rPr>
      <w:i/>
      <w:iCs/>
    </w:rPr>
  </w:style>
  <w:style w:type="paragraph" w:styleId="a5">
    <w:name w:val="Normal (Web)"/>
    <w:basedOn w:val="a"/>
    <w:rsid w:val="00DE77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6587"/>
    <w:rPr>
      <w:rFonts w:eastAsia="MS Mincho"/>
      <w:bCs/>
      <w:color w:val="FF6600"/>
      <w:sz w:val="5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stix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Стикс</cp:lastModifiedBy>
  <cp:revision>2</cp:revision>
  <dcterms:created xsi:type="dcterms:W3CDTF">2013-02-14T07:38:00Z</dcterms:created>
  <dcterms:modified xsi:type="dcterms:W3CDTF">2013-02-14T07:38:00Z</dcterms:modified>
</cp:coreProperties>
</file>