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16" w:rsidRPr="00196E16" w:rsidRDefault="00196E16" w:rsidP="00196E1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196E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Балабақша атауы: </w:t>
      </w:r>
      <w:r w:rsidRPr="00196E16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«Павлодар қаласының №23 сәбилер бақшасы» МҚКК</w:t>
      </w:r>
    </w:p>
    <w:p w:rsidR="00196E16" w:rsidRPr="00196E16" w:rsidRDefault="00196E16" w:rsidP="00196E16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96E16" w:rsidRPr="00196E16" w:rsidRDefault="00196E16" w:rsidP="00196E16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96E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АЖТ: </w:t>
      </w:r>
      <w:r w:rsidRPr="00196E16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Мусаканова Гульжан Сабенқызы</w:t>
      </w:r>
    </w:p>
    <w:p w:rsidR="00196E16" w:rsidRPr="00196E16" w:rsidRDefault="00196E16" w:rsidP="00196E16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96E16" w:rsidRPr="00196E16" w:rsidRDefault="00196E16" w:rsidP="00196E1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196E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Лауазымы: </w:t>
      </w:r>
      <w:r w:rsidRPr="00196E16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Қазақ тілі мұғалімі</w:t>
      </w:r>
    </w:p>
    <w:p w:rsidR="00196E16" w:rsidRPr="00196E16" w:rsidRDefault="00196E16" w:rsidP="00196E16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96E16" w:rsidRPr="00196E16" w:rsidRDefault="00196E16" w:rsidP="00196E1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196E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Жұмыс өтілі: </w:t>
      </w:r>
      <w:r w:rsidRPr="00196E16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11 жыл</w:t>
      </w:r>
    </w:p>
    <w:p w:rsidR="00196E16" w:rsidRPr="00196E16" w:rsidRDefault="00196E16" w:rsidP="00196E16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96E16" w:rsidRPr="00196E16" w:rsidRDefault="00196E16" w:rsidP="00196E1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196E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Санаты: </w:t>
      </w:r>
      <w:r w:rsidRPr="00196E16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2</w:t>
      </w:r>
    </w:p>
    <w:p w:rsidR="00196E16" w:rsidRPr="00196E16" w:rsidRDefault="00196E16" w:rsidP="00196E16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96E16" w:rsidRPr="00196E16" w:rsidRDefault="00196E16" w:rsidP="00196E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196E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Тақырыбы: </w:t>
      </w:r>
      <w:r w:rsidRPr="00196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>«</w:t>
      </w:r>
      <w:r w:rsidRPr="00196E16">
        <w:rPr>
          <w:rFonts w:ascii="Times New Roman" w:hAnsi="Times New Roman" w:cs="Times New Roman"/>
          <w:sz w:val="28"/>
          <w:szCs w:val="28"/>
          <w:u w:val="single"/>
          <w:lang w:val="kk-KZ"/>
        </w:rPr>
        <w:t>Сау бол , күз</w:t>
      </w:r>
      <w:r w:rsidRPr="00196E16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!</w:t>
      </w:r>
      <w:r w:rsidRPr="00196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» </w:t>
      </w:r>
    </w:p>
    <w:p w:rsidR="00196E16" w:rsidRPr="00196E16" w:rsidRDefault="00196E16" w:rsidP="00196E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00000" w:rsidRDefault="00196E16" w:rsidP="00196E1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196E1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Топ: </w:t>
      </w:r>
      <w:r w:rsidRPr="00196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>Ересек тобы (5-6 жас</w:t>
      </w:r>
      <w:r w:rsidRPr="00196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196E16" w:rsidRDefault="00196E16" w:rsidP="00196E1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196E16" w:rsidRDefault="00196E16" w:rsidP="00196E1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196E16" w:rsidRDefault="00196E16" w:rsidP="00196E1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196E16" w:rsidRDefault="00196E16" w:rsidP="00196E1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196E16" w:rsidRDefault="00196E16" w:rsidP="00196E1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196E16" w:rsidRDefault="00196E16" w:rsidP="00196E1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196E16" w:rsidRDefault="00196E16" w:rsidP="00196E1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196E16" w:rsidRDefault="00196E16" w:rsidP="00196E1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196E16" w:rsidRDefault="00196E16" w:rsidP="00196E1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196E16" w:rsidRDefault="00196E16" w:rsidP="00196E1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196E16" w:rsidRDefault="00196E16" w:rsidP="00196E1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196E16" w:rsidRDefault="00196E16" w:rsidP="00196E1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196E16" w:rsidRDefault="00196E16" w:rsidP="00196E1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196E16" w:rsidRDefault="00196E16" w:rsidP="00196E1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196E16" w:rsidRDefault="00196E16" w:rsidP="00196E1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196E16" w:rsidRDefault="00196E16" w:rsidP="00196E1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196E16" w:rsidRDefault="00196E16" w:rsidP="00196E1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196E16" w:rsidRPr="00196E16" w:rsidRDefault="00196E16" w:rsidP="00196E1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196E16" w:rsidRPr="00196E16" w:rsidRDefault="00196E16" w:rsidP="00196E16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96E16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 xml:space="preserve">Білім беру саласы: Қатынас                                                                                  </w:t>
      </w:r>
    </w:p>
    <w:p w:rsidR="00196E16" w:rsidRPr="00196E16" w:rsidRDefault="00196E16" w:rsidP="00196E16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96E16">
        <w:rPr>
          <w:rFonts w:ascii="Times New Roman" w:hAnsi="Times New Roman" w:cs="Times New Roman"/>
          <w:b/>
          <w:i/>
          <w:sz w:val="28"/>
          <w:szCs w:val="28"/>
          <w:lang w:val="kk-KZ"/>
        </w:rPr>
        <w:t>Бөлімі: Қазақ тілі..</w:t>
      </w:r>
    </w:p>
    <w:p w:rsidR="00196E16" w:rsidRPr="00196E16" w:rsidRDefault="00196E16" w:rsidP="00196E16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96E16">
        <w:rPr>
          <w:rFonts w:ascii="Times New Roman" w:hAnsi="Times New Roman" w:cs="Times New Roman"/>
          <w:b/>
          <w:i/>
          <w:sz w:val="28"/>
          <w:szCs w:val="28"/>
          <w:lang w:val="kk-KZ"/>
        </w:rPr>
        <w:t>Тақырыбы : Сау бол , күз!</w:t>
      </w:r>
    </w:p>
    <w:p w:rsidR="00196E16" w:rsidRPr="00196E16" w:rsidRDefault="00196E16" w:rsidP="00196E1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96E1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Мақсаты </w:t>
      </w:r>
      <w:r w:rsidRPr="00196E16">
        <w:rPr>
          <w:rFonts w:ascii="Times New Roman" w:hAnsi="Times New Roman" w:cs="Times New Roman"/>
          <w:sz w:val="28"/>
          <w:szCs w:val="28"/>
          <w:lang w:val="kk-KZ"/>
        </w:rPr>
        <w:t>: Есімдікті етістікпен байланыстырып  2-3 сөзден сөйлем құрастыру.</w:t>
      </w:r>
    </w:p>
    <w:p w:rsidR="00196E16" w:rsidRPr="00196E16" w:rsidRDefault="00196E16" w:rsidP="00196E1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96E16">
        <w:rPr>
          <w:rFonts w:ascii="Times New Roman" w:hAnsi="Times New Roman" w:cs="Times New Roman"/>
          <w:b/>
          <w:sz w:val="28"/>
          <w:szCs w:val="28"/>
          <w:lang w:val="kk-KZ"/>
        </w:rPr>
        <w:t>Міндеттері : 1</w:t>
      </w:r>
      <w:r w:rsidRPr="00196E16">
        <w:rPr>
          <w:rFonts w:ascii="Times New Roman" w:hAnsi="Times New Roman" w:cs="Times New Roman"/>
          <w:sz w:val="28"/>
          <w:szCs w:val="28"/>
          <w:lang w:val="kk-KZ"/>
        </w:rPr>
        <w:t>.Сын есімдерді сөздік қорына еңгізу. Көкөністер мен жемістер атауларын бекіту. Сөз ішіндегі  дыбыстарды дұрыс айтқызу.</w:t>
      </w:r>
    </w:p>
    <w:p w:rsidR="00196E16" w:rsidRPr="00196E16" w:rsidRDefault="00196E16" w:rsidP="00196E1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96E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96E16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2. Диалог түрінде сөйлесу, сұрақтарға толық жауап беру.</w:t>
      </w:r>
    </w:p>
    <w:p w:rsidR="00196E16" w:rsidRPr="00196E16" w:rsidRDefault="00196E16" w:rsidP="00196E1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96E1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3. Қазақ тіліне деген сүйіспеншілікке тәрбиелеу.</w:t>
      </w:r>
    </w:p>
    <w:p w:rsidR="00196E16" w:rsidRPr="00196E16" w:rsidRDefault="00196E16" w:rsidP="00196E1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96E16">
        <w:rPr>
          <w:rFonts w:ascii="Times New Roman" w:hAnsi="Times New Roman" w:cs="Times New Roman"/>
          <w:b/>
          <w:i/>
          <w:sz w:val="28"/>
          <w:szCs w:val="28"/>
          <w:lang w:val="kk-KZ"/>
        </w:rPr>
        <w:t>Сөздік:</w:t>
      </w:r>
      <w:r w:rsidRPr="00196E16">
        <w:rPr>
          <w:rFonts w:ascii="Times New Roman" w:hAnsi="Times New Roman" w:cs="Times New Roman"/>
          <w:sz w:val="28"/>
          <w:szCs w:val="28"/>
          <w:lang w:val="kk-KZ"/>
        </w:rPr>
        <w:t xml:space="preserve"> қызыл, сары, көк, жасыл, қоңыр.</w:t>
      </w:r>
    </w:p>
    <w:p w:rsidR="00196E16" w:rsidRPr="00196E16" w:rsidRDefault="00196E16" w:rsidP="00196E1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96E16">
        <w:rPr>
          <w:rFonts w:ascii="Times New Roman" w:hAnsi="Times New Roman" w:cs="Times New Roman"/>
          <w:b/>
          <w:i/>
          <w:sz w:val="28"/>
          <w:szCs w:val="28"/>
          <w:lang w:val="kk-KZ"/>
        </w:rPr>
        <w:t>Әдіс тәсілдер</w:t>
      </w:r>
      <w:r w:rsidRPr="00196E16">
        <w:rPr>
          <w:rFonts w:ascii="Times New Roman" w:hAnsi="Times New Roman" w:cs="Times New Roman"/>
          <w:sz w:val="28"/>
          <w:szCs w:val="28"/>
          <w:lang w:val="kk-KZ"/>
        </w:rPr>
        <w:t xml:space="preserve"> :сұрақ – жауап,ғажайып сәт, жұмбақ жасыру,түсіндіру, бекіту, қайталау, ойын.</w:t>
      </w:r>
    </w:p>
    <w:p w:rsidR="00196E16" w:rsidRPr="00196E16" w:rsidRDefault="00196E16" w:rsidP="00196E1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96E1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Көрнекіліктер : </w:t>
      </w:r>
      <w:r w:rsidRPr="00196E16">
        <w:rPr>
          <w:rFonts w:ascii="Times New Roman" w:hAnsi="Times New Roman" w:cs="Times New Roman"/>
          <w:sz w:val="28"/>
          <w:szCs w:val="28"/>
          <w:lang w:val="kk-KZ"/>
        </w:rPr>
        <w:t>тақырыптық суреттер,муляждар,мнемо  карточкалар.</w:t>
      </w:r>
    </w:p>
    <w:tbl>
      <w:tblPr>
        <w:tblStyle w:val="a4"/>
        <w:tblW w:w="0" w:type="auto"/>
        <w:tblLook w:val="04A0"/>
      </w:tblPr>
      <w:tblGrid>
        <w:gridCol w:w="2180"/>
        <w:gridCol w:w="5172"/>
        <w:gridCol w:w="2219"/>
      </w:tblGrid>
      <w:tr w:rsidR="00196E16" w:rsidRPr="00196E16" w:rsidTr="0059575F">
        <w:tc>
          <w:tcPr>
            <w:tcW w:w="1951" w:type="dxa"/>
          </w:tcPr>
          <w:p w:rsidR="00196E16" w:rsidRPr="00196E16" w:rsidRDefault="00196E16" w:rsidP="005957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Әрекет кезеңі</w:t>
            </w:r>
          </w:p>
        </w:tc>
        <w:tc>
          <w:tcPr>
            <w:tcW w:w="5387" w:type="dxa"/>
          </w:tcPr>
          <w:p w:rsidR="00196E16" w:rsidRPr="00196E16" w:rsidRDefault="00196E16" w:rsidP="005957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Мұғалімнің іс әрекеті</w:t>
            </w:r>
          </w:p>
        </w:tc>
        <w:tc>
          <w:tcPr>
            <w:tcW w:w="2233" w:type="dxa"/>
          </w:tcPr>
          <w:p w:rsidR="00196E16" w:rsidRPr="00196E16" w:rsidRDefault="00196E16" w:rsidP="005957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Баланың әрекеті</w:t>
            </w:r>
          </w:p>
        </w:tc>
      </w:tr>
      <w:tr w:rsidR="00196E16" w:rsidRPr="00196E16" w:rsidTr="0059575F">
        <w:tc>
          <w:tcPr>
            <w:tcW w:w="1951" w:type="dxa"/>
          </w:tcPr>
          <w:p w:rsidR="00196E16" w:rsidRPr="00196E16" w:rsidRDefault="00196E16" w:rsidP="005957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Мотивациялық қозғаушы</w:t>
            </w:r>
          </w:p>
        </w:tc>
        <w:tc>
          <w:tcPr>
            <w:tcW w:w="5387" w:type="dxa"/>
          </w:tcPr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1.Балаларды шеңберге тұрғызып бір- біріне жылы лебіздерін білдіреді.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Сұрақ- жауап өткізеді</w:t>
            </w: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-Сенің атың кім?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Қазір қандай жыл мезгілі?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-Ауа райы қандай?</w:t>
            </w:r>
          </w:p>
        </w:tc>
        <w:tc>
          <w:tcPr>
            <w:tcW w:w="2233" w:type="dxa"/>
          </w:tcPr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 саған !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 маған!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 күнге!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 бізге!</w:t>
            </w:r>
          </w:p>
        </w:tc>
      </w:tr>
      <w:tr w:rsidR="00196E16" w:rsidRPr="00196E16" w:rsidTr="0059575F">
        <w:tc>
          <w:tcPr>
            <w:tcW w:w="1951" w:type="dxa"/>
          </w:tcPr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Ұйымдастыру- шылық ізденістік.</w:t>
            </w:r>
          </w:p>
        </w:tc>
        <w:tc>
          <w:tcPr>
            <w:tcW w:w="5387" w:type="dxa"/>
          </w:tcPr>
          <w:p w:rsidR="00196E16" w:rsidRPr="00196E16" w:rsidRDefault="00196E16" w:rsidP="005957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2.Ойын сәті : «Ғажайып сандық».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Балалар қараңдаршы, қандай әдемі сандық. (балалардың назарын сандыққа аударады).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Сандықта не бар екен , кім айтады?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Сандықта не барын білу үшін, жұмбақ жасырады,шешуін қазақша айтуларын сұрайды.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*Девица в темнице, а коса на улице.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*Сам с кулачок, потрогаешь гладко,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Откусишь сладко.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-Дұрыс. Жарайсыңдар балалар!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Балаларға сандықтың ішіндегі көкөністер мен жемістерді  көрсетеді, бір бірлеп алуын ұсынады.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-Милана сен не алдың?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Захар сен не алдың?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Сұраққа дұрыс,толық жауап берулерін қадағалайды.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3. Фонетикалық жаттығу: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Нақ-нақ – қызанақ.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Яз-яз – пияз.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Ұрт-ұрт алмұрт.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4. Жаңа сөздік</w:t>
            </w: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қызыл, сары, көк, жасыл, қоңыр.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* хормен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 жеке қайталайды.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5. Тіл дамыту</w:t>
            </w: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(суреттер арқылы түстерді бекіту)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- Қызыл алма. 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 Сары қызанақ.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-Жасыл қияр...т.б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6. Дидактикалық ойын: « Сенде не бар?»</w:t>
            </w: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 мнемо карточкалармен жұмыс). Балалардың саны бойынша мнемо карточкалар таратады.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992"/>
              <w:gridCol w:w="993"/>
              <w:gridCol w:w="1926"/>
              <w:gridCol w:w="1035"/>
            </w:tblGrid>
            <w:tr w:rsidR="00196E16" w:rsidRPr="00196E16" w:rsidTr="0059575F">
              <w:trPr>
                <w:trHeight w:val="1397"/>
              </w:trPr>
              <w:tc>
                <w:tcPr>
                  <w:tcW w:w="1289" w:type="dxa"/>
                </w:tcPr>
                <w:p w:rsidR="00196E16" w:rsidRPr="00196E16" w:rsidRDefault="00196E16" w:rsidP="0059575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96E1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_x0000_s1026" type="#_x0000_t120" style="position:absolute;margin-left:14.1pt;margin-top:4.9pt;width:21.4pt;height:18.85pt;z-index:251660288"/>
                    </w:pict>
                  </w:r>
                </w:p>
                <w:p w:rsidR="00196E16" w:rsidRPr="00196E16" w:rsidRDefault="00196E16" w:rsidP="0059575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96E1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margin-left:23.45pt;margin-top:9.1pt;width:.05pt;height:24.75pt;flip:y;z-index:251661312" o:connectortype="straight"/>
                    </w:pict>
                  </w:r>
                </w:p>
                <w:p w:rsidR="00196E16" w:rsidRPr="00196E16" w:rsidRDefault="00196E16" w:rsidP="0059575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96E1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_x0000_s1029" type="#_x0000_t32" style="position:absolute;margin-left:23.5pt;margin-top:-.5pt;width:12pt;height:6pt;z-index:251663360" o:connectortype="straight"/>
                    </w:pict>
                  </w:r>
                  <w:r w:rsidRPr="00196E1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_x0000_s1028" type="#_x0000_t32" style="position:absolute;margin-left:14.1pt;margin-top:-.5pt;width:9.35pt;height:6pt;flip:x;z-index:251662336" o:connectortype="straight"/>
                    </w:pict>
                  </w:r>
                </w:p>
                <w:p w:rsidR="00196E16" w:rsidRPr="00196E16" w:rsidRDefault="00196E16" w:rsidP="0059575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96E1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_x0000_s1031" type="#_x0000_t32" style="position:absolute;margin-left:23.5pt;margin-top:4.55pt;width:12pt;height:6.85pt;z-index:251665408" o:connectortype="straight"/>
                    </w:pict>
                  </w:r>
                  <w:r w:rsidRPr="00196E1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_x0000_s1030" type="#_x0000_t32" style="position:absolute;margin-left:14.1pt;margin-top:4.55pt;width:9.35pt;height:6.85pt;flip:x;z-index:251664384" o:connectortype="straight"/>
                    </w:pict>
                  </w:r>
                </w:p>
              </w:tc>
              <w:tc>
                <w:tcPr>
                  <w:tcW w:w="1289" w:type="dxa"/>
                </w:tcPr>
                <w:p w:rsidR="00196E16" w:rsidRPr="00196E16" w:rsidRDefault="00196E16" w:rsidP="0059575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96E1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  <v:stroke joinstyle="miter"/>
                        <v:path o:connecttype="custom" o:connectlocs="10800,2147;0,10800;10800,19450;21600,10800" textboxrect="0,4337,21600,17260"/>
                      </v:shapetype>
                      <v:shape id="_x0000_s1032" type="#_x0000_t122" style="position:absolute;margin-left:5.3pt;margin-top:17.65pt;width:30pt;height:25.7pt;z-index:251666432;mso-position-horizontal-relative:text;mso-position-vertical-relative:text" fillcolor="#c00000"/>
                    </w:pict>
                  </w:r>
                </w:p>
              </w:tc>
              <w:tc>
                <w:tcPr>
                  <w:tcW w:w="1289" w:type="dxa"/>
                </w:tcPr>
                <w:p w:rsidR="00196E16" w:rsidRPr="00196E16" w:rsidRDefault="00196E16" w:rsidP="0059575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96E1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66800" cy="707390"/>
                        <wp:effectExtent l="19050" t="0" r="0" b="0"/>
                        <wp:docPr id="5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066800" cy="707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9" w:type="dxa"/>
                </w:tcPr>
                <w:p w:rsidR="00196E16" w:rsidRPr="00196E16" w:rsidRDefault="00196E16" w:rsidP="0059575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196E16" w:rsidRPr="00196E16" w:rsidRDefault="00196E16" w:rsidP="0059575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96E16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 +</w:t>
                  </w:r>
                </w:p>
              </w:tc>
            </w:tr>
          </w:tbl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937"/>
              <w:gridCol w:w="953"/>
              <w:gridCol w:w="937"/>
              <w:gridCol w:w="1326"/>
              <w:gridCol w:w="793"/>
            </w:tblGrid>
            <w:tr w:rsidR="00196E16" w:rsidRPr="00196E16" w:rsidTr="0059575F">
              <w:tc>
                <w:tcPr>
                  <w:tcW w:w="999" w:type="dxa"/>
                </w:tcPr>
                <w:p w:rsidR="00196E16" w:rsidRPr="00196E16" w:rsidRDefault="00196E16" w:rsidP="0059575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96E1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_x0000_s1033" type="#_x0000_t120" style="position:absolute;margin-left:14.1pt;margin-top:3.2pt;width:21.4pt;height:20.6pt;z-index:251667456"/>
                    </w:pict>
                  </w:r>
                </w:p>
                <w:p w:rsidR="00196E16" w:rsidRPr="00196E16" w:rsidRDefault="00196E16" w:rsidP="0059575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96E1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_x0000_s1034" type="#_x0000_t32" style="position:absolute;margin-left:23.5pt;margin-top:9.15pt;width:.05pt;height:24pt;z-index:251668480" o:connectortype="straight"/>
                    </w:pict>
                  </w:r>
                  <w:r w:rsidRPr="00196E1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_x0000_s1036" type="#_x0000_t32" style="position:absolute;margin-left:23.45pt;margin-top:9.15pt;width:12.05pt;height:9.4pt;z-index:251670528" o:connectortype="straight"/>
                    </w:pict>
                  </w:r>
                  <w:r w:rsidRPr="00196E1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_x0000_s1035" type="#_x0000_t32" style="position:absolute;margin-left:14.1pt;margin-top:9.15pt;width:9.35pt;height:15.4pt;flip:x;z-index:251669504" o:connectortype="straight"/>
                    </w:pict>
                  </w:r>
                </w:p>
                <w:p w:rsidR="00196E16" w:rsidRPr="00196E16" w:rsidRDefault="00196E16" w:rsidP="0059575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196E16" w:rsidRPr="00196E16" w:rsidRDefault="00196E16" w:rsidP="0059575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96E1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_x0000_s1038" type="#_x0000_t32" style="position:absolute;margin-left:23.45pt;margin-top:3.85pt;width:12.05pt;height:12.85pt;z-index:251672576" o:connectortype="straight"/>
                    </w:pict>
                  </w:r>
                  <w:r w:rsidRPr="00196E1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_x0000_s1037" type="#_x0000_t32" style="position:absolute;margin-left:9.75pt;margin-top:3.85pt;width:13.7pt;height:12.85pt;flip:x;z-index:251671552" o:connectortype="straight"/>
                    </w:pict>
                  </w:r>
                </w:p>
                <w:p w:rsidR="00196E16" w:rsidRPr="00196E16" w:rsidRDefault="00196E16" w:rsidP="0059575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004" w:type="dxa"/>
                </w:tcPr>
                <w:p w:rsidR="00196E16" w:rsidRPr="00196E16" w:rsidRDefault="00196E16" w:rsidP="0059575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196E16" w:rsidRPr="00196E16" w:rsidRDefault="00196E16" w:rsidP="0059575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96E16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2</w:t>
                  </w:r>
                </w:p>
              </w:tc>
              <w:tc>
                <w:tcPr>
                  <w:tcW w:w="999" w:type="dxa"/>
                </w:tcPr>
                <w:p w:rsidR="00196E16" w:rsidRPr="00196E16" w:rsidRDefault="00196E16" w:rsidP="0059575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196E16" w:rsidRPr="00196E16" w:rsidRDefault="00196E16" w:rsidP="0059575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96E1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_x0000_s1039" type="#_x0000_t122" style="position:absolute;margin-left:8.65pt;margin-top:4.85pt;width:23.15pt;height:24pt;z-index:251673600" fillcolor="yellow"/>
                    </w:pict>
                  </w:r>
                </w:p>
                <w:p w:rsidR="00196E16" w:rsidRPr="00196E16" w:rsidRDefault="00196E16" w:rsidP="0059575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59" w:type="dxa"/>
                </w:tcPr>
                <w:p w:rsidR="00196E16" w:rsidRPr="00196E16" w:rsidRDefault="00196E16" w:rsidP="0059575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196E16" w:rsidRPr="00196E16" w:rsidRDefault="00196E16" w:rsidP="0059575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96E1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85800" cy="576942"/>
                        <wp:effectExtent l="19050" t="0" r="0" b="0"/>
                        <wp:docPr id="1" name="Рисунок 1" descr="C:\Users\Алтынбек\Desktop\slide0008_image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лтынбек\Desktop\slide0008_image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55" cy="5769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9" w:type="dxa"/>
                </w:tcPr>
                <w:p w:rsidR="00196E16" w:rsidRPr="00196E16" w:rsidRDefault="00196E16" w:rsidP="0059575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196E16" w:rsidRPr="00196E16" w:rsidRDefault="00196E16" w:rsidP="0059575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96E16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+</w:t>
                  </w:r>
                </w:p>
              </w:tc>
            </w:tr>
          </w:tbl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(балалардың деңгейлеріне қарап тапсырманы күрделендіреді).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7. Қимылды ойын: « Жаңбыр мен күннің көзі</w:t>
            </w:r>
            <w:r w:rsidRPr="00196E1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».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Ойын шарты: « Күн» дегенде балалар асыр салып ойнайды , « Түн» дегенде қолшатырдың астына тығылады. 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8. Ойын тапсырма: «Айтқанымды көрсет»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 үстелде карточкалар жатыр,, күз </w:t>
            </w: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белгілерімен).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Мұғалім: -Жаңбыр жауды- дейді.</w:t>
            </w:r>
            <w:r w:rsidRPr="00196E1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49408" cy="903514"/>
                  <wp:effectExtent l="19050" t="0" r="7892" b="0"/>
                  <wp:docPr id="3" name="Рисунок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408" cy="903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E1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70585" cy="958215"/>
                  <wp:effectExtent l="19050" t="0" r="5715" b="0"/>
                  <wp:docPr id="4" name="Рисунок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E1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81743" cy="729343"/>
                  <wp:effectExtent l="19050" t="0" r="0" b="0"/>
                  <wp:docPr id="6" name="Рисунок 1" descr="http://go3.imgsmail.ru/imgpreview?key=http%3A//i036.radikal.ru/1003/fd/c03b6ec265d5.png&amp;mb=imgdb_preview_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3.imgsmail.ru/imgpreview?key=http%3A//i036.radikal.ru/1003/fd/c03b6ec265d5.png&amp;mb=imgdb_preview_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69" cy="736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Суық жел соғады. </w:t>
            </w:r>
          </w:p>
          <w:p w:rsidR="00196E16" w:rsidRPr="00196E16" w:rsidRDefault="00196E16" w:rsidP="005957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 , сары жапырақтар жерге түсті.</w:t>
            </w:r>
          </w:p>
          <w:p w:rsidR="00196E16" w:rsidRPr="00196E16" w:rsidRDefault="00196E16" w:rsidP="005957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шықты.</w:t>
            </w:r>
            <w:r w:rsidRPr="00196E16">
              <w:rPr>
                <w:rFonts w:ascii="Times New Roman" w:hAnsi="Times New Roman" w:cs="Times New Roman"/>
                <w:noProof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Балалар сандықты қарастырады.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жауаптары.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Сәбіз.</w:t>
            </w:r>
          </w:p>
          <w:p w:rsidR="00196E16" w:rsidRPr="00196E16" w:rsidRDefault="00196E16" w:rsidP="005957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садықтан бір –бірлеп муляждарды алады.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-Мен қияр алдым.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-Мен пияз алдым.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-Мен алмұрт алдым. ..т.б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Қайталау арқылы тілдерін жаттықтырады.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сөздікдікті қайталайды.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Суреттегі заттардың түстерін атайды.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карточка бойынша жауап береді: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-Менде қызыл алма бар.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-Менде 2 сары бұрыш бар. 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«Күн» дегенде ойнайды, «Түн» дегенде қолшатырдың астына тығылады.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тиісті белгіні алып көрсетеді.</w:t>
            </w:r>
          </w:p>
        </w:tc>
      </w:tr>
      <w:tr w:rsidR="00196E16" w:rsidRPr="00196E16" w:rsidTr="0059575F">
        <w:tc>
          <w:tcPr>
            <w:tcW w:w="1951" w:type="dxa"/>
          </w:tcPr>
          <w:p w:rsidR="00196E16" w:rsidRPr="00196E16" w:rsidRDefault="00196E16" w:rsidP="005957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Рефлексивті түзетушілік.</w:t>
            </w:r>
          </w:p>
        </w:tc>
        <w:tc>
          <w:tcPr>
            <w:tcW w:w="5387" w:type="dxa"/>
          </w:tcPr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 бүгін сабақта не үйрендіңдер?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Сабақ ұнады ма? Не ұнады?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Балалар, ал енді күзбен қоштасайық, күзге алғысымызды білдірейік, көкөніс , жемістеріне, жылы күндеріне, әдемі табиғатына.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 мадақтау. Қоштасу.</w:t>
            </w:r>
          </w:p>
        </w:tc>
        <w:tc>
          <w:tcPr>
            <w:tcW w:w="2233" w:type="dxa"/>
          </w:tcPr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жауаптары.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-Рахмет күз!</w:t>
            </w:r>
          </w:p>
          <w:p w:rsidR="00196E16" w:rsidRPr="00196E16" w:rsidRDefault="00196E16" w:rsidP="00595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E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-Сау бол, күз!</w:t>
            </w:r>
          </w:p>
        </w:tc>
      </w:tr>
    </w:tbl>
    <w:p w:rsidR="00196E16" w:rsidRPr="00196E16" w:rsidRDefault="00196E16" w:rsidP="00196E16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96E1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Күтілетін нәтиже:</w:t>
      </w:r>
    </w:p>
    <w:p w:rsidR="00196E16" w:rsidRPr="00196E16" w:rsidRDefault="00196E16" w:rsidP="00196E1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96E16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Біледі :</w:t>
      </w:r>
      <w:r w:rsidRPr="00196E16">
        <w:rPr>
          <w:rFonts w:ascii="Times New Roman" w:hAnsi="Times New Roman" w:cs="Times New Roman"/>
          <w:sz w:val="28"/>
          <w:szCs w:val="28"/>
          <w:lang w:val="kk-KZ"/>
        </w:rPr>
        <w:t xml:space="preserve"> Көкөністер мен жемістердің атауларын біледі.</w:t>
      </w:r>
    </w:p>
    <w:p w:rsidR="00196E16" w:rsidRPr="00196E16" w:rsidRDefault="00196E16" w:rsidP="00196E1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96E16">
        <w:rPr>
          <w:rFonts w:ascii="Times New Roman" w:hAnsi="Times New Roman" w:cs="Times New Roman"/>
          <w:b/>
          <w:i/>
          <w:sz w:val="28"/>
          <w:szCs w:val="28"/>
          <w:lang w:val="kk-KZ"/>
        </w:rPr>
        <w:t>Игереді:</w:t>
      </w:r>
      <w:r w:rsidRPr="00196E16">
        <w:rPr>
          <w:rFonts w:ascii="Times New Roman" w:hAnsi="Times New Roman" w:cs="Times New Roman"/>
          <w:sz w:val="28"/>
          <w:szCs w:val="28"/>
          <w:lang w:val="kk-KZ"/>
        </w:rPr>
        <w:t xml:space="preserve"> Түс атауларын үйренеді.</w:t>
      </w:r>
    </w:p>
    <w:p w:rsidR="00196E16" w:rsidRPr="00196E16" w:rsidRDefault="00196E16" w:rsidP="00196E1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96E1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Қолданады: </w:t>
      </w:r>
      <w:r w:rsidRPr="00196E16">
        <w:rPr>
          <w:rFonts w:ascii="Times New Roman" w:hAnsi="Times New Roman" w:cs="Times New Roman"/>
          <w:sz w:val="28"/>
          <w:szCs w:val="28"/>
          <w:lang w:val="kk-KZ"/>
        </w:rPr>
        <w:t>Сөздерді байланыстырып сөйлейді.</w:t>
      </w:r>
    </w:p>
    <w:p w:rsidR="00196E16" w:rsidRPr="00196E16" w:rsidRDefault="00196E16" w:rsidP="00196E1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96E16" w:rsidRPr="0019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43BD1"/>
    <w:multiLevelType w:val="hybridMultilevel"/>
    <w:tmpl w:val="3AA4302E"/>
    <w:lvl w:ilvl="0" w:tplc="7208163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96E16"/>
    <w:rsid w:val="0019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27"/>
        <o:r id="V:Rule3" type="connector" idref="#_x0000_s1029"/>
        <o:r id="V:Rule4" type="connector" idref="#_x0000_s1038"/>
        <o:r id="V:Rule5" type="connector" idref="#_x0000_s1031"/>
        <o:r id="V:Rule6" type="connector" idref="#_x0000_s1028"/>
        <o:r id="V:Rule7" type="connector" idref="#_x0000_s1034"/>
        <o:r id="V:Rule8" type="connector" idref="#_x0000_s1036"/>
        <o:r id="V:Rule9" type="connector" idref="#_x0000_s1030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E16"/>
    <w:pPr>
      <w:spacing w:after="0" w:line="240" w:lineRule="auto"/>
    </w:pPr>
  </w:style>
  <w:style w:type="table" w:styleId="a4">
    <w:name w:val="Table Grid"/>
    <w:basedOn w:val="a1"/>
    <w:uiPriority w:val="59"/>
    <w:rsid w:val="00196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6E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3065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2014-02-12T05:05:00Z</dcterms:created>
  <dcterms:modified xsi:type="dcterms:W3CDTF">2014-02-12T05:12:00Z</dcterms:modified>
</cp:coreProperties>
</file>