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2093"/>
        <w:gridCol w:w="7477"/>
      </w:tblGrid>
      <w:tr w:rsidR="00121C3F" w:rsidTr="00121C3F">
        <w:tc>
          <w:tcPr>
            <w:tcW w:w="2093" w:type="dxa"/>
          </w:tcPr>
          <w:p w:rsidR="00121C3F" w:rsidRPr="00121C3F" w:rsidRDefault="00121C3F" w:rsidP="00121C3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21C3F">
              <w:rPr>
                <w:rFonts w:ascii="Times New Roman" w:hAnsi="Times New Roman"/>
                <w:bCs/>
                <w:sz w:val="24"/>
              </w:rPr>
              <w:t>Д/с</w:t>
            </w:r>
          </w:p>
        </w:tc>
        <w:tc>
          <w:tcPr>
            <w:tcW w:w="7477" w:type="dxa"/>
          </w:tcPr>
          <w:p w:rsidR="00121C3F" w:rsidRDefault="00D037EC" w:rsidP="001035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ГККП «Детский сад 14» г Павлодара коррекционного типа</w:t>
            </w:r>
          </w:p>
        </w:tc>
      </w:tr>
      <w:tr w:rsidR="00121C3F" w:rsidTr="00121C3F">
        <w:tc>
          <w:tcPr>
            <w:tcW w:w="2093" w:type="dxa"/>
          </w:tcPr>
          <w:p w:rsidR="00121C3F" w:rsidRPr="00121C3F" w:rsidRDefault="00121C3F" w:rsidP="00121C3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21C3F">
              <w:rPr>
                <w:rFonts w:ascii="Times New Roman" w:hAnsi="Times New Roman"/>
                <w:bCs/>
                <w:sz w:val="24"/>
              </w:rPr>
              <w:t>Педагог</w:t>
            </w:r>
          </w:p>
        </w:tc>
        <w:tc>
          <w:tcPr>
            <w:tcW w:w="7477" w:type="dxa"/>
          </w:tcPr>
          <w:p w:rsidR="00121C3F" w:rsidRDefault="001F156D" w:rsidP="001035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Цветкова Ирина Владимировна</w:t>
            </w:r>
          </w:p>
        </w:tc>
      </w:tr>
      <w:tr w:rsidR="00121C3F" w:rsidTr="00121C3F">
        <w:tc>
          <w:tcPr>
            <w:tcW w:w="2093" w:type="dxa"/>
          </w:tcPr>
          <w:p w:rsidR="00121C3F" w:rsidRPr="00121C3F" w:rsidRDefault="00121C3F" w:rsidP="00121C3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21C3F">
              <w:rPr>
                <w:rFonts w:ascii="Times New Roman" w:hAnsi="Times New Roman"/>
                <w:bCs/>
                <w:sz w:val="24"/>
              </w:rPr>
              <w:t>Образование</w:t>
            </w:r>
          </w:p>
        </w:tc>
        <w:tc>
          <w:tcPr>
            <w:tcW w:w="7477" w:type="dxa"/>
          </w:tcPr>
          <w:p w:rsidR="00121C3F" w:rsidRDefault="001F156D" w:rsidP="001035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Среднее специальное</w:t>
            </w:r>
          </w:p>
        </w:tc>
      </w:tr>
      <w:tr w:rsidR="00121C3F" w:rsidTr="00121C3F">
        <w:tc>
          <w:tcPr>
            <w:tcW w:w="2093" w:type="dxa"/>
          </w:tcPr>
          <w:p w:rsidR="00121C3F" w:rsidRPr="00121C3F" w:rsidRDefault="00121C3F" w:rsidP="00121C3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21C3F">
              <w:rPr>
                <w:rFonts w:ascii="Times New Roman" w:hAnsi="Times New Roman"/>
                <w:bCs/>
                <w:sz w:val="24"/>
              </w:rPr>
              <w:t>Стаж</w:t>
            </w:r>
          </w:p>
        </w:tc>
        <w:tc>
          <w:tcPr>
            <w:tcW w:w="7477" w:type="dxa"/>
          </w:tcPr>
          <w:p w:rsidR="00121C3F" w:rsidRDefault="00C05CC7" w:rsidP="001035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Стаж работы  27</w:t>
            </w:r>
            <w:r w:rsidR="001F156D">
              <w:rPr>
                <w:rFonts w:ascii="Times New Roman" w:hAnsi="Times New Roman"/>
                <w:b/>
                <w:bCs/>
                <w:sz w:val="24"/>
              </w:rPr>
              <w:t xml:space="preserve"> лет</w:t>
            </w:r>
          </w:p>
        </w:tc>
      </w:tr>
      <w:tr w:rsidR="00121C3F" w:rsidTr="00121C3F">
        <w:tc>
          <w:tcPr>
            <w:tcW w:w="2093" w:type="dxa"/>
          </w:tcPr>
          <w:p w:rsidR="00121C3F" w:rsidRPr="00121C3F" w:rsidRDefault="00121C3F" w:rsidP="00121C3F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121C3F">
              <w:rPr>
                <w:rFonts w:ascii="Times New Roman" w:hAnsi="Times New Roman"/>
                <w:bCs/>
                <w:sz w:val="24"/>
              </w:rPr>
              <w:t>Категория</w:t>
            </w:r>
          </w:p>
        </w:tc>
        <w:tc>
          <w:tcPr>
            <w:tcW w:w="7477" w:type="dxa"/>
          </w:tcPr>
          <w:p w:rsidR="00121C3F" w:rsidRDefault="00C05CC7" w:rsidP="001035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Высшая</w:t>
            </w:r>
            <w:r w:rsidR="001F156D">
              <w:rPr>
                <w:rFonts w:ascii="Times New Roman" w:hAnsi="Times New Roman"/>
                <w:b/>
                <w:bCs/>
                <w:sz w:val="24"/>
              </w:rPr>
              <w:t xml:space="preserve">  категория</w:t>
            </w:r>
          </w:p>
        </w:tc>
      </w:tr>
    </w:tbl>
    <w:p w:rsidR="00121C3F" w:rsidRDefault="00121C3F" w:rsidP="001035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121C3F" w:rsidRDefault="00121C3F" w:rsidP="001035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103576" w:rsidRDefault="00103576" w:rsidP="001035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Технологическая карта</w:t>
      </w:r>
    </w:p>
    <w:p w:rsidR="00103576" w:rsidRDefault="00103576" w:rsidP="007431E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организованной учебной</w:t>
      </w:r>
      <w:r w:rsidR="007431EE">
        <w:rPr>
          <w:rFonts w:ascii="Times New Roman" w:hAnsi="Times New Roman"/>
          <w:b/>
          <w:bCs/>
          <w:sz w:val="24"/>
        </w:rPr>
        <w:t xml:space="preserve"> деятельности для старшей группы.</w:t>
      </w:r>
    </w:p>
    <w:p w:rsidR="007431EE" w:rsidRPr="007431EE" w:rsidRDefault="007431EE" w:rsidP="007431EE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</w:rPr>
      </w:pPr>
    </w:p>
    <w:p w:rsidR="00103576" w:rsidRDefault="00C05CC7" w:rsidP="00103576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Дата 13.01.17</w:t>
      </w:r>
    </w:p>
    <w:p w:rsidR="00103576" w:rsidRDefault="00103576" w:rsidP="00103576">
      <w:pPr>
        <w:spacing w:after="0" w:line="240" w:lineRule="auto"/>
        <w:ind w:left="-567" w:firstLine="567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Образовательная область: </w:t>
      </w:r>
      <w:r w:rsidR="007431EE">
        <w:rPr>
          <w:rFonts w:ascii="Times New Roman" w:hAnsi="Times New Roman"/>
          <w:bCs/>
          <w:sz w:val="24"/>
        </w:rPr>
        <w:t>Познание.</w:t>
      </w:r>
    </w:p>
    <w:p w:rsidR="00103576" w:rsidRPr="00D170F6" w:rsidRDefault="00103576" w:rsidP="00103576">
      <w:pPr>
        <w:spacing w:after="0" w:line="240" w:lineRule="auto"/>
        <w:outlineLvl w:val="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Раздел:  </w:t>
      </w:r>
      <w:r w:rsidR="007431EE">
        <w:rPr>
          <w:rFonts w:ascii="Times New Roman" w:hAnsi="Times New Roman"/>
          <w:bCs/>
          <w:sz w:val="24"/>
          <w:lang w:val="kk-KZ"/>
        </w:rPr>
        <w:t>ООМ</w:t>
      </w:r>
      <w:r w:rsidR="00B23FB7">
        <w:rPr>
          <w:rFonts w:ascii="Times New Roman" w:hAnsi="Times New Roman"/>
          <w:bCs/>
          <w:sz w:val="24"/>
          <w:lang w:val="kk-KZ"/>
        </w:rPr>
        <w:t>\.Валеология</w:t>
      </w:r>
    </w:p>
    <w:p w:rsidR="008A394E" w:rsidRDefault="003F0A23" w:rsidP="00103576">
      <w:pPr>
        <w:spacing w:after="0" w:line="240" w:lineRule="auto"/>
        <w:rPr>
          <w:rFonts w:ascii="Times New Roman" w:hAnsi="Times New Roman"/>
          <w:b/>
          <w:bCs/>
          <w:sz w:val="24"/>
        </w:rPr>
      </w:pPr>
      <w:r w:rsidRPr="003F0A23">
        <w:rPr>
          <w:rFonts w:ascii="Times New Roman" w:hAnsi="Times New Roman"/>
          <w:b/>
          <w:bCs/>
          <w:noProof/>
          <w:sz w:val="24"/>
        </w:rPr>
        <w:drawing>
          <wp:inline distT="0" distB="0" distL="0" distR="0">
            <wp:extent cx="2133600" cy="1704975"/>
            <wp:effectExtent l="19050" t="0" r="0" b="0"/>
            <wp:docPr id="1" name="imgpreview.jpg" descr="C:\Users\Lenovo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4" r:link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394E" w:rsidRDefault="003F0A23" w:rsidP="00103576">
      <w:pPr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Тема: «Наши друзья-органы чувств</w:t>
      </w:r>
      <w:r w:rsidR="00170B27">
        <w:rPr>
          <w:rFonts w:ascii="Times New Roman" w:hAnsi="Times New Roman"/>
          <w:b/>
          <w:bCs/>
          <w:sz w:val="24"/>
        </w:rPr>
        <w:t>»</w:t>
      </w:r>
    </w:p>
    <w:p w:rsidR="00103576" w:rsidRPr="00D170F6" w:rsidRDefault="00103576" w:rsidP="00103576">
      <w:pPr>
        <w:spacing w:after="0" w:line="240" w:lineRule="auto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Цель: </w:t>
      </w:r>
      <w:r w:rsidR="00D037EC">
        <w:rPr>
          <w:rFonts w:ascii="Times New Roman" w:hAnsi="Times New Roman"/>
          <w:bCs/>
          <w:sz w:val="24"/>
        </w:rPr>
        <w:t>з</w:t>
      </w:r>
      <w:r w:rsidR="00B23FB7">
        <w:rPr>
          <w:rFonts w:ascii="Times New Roman" w:hAnsi="Times New Roman"/>
          <w:bCs/>
          <w:sz w:val="24"/>
        </w:rPr>
        <w:t>акрепить знания детей об органах чувств, их роли при восприятии человеком окружающего мира.</w:t>
      </w:r>
    </w:p>
    <w:p w:rsidR="00103576" w:rsidRDefault="00103576" w:rsidP="00103576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Задачи:</w:t>
      </w:r>
    </w:p>
    <w:p w:rsidR="00121C3F" w:rsidRDefault="00103576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1</w:t>
      </w:r>
      <w:r w:rsidR="0040084D">
        <w:rPr>
          <w:rFonts w:ascii="Times New Roman" w:hAnsi="Times New Roman"/>
          <w:bCs/>
          <w:sz w:val="24"/>
          <w:lang w:val="kk-KZ"/>
        </w:rPr>
        <w:t xml:space="preserve"> </w:t>
      </w:r>
      <w:r w:rsidR="0040084D" w:rsidRPr="0040084D">
        <w:rPr>
          <w:rFonts w:ascii="Times New Roman" w:hAnsi="Times New Roman"/>
          <w:b/>
          <w:bCs/>
          <w:sz w:val="24"/>
          <w:lang w:val="kk-KZ"/>
        </w:rPr>
        <w:t>Обучающая</w:t>
      </w:r>
      <w:r w:rsidR="0040084D">
        <w:rPr>
          <w:rFonts w:ascii="Times New Roman" w:hAnsi="Times New Roman"/>
          <w:bCs/>
          <w:sz w:val="24"/>
          <w:lang w:val="kk-KZ"/>
        </w:rPr>
        <w:t>:</w:t>
      </w:r>
      <w:r w:rsidR="00D037EC">
        <w:rPr>
          <w:rFonts w:ascii="Times New Roman" w:hAnsi="Times New Roman"/>
          <w:bCs/>
          <w:sz w:val="24"/>
          <w:lang w:val="kk-KZ"/>
        </w:rPr>
        <w:t>а</w:t>
      </w:r>
      <w:r w:rsidR="00643E4A">
        <w:rPr>
          <w:rFonts w:ascii="Times New Roman" w:hAnsi="Times New Roman"/>
          <w:bCs/>
          <w:sz w:val="24"/>
          <w:lang w:val="kk-KZ"/>
        </w:rPr>
        <w:t>ктивизировать словарь по теме «Органы чувств»</w:t>
      </w:r>
      <w:r w:rsidR="0040084D">
        <w:rPr>
          <w:rFonts w:ascii="Times New Roman" w:hAnsi="Times New Roman"/>
          <w:bCs/>
          <w:sz w:val="24"/>
          <w:lang w:val="kk-KZ"/>
        </w:rPr>
        <w:t>.Способствовать овладению логического построения высказывания.</w:t>
      </w:r>
      <w:r>
        <w:rPr>
          <w:rFonts w:ascii="Times New Roman" w:hAnsi="Times New Roman"/>
          <w:bCs/>
          <w:sz w:val="24"/>
          <w:lang w:val="kk-KZ"/>
        </w:rPr>
        <w:t xml:space="preserve"> </w:t>
      </w:r>
    </w:p>
    <w:p w:rsidR="00121C3F" w:rsidRDefault="0033417E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2</w:t>
      </w:r>
      <w:r w:rsidR="00121C3F" w:rsidRPr="00121C3F"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="00121C3F">
        <w:rPr>
          <w:rFonts w:ascii="Times New Roman" w:hAnsi="Times New Roman"/>
          <w:b/>
          <w:bCs/>
          <w:sz w:val="24"/>
          <w:lang w:val="kk-KZ"/>
        </w:rPr>
        <w:t>Коррекционно - р</w:t>
      </w:r>
      <w:r w:rsidR="0040084D" w:rsidRPr="0040084D">
        <w:rPr>
          <w:rFonts w:ascii="Times New Roman" w:hAnsi="Times New Roman"/>
          <w:b/>
          <w:bCs/>
          <w:sz w:val="24"/>
          <w:lang w:val="kk-KZ"/>
        </w:rPr>
        <w:t>азвивающая</w:t>
      </w:r>
      <w:r w:rsidR="0040084D">
        <w:rPr>
          <w:rFonts w:ascii="Times New Roman" w:hAnsi="Times New Roman"/>
          <w:b/>
          <w:bCs/>
          <w:sz w:val="24"/>
          <w:lang w:val="kk-KZ"/>
        </w:rPr>
        <w:t>:</w:t>
      </w:r>
      <w:r w:rsidR="00121C3F"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="00D037EC">
        <w:rPr>
          <w:rFonts w:ascii="Times New Roman" w:hAnsi="Times New Roman"/>
          <w:bCs/>
          <w:sz w:val="24"/>
          <w:lang w:val="kk-KZ"/>
        </w:rPr>
        <w:t>р</w:t>
      </w:r>
      <w:r w:rsidR="0040084D">
        <w:rPr>
          <w:rFonts w:ascii="Times New Roman" w:hAnsi="Times New Roman"/>
          <w:bCs/>
          <w:sz w:val="24"/>
          <w:lang w:val="kk-KZ"/>
        </w:rPr>
        <w:t>азвивать слуховое,</w:t>
      </w:r>
      <w:r w:rsidR="00D037EC">
        <w:rPr>
          <w:rFonts w:ascii="Times New Roman" w:hAnsi="Times New Roman"/>
          <w:bCs/>
          <w:sz w:val="24"/>
          <w:lang w:val="kk-KZ"/>
        </w:rPr>
        <w:t>зрительное,вкусовое восприятие,р</w:t>
      </w:r>
      <w:r w:rsidR="0040084D">
        <w:rPr>
          <w:rFonts w:ascii="Times New Roman" w:hAnsi="Times New Roman"/>
          <w:bCs/>
          <w:sz w:val="24"/>
          <w:lang w:val="kk-KZ"/>
        </w:rPr>
        <w:t>азвивать мелкую моторику.</w:t>
      </w:r>
    </w:p>
    <w:p w:rsidR="00121C3F" w:rsidRDefault="0040084D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Развивать у детей умение отвечать на вопросы полным предложением.</w:t>
      </w:r>
    </w:p>
    <w:p w:rsidR="00103576" w:rsidRPr="0040084D" w:rsidRDefault="0040084D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4</w:t>
      </w:r>
      <w:r w:rsidRPr="0040084D">
        <w:rPr>
          <w:rFonts w:ascii="Times New Roman" w:hAnsi="Times New Roman"/>
          <w:b/>
          <w:bCs/>
          <w:sz w:val="24"/>
          <w:lang w:val="kk-KZ"/>
        </w:rPr>
        <w:t>.Воспитывающая</w:t>
      </w:r>
      <w:r>
        <w:rPr>
          <w:rFonts w:ascii="Times New Roman" w:hAnsi="Times New Roman"/>
          <w:b/>
          <w:bCs/>
          <w:sz w:val="24"/>
          <w:lang w:val="kk-KZ"/>
        </w:rPr>
        <w:t>:</w:t>
      </w:r>
      <w:r>
        <w:rPr>
          <w:rFonts w:ascii="Times New Roman" w:hAnsi="Times New Roman"/>
          <w:bCs/>
          <w:sz w:val="24"/>
          <w:lang w:val="kk-KZ"/>
        </w:rPr>
        <w:t>Воспитывать у детей умение внимательно слушать взрослых</w:t>
      </w:r>
      <w:r w:rsidR="00501F58">
        <w:rPr>
          <w:rFonts w:ascii="Times New Roman" w:hAnsi="Times New Roman"/>
          <w:bCs/>
          <w:sz w:val="24"/>
          <w:lang w:val="kk-KZ"/>
        </w:rPr>
        <w:t xml:space="preserve"> и товарищейпо группе.</w:t>
      </w:r>
    </w:p>
    <w:p w:rsidR="00103576" w:rsidRPr="00D170F6" w:rsidRDefault="00103576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Словарная работа:  </w:t>
      </w:r>
      <w:r w:rsidR="00361962">
        <w:rPr>
          <w:rFonts w:ascii="Times New Roman" w:hAnsi="Times New Roman"/>
          <w:bCs/>
          <w:sz w:val="24"/>
          <w:lang w:val="kk-KZ"/>
        </w:rPr>
        <w:t xml:space="preserve">название </w:t>
      </w:r>
      <w:r w:rsidR="00501F58">
        <w:rPr>
          <w:rFonts w:ascii="Times New Roman" w:hAnsi="Times New Roman"/>
          <w:bCs/>
          <w:sz w:val="24"/>
          <w:lang w:val="kk-KZ"/>
        </w:rPr>
        <w:t>органов чувств</w:t>
      </w:r>
    </w:p>
    <w:p w:rsidR="00103576" w:rsidRPr="008013E7" w:rsidRDefault="00103576" w:rsidP="00103576">
      <w:pPr>
        <w:spacing w:after="0" w:line="240" w:lineRule="auto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Билингвальный компонент: </w:t>
      </w:r>
      <w:r w:rsidR="00501F58">
        <w:rPr>
          <w:rFonts w:ascii="Times New Roman" w:hAnsi="Times New Roman"/>
          <w:bCs/>
          <w:sz w:val="24"/>
          <w:lang w:val="kk-KZ"/>
        </w:rPr>
        <w:t>глаза-коздер,рот-ауз,уши-кулактар,нос-мурын</w:t>
      </w:r>
    </w:p>
    <w:p w:rsidR="00121C3F" w:rsidRDefault="00103576" w:rsidP="00103576">
      <w:pPr>
        <w:spacing w:after="0" w:line="240" w:lineRule="auto"/>
        <w:outlineLvl w:val="0"/>
        <w:rPr>
          <w:rFonts w:ascii="Times New Roman" w:hAnsi="Times New Roman"/>
          <w:b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 xml:space="preserve">Методические приемы: </w:t>
      </w:r>
    </w:p>
    <w:p w:rsidR="00121C3F" w:rsidRDefault="00121C3F" w:rsidP="00103576">
      <w:pPr>
        <w:spacing w:after="0" w:line="240" w:lineRule="auto"/>
        <w:outlineLvl w:val="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-</w:t>
      </w:r>
      <w:r w:rsidR="00501F58">
        <w:rPr>
          <w:rFonts w:ascii="Times New Roman" w:hAnsi="Times New Roman"/>
          <w:b/>
          <w:bCs/>
          <w:sz w:val="24"/>
          <w:lang w:val="kk-KZ"/>
        </w:rPr>
        <w:t>Наглядные:</w:t>
      </w:r>
      <w:r w:rsidR="00501F58" w:rsidRPr="00501F58">
        <w:rPr>
          <w:rFonts w:ascii="Times New Roman" w:hAnsi="Times New Roman"/>
          <w:bCs/>
          <w:sz w:val="24"/>
          <w:lang w:val="kk-KZ"/>
        </w:rPr>
        <w:t>показ,демонстрация</w:t>
      </w:r>
      <w:r w:rsidR="00501F58">
        <w:rPr>
          <w:rFonts w:ascii="Times New Roman" w:hAnsi="Times New Roman"/>
          <w:bCs/>
          <w:sz w:val="24"/>
          <w:lang w:val="kk-KZ"/>
        </w:rPr>
        <w:t>.</w:t>
      </w:r>
    </w:p>
    <w:p w:rsidR="00121C3F" w:rsidRDefault="00121C3F" w:rsidP="00103576">
      <w:pPr>
        <w:spacing w:after="0" w:line="240" w:lineRule="auto"/>
        <w:outlineLvl w:val="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-</w:t>
      </w:r>
      <w:r w:rsidR="00501F58" w:rsidRPr="00501F58">
        <w:rPr>
          <w:rFonts w:ascii="Times New Roman" w:hAnsi="Times New Roman"/>
          <w:b/>
          <w:bCs/>
          <w:sz w:val="24"/>
          <w:lang w:val="kk-KZ"/>
        </w:rPr>
        <w:t>Словесные</w:t>
      </w:r>
      <w:r w:rsidR="00501F58">
        <w:rPr>
          <w:rFonts w:ascii="Times New Roman" w:hAnsi="Times New Roman"/>
          <w:bCs/>
          <w:sz w:val="24"/>
          <w:lang w:val="kk-KZ"/>
        </w:rPr>
        <w:t>:художественное слово,беседа,вопрос-ответ</w:t>
      </w:r>
      <w:r w:rsidR="003B7C5F">
        <w:rPr>
          <w:rFonts w:ascii="Times New Roman" w:hAnsi="Times New Roman"/>
          <w:bCs/>
          <w:sz w:val="24"/>
          <w:lang w:val="kk-KZ"/>
        </w:rPr>
        <w:t>,речевая игра.</w:t>
      </w:r>
    </w:p>
    <w:p w:rsidR="00103576" w:rsidRPr="00501F58" w:rsidRDefault="00121C3F" w:rsidP="00103576">
      <w:pPr>
        <w:spacing w:after="0" w:line="240" w:lineRule="auto"/>
        <w:outlineLvl w:val="0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Cs/>
          <w:sz w:val="24"/>
          <w:lang w:val="kk-KZ"/>
        </w:rPr>
        <w:t>-</w:t>
      </w:r>
      <w:r w:rsidR="00501F58" w:rsidRPr="00501F58">
        <w:rPr>
          <w:rFonts w:ascii="Times New Roman" w:hAnsi="Times New Roman"/>
          <w:b/>
          <w:bCs/>
          <w:sz w:val="24"/>
          <w:lang w:val="kk-KZ"/>
        </w:rPr>
        <w:t>Игровые:</w:t>
      </w:r>
      <w:r w:rsidR="00501F58">
        <w:rPr>
          <w:rFonts w:ascii="Times New Roman" w:hAnsi="Times New Roman"/>
          <w:bCs/>
          <w:sz w:val="24"/>
          <w:lang w:val="kk-KZ"/>
        </w:rPr>
        <w:t>пальчиковые игры,дидактическая игра,сюрпизный момент.</w:t>
      </w:r>
    </w:p>
    <w:p w:rsidR="00103576" w:rsidRDefault="00121C3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>
        <w:rPr>
          <w:rFonts w:ascii="Times New Roman" w:hAnsi="Times New Roman"/>
          <w:b/>
          <w:bCs/>
          <w:sz w:val="24"/>
          <w:lang w:val="kk-KZ"/>
        </w:rPr>
        <w:t>Технологии</w:t>
      </w:r>
      <w:r w:rsidR="003B7C5F" w:rsidRPr="003B7C5F">
        <w:rPr>
          <w:rFonts w:ascii="Times New Roman" w:hAnsi="Times New Roman"/>
          <w:b/>
          <w:bCs/>
          <w:sz w:val="24"/>
          <w:lang w:val="kk-KZ"/>
        </w:rPr>
        <w:t>:</w:t>
      </w:r>
      <w:r>
        <w:rPr>
          <w:rFonts w:ascii="Times New Roman" w:hAnsi="Times New Roman"/>
          <w:b/>
          <w:bCs/>
          <w:sz w:val="24"/>
          <w:lang w:val="kk-KZ"/>
        </w:rPr>
        <w:t xml:space="preserve"> </w:t>
      </w:r>
      <w:r w:rsidR="003B7C5F" w:rsidRPr="003B7C5F">
        <w:rPr>
          <w:rFonts w:ascii="Times New Roman" w:hAnsi="Times New Roman"/>
          <w:bCs/>
          <w:sz w:val="24"/>
          <w:lang w:val="kk-KZ"/>
        </w:rPr>
        <w:t>дыхательная</w:t>
      </w:r>
      <w:r w:rsidR="003B7C5F">
        <w:rPr>
          <w:rFonts w:ascii="Times New Roman" w:hAnsi="Times New Roman"/>
          <w:bCs/>
          <w:sz w:val="24"/>
          <w:lang w:val="kk-KZ"/>
        </w:rPr>
        <w:t xml:space="preserve"> гимнастика,гимнастика для глаз,пальчиковая игра.</w:t>
      </w:r>
    </w:p>
    <w:p w:rsidR="003B7C5F" w:rsidRDefault="00261E7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  <w:r w:rsidRPr="00261E7F">
        <w:rPr>
          <w:rFonts w:ascii="Times New Roman" w:hAnsi="Times New Roman"/>
          <w:b/>
          <w:bCs/>
          <w:sz w:val="24"/>
          <w:lang w:val="kk-KZ"/>
        </w:rPr>
        <w:t>Оборудование:</w:t>
      </w:r>
      <w:r w:rsidRPr="00261E7F">
        <w:rPr>
          <w:rFonts w:ascii="Times New Roman" w:hAnsi="Times New Roman"/>
          <w:bCs/>
          <w:sz w:val="24"/>
          <w:lang w:val="kk-KZ"/>
        </w:rPr>
        <w:t>Игрушки разного размера,мяч,продукты с разным вкусом(лимон,лук,соленый огурец)</w:t>
      </w:r>
      <w:r w:rsidR="00B940AF">
        <w:rPr>
          <w:rFonts w:ascii="Times New Roman" w:hAnsi="Times New Roman"/>
          <w:bCs/>
          <w:sz w:val="24"/>
          <w:lang w:val="kk-KZ"/>
        </w:rPr>
        <w:t>,музыкальные инструменты.</w:t>
      </w:r>
    </w:p>
    <w:p w:rsidR="00121C3F" w:rsidRDefault="00121C3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</w:p>
    <w:p w:rsidR="00121C3F" w:rsidRDefault="00121C3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</w:p>
    <w:p w:rsidR="00121C3F" w:rsidRDefault="00121C3F" w:rsidP="00121C3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lang w:val="kk-KZ"/>
        </w:rPr>
      </w:pPr>
      <w:r w:rsidRPr="00121C3F">
        <w:rPr>
          <w:rFonts w:ascii="Times New Roman" w:hAnsi="Times New Roman"/>
          <w:b/>
          <w:bCs/>
          <w:sz w:val="24"/>
          <w:lang w:val="kk-KZ"/>
        </w:rPr>
        <w:t>Ход занятия</w:t>
      </w:r>
    </w:p>
    <w:p w:rsidR="00121C3F" w:rsidRDefault="00121C3F" w:rsidP="000A327F">
      <w:pPr>
        <w:spacing w:after="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Речевая игра-разминка «Хорошо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»-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позитив </w:t>
      </w:r>
      <w:r>
        <w:rPr>
          <w:rFonts w:ascii="Times New Roman" w:eastAsia="Times New Roman" w:hAnsi="Times New Roman"/>
          <w:sz w:val="24"/>
        </w:rPr>
        <w:t>-Хорошо, что светит солнце?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 Хорошо, что дует ветер?     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 Хорошо идти с друзьями?   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 Хорошо прижаться к маме?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 Хорошо в краю родном?     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 Хорошо, </w:t>
      </w:r>
      <w:proofErr w:type="gramStart"/>
      <w:r>
        <w:rPr>
          <w:rFonts w:ascii="Times New Roman" w:eastAsia="Times New Roman" w:hAnsi="Times New Roman"/>
          <w:sz w:val="24"/>
        </w:rPr>
        <w:t>там</w:t>
      </w:r>
      <w:proofErr w:type="gramEnd"/>
      <w:r>
        <w:rPr>
          <w:rFonts w:ascii="Times New Roman" w:eastAsia="Times New Roman" w:hAnsi="Times New Roman"/>
          <w:sz w:val="24"/>
        </w:rPr>
        <w:t xml:space="preserve"> где твой дом? 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   -Хорошо кружиться в танце?  Хорошо</w:t>
      </w:r>
    </w:p>
    <w:p w:rsidR="00121C3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-Хорошо быть казахстанцем? Хорошо</w:t>
      </w:r>
      <w:r w:rsidR="000A327F">
        <w:rPr>
          <w:rFonts w:ascii="Times New Roman" w:eastAsia="Times New Roman" w:hAnsi="Times New Roman"/>
          <w:sz w:val="24"/>
        </w:rPr>
        <w:t xml:space="preserve"> </w:t>
      </w:r>
      <w:r w:rsidR="003F0A23">
        <w:rPr>
          <w:rFonts w:ascii="Times New Roman" w:eastAsia="Times New Roman" w:hAnsi="Times New Roman"/>
          <w:noProof/>
          <w:sz w:val="24"/>
        </w:rPr>
        <w:drawing>
          <wp:inline distT="0" distB="0" distL="0" distR="0">
            <wp:extent cx="3800475" cy="2512993"/>
            <wp:effectExtent l="19050" t="0" r="9525" b="0"/>
            <wp:docPr id="2" name="image.jpg" descr="C:\Users\Lenovo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6" r:link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941" cy="251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7F" w:rsidRDefault="000A327F" w:rsidP="000A327F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(Дети проводят игру-разминку, выполняя соответствующие движения)</w:t>
      </w:r>
    </w:p>
    <w:p w:rsidR="000A327F" w:rsidRDefault="00121C3F" w:rsidP="000A327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Настроение у вас хорошее. Я рада</w:t>
      </w:r>
      <w:proofErr w:type="gramStart"/>
      <w:r w:rsidR="00A368BD">
        <w:rPr>
          <w:rFonts w:ascii="Times New Roman" w:eastAsia="Times New Roman" w:hAnsi="Times New Roman"/>
          <w:sz w:val="24"/>
        </w:rPr>
        <w:t xml:space="preserve"> .</w:t>
      </w:r>
      <w:proofErr w:type="gramEnd"/>
      <w:r w:rsidR="00A368BD">
        <w:rPr>
          <w:rFonts w:ascii="Times New Roman" w:eastAsia="Times New Roman" w:hAnsi="Times New Roman"/>
          <w:sz w:val="24"/>
        </w:rPr>
        <w:t>Я п</w:t>
      </w:r>
      <w:r>
        <w:rPr>
          <w:rFonts w:ascii="Times New Roman" w:eastAsia="Times New Roman" w:hAnsi="Times New Roman"/>
          <w:sz w:val="24"/>
        </w:rPr>
        <w:t xml:space="preserve">редлагаю вам отправится в путешествие. Готовы? </w:t>
      </w:r>
      <w:r w:rsidR="000A327F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Тогда вперед</w:t>
      </w:r>
      <w:r w:rsidR="000A327F">
        <w:rPr>
          <w:rFonts w:ascii="Times New Roman" w:eastAsia="Times New Roman" w:hAnsi="Times New Roman"/>
          <w:sz w:val="24"/>
        </w:rPr>
        <w:t xml:space="preserve"> </w:t>
      </w:r>
      <w:r w:rsidRPr="006C1F5D">
        <w:rPr>
          <w:rFonts w:ascii="Times New Roman" w:eastAsia="Times New Roman" w:hAnsi="Times New Roman"/>
          <w:b/>
          <w:sz w:val="24"/>
        </w:rPr>
        <w:t>«Мы еде</w:t>
      </w:r>
      <w:r w:rsidR="00A368BD">
        <w:rPr>
          <w:rFonts w:ascii="Times New Roman" w:eastAsia="Times New Roman" w:hAnsi="Times New Roman"/>
          <w:b/>
          <w:sz w:val="24"/>
        </w:rPr>
        <w:t xml:space="preserve">м, едем, едем на быстром колесе, куда пока не скажем, потом узнают все. Мы катим, катим, катим </w:t>
      </w:r>
      <w:proofErr w:type="gramStart"/>
      <w:r w:rsidR="00A368BD">
        <w:rPr>
          <w:rFonts w:ascii="Times New Roman" w:eastAsia="Times New Roman" w:hAnsi="Times New Roman"/>
          <w:b/>
          <w:sz w:val="24"/>
        </w:rPr>
        <w:t>-с</w:t>
      </w:r>
      <w:proofErr w:type="gramEnd"/>
      <w:r w:rsidR="00A368BD">
        <w:rPr>
          <w:rFonts w:ascii="Times New Roman" w:eastAsia="Times New Roman" w:hAnsi="Times New Roman"/>
          <w:b/>
          <w:sz w:val="24"/>
        </w:rPr>
        <w:t>пеши, спеши ездок ,еще чуть-чуть и въедем в волшебный городок»-</w:t>
      </w:r>
      <w:r w:rsidRPr="006C1F5D">
        <w:rPr>
          <w:rFonts w:ascii="Times New Roman" w:eastAsia="Times New Roman" w:hAnsi="Times New Roman"/>
          <w:b/>
          <w:sz w:val="24"/>
        </w:rPr>
        <w:t>сюрпризный момент.</w:t>
      </w:r>
      <w:r w:rsidR="000A327F">
        <w:rPr>
          <w:rFonts w:ascii="Times New Roman" w:eastAsia="Times New Roman" w:hAnsi="Times New Roman"/>
          <w:b/>
          <w:sz w:val="24"/>
        </w:rPr>
        <w:t xml:space="preserve"> </w:t>
      </w:r>
      <w:r w:rsidR="000A327F">
        <w:rPr>
          <w:rFonts w:ascii="Times New Roman" w:eastAsia="Times New Roman" w:hAnsi="Times New Roman"/>
          <w:sz w:val="24"/>
          <w:szCs w:val="24"/>
        </w:rPr>
        <w:t xml:space="preserve">Итак, </w:t>
      </w:r>
      <w:r w:rsidR="000A327F" w:rsidRPr="005D0635">
        <w:rPr>
          <w:rFonts w:ascii="Times New Roman" w:eastAsia="Times New Roman" w:hAnsi="Times New Roman"/>
          <w:b/>
          <w:sz w:val="24"/>
          <w:szCs w:val="24"/>
        </w:rPr>
        <w:t>первая полянка называется «Зоркая».</w:t>
      </w:r>
      <w:r w:rsidR="000A327F">
        <w:rPr>
          <w:rFonts w:ascii="Times New Roman" w:eastAsia="Times New Roman" w:hAnsi="Times New Roman"/>
          <w:sz w:val="24"/>
          <w:szCs w:val="24"/>
        </w:rPr>
        <w:t xml:space="preserve"> Почему  она так называется,  вы должны отгадать </w:t>
      </w:r>
      <w:r w:rsidR="000A327F" w:rsidRPr="00A30000">
        <w:rPr>
          <w:rFonts w:ascii="Times New Roman" w:eastAsia="Times New Roman" w:hAnsi="Times New Roman"/>
          <w:b/>
          <w:sz w:val="24"/>
          <w:szCs w:val="24"/>
        </w:rPr>
        <w:t xml:space="preserve">загадку «Эва смотрит на кота, на картинки-сказки. А для этого нужны </w:t>
      </w:r>
      <w:proofErr w:type="gramStart"/>
      <w:r w:rsidR="000A327F" w:rsidRPr="00A30000">
        <w:rPr>
          <w:rFonts w:ascii="Times New Roman" w:eastAsia="Times New Roman" w:hAnsi="Times New Roman"/>
          <w:b/>
          <w:sz w:val="24"/>
          <w:szCs w:val="24"/>
        </w:rPr>
        <w:t>нашей</w:t>
      </w:r>
      <w:proofErr w:type="gramEnd"/>
      <w:r w:rsidR="000A327F" w:rsidRPr="00A30000">
        <w:rPr>
          <w:rFonts w:ascii="Times New Roman" w:eastAsia="Times New Roman" w:hAnsi="Times New Roman"/>
          <w:b/>
          <w:sz w:val="24"/>
          <w:szCs w:val="24"/>
        </w:rPr>
        <w:t xml:space="preserve"> Эве …?</w:t>
      </w:r>
      <w:r w:rsidR="00A368BD">
        <w:rPr>
          <w:rFonts w:ascii="Times New Roman" w:eastAsia="Times New Roman" w:hAnsi="Times New Roman"/>
          <w:b/>
          <w:sz w:val="24"/>
          <w:szCs w:val="24"/>
        </w:rPr>
        <w:t xml:space="preserve"> (глазки</w:t>
      </w:r>
      <w:r w:rsidR="000A327F">
        <w:rPr>
          <w:rFonts w:ascii="Times New Roman" w:eastAsia="Times New Roman" w:hAnsi="Times New Roman"/>
          <w:b/>
          <w:sz w:val="24"/>
          <w:szCs w:val="24"/>
        </w:rPr>
        <w:t>)</w:t>
      </w:r>
      <w:r w:rsidR="003F0A23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076700" cy="2552700"/>
            <wp:effectExtent l="19050" t="0" r="0" b="0"/>
            <wp:docPr id="3" name="миниатюра23.jpg" descr="C:\Users\Lenovo\Desktop\миниатюра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атюра23.jpg"/>
                    <pic:cNvPicPr/>
                  </pic:nvPicPr>
                  <pic:blipFill>
                    <a:blip r:embed="rId8" r:link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8574" cy="255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Молодцы! Я вам предлагаю с помощью опыта определить,  зачем человеку нужны глаза</w:t>
      </w:r>
      <w:r w:rsidRPr="00006A4D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006A4D">
        <w:rPr>
          <w:rFonts w:ascii="Times New Roman" w:eastAsia="Times New Roman" w:hAnsi="Times New Roman"/>
          <w:b/>
          <w:sz w:val="24"/>
          <w:szCs w:val="24"/>
        </w:rPr>
        <w:t>1 опыт</w:t>
      </w:r>
      <w:r>
        <w:rPr>
          <w:rFonts w:ascii="Times New Roman" w:eastAsia="Times New Roman" w:hAnsi="Times New Roman"/>
          <w:sz w:val="24"/>
          <w:szCs w:val="24"/>
        </w:rPr>
        <w:t>: Посмотрите, что ближе стоит кукла или матрешка? Как  вы определили? значит, что могут определить глаза. Правильно расстояние.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A90CB4">
        <w:rPr>
          <w:rFonts w:ascii="Times New Roman" w:eastAsia="Times New Roman" w:hAnsi="Times New Roman"/>
          <w:b/>
          <w:sz w:val="24"/>
          <w:szCs w:val="24"/>
        </w:rPr>
        <w:t>2опыт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A90CB4">
        <w:rPr>
          <w:rFonts w:ascii="Times New Roman" w:eastAsia="Times New Roman" w:hAnsi="Times New Roman"/>
          <w:sz w:val="24"/>
          <w:szCs w:val="24"/>
        </w:rPr>
        <w:t>Найдите и ответьте, где большая, где маленькая игрушка. Что больше?</w:t>
      </w:r>
      <w:r>
        <w:rPr>
          <w:rFonts w:ascii="Times New Roman" w:eastAsia="Times New Roman" w:hAnsi="Times New Roman"/>
          <w:sz w:val="24"/>
          <w:szCs w:val="24"/>
        </w:rPr>
        <w:t xml:space="preserve"> Что вы сделали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>чтобы определить?  Хорошо</w:t>
      </w:r>
      <w:r w:rsidRPr="007237FE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7237FE">
        <w:rPr>
          <w:rFonts w:ascii="Times New Roman" w:eastAsia="Times New Roman" w:hAnsi="Times New Roman"/>
          <w:b/>
          <w:sz w:val="24"/>
          <w:szCs w:val="24"/>
        </w:rPr>
        <w:t xml:space="preserve">3 опыт: </w:t>
      </w:r>
      <w:r w:rsidRPr="007237FE">
        <w:rPr>
          <w:rFonts w:ascii="Times New Roman" w:eastAsia="Times New Roman" w:hAnsi="Times New Roman"/>
          <w:sz w:val="24"/>
          <w:szCs w:val="24"/>
        </w:rPr>
        <w:t>смогут ли глаза определить форму</w:t>
      </w:r>
      <w:r>
        <w:rPr>
          <w:rFonts w:ascii="Times New Roman" w:eastAsia="Times New Roman" w:hAnsi="Times New Roman"/>
          <w:sz w:val="24"/>
          <w:szCs w:val="24"/>
        </w:rPr>
        <w:t>?  Как  называется  эта  фигура?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 xml:space="preserve"> </w:t>
      </w:r>
      <w:r w:rsidRPr="00A30000">
        <w:rPr>
          <w:rFonts w:ascii="Times New Roman" w:eastAsia="Times New Roman" w:hAnsi="Times New Roman"/>
          <w:b/>
          <w:sz w:val="24"/>
          <w:szCs w:val="24"/>
        </w:rPr>
        <w:t>Работа карточками «Помоги мальчику»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30000">
        <w:rPr>
          <w:rFonts w:ascii="Times New Roman" w:eastAsia="Times New Roman" w:hAnsi="Times New Roman"/>
          <w:b/>
          <w:sz w:val="24"/>
          <w:szCs w:val="24"/>
        </w:rPr>
        <w:t>-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940AF">
        <w:rPr>
          <w:rFonts w:ascii="Times New Roman" w:eastAsia="Times New Roman" w:hAnsi="Times New Roman"/>
          <w:sz w:val="24"/>
          <w:szCs w:val="24"/>
        </w:rPr>
        <w:t xml:space="preserve">картинку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детей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которые не знакомы с правилами  охраны зрения.</w:t>
      </w:r>
      <w:r w:rsidR="00B940AF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076700" cy="2454071"/>
            <wp:effectExtent l="19050" t="0" r="0" b="0"/>
            <wp:docPr id="10" name="0044-046-Ochen-vazhno-berech-zrenie.jpg" descr="C:\Users\Lenovo\Desktop\0044-046-Ochen-vazhno-berech-z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44-046-Ochen-vazhno-berech-zrenie.jpg"/>
                    <pic:cNvPicPr/>
                  </pic:nvPicPr>
                  <pic:blipFill>
                    <a:blip r:embed="rId10" r:link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082" cy="245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Молодцы! Чтобы наши глазки отдохнули, выполним </w:t>
      </w:r>
      <w:r w:rsidRPr="00A30000">
        <w:rPr>
          <w:rFonts w:ascii="Times New Roman" w:eastAsia="Times New Roman" w:hAnsi="Times New Roman"/>
          <w:b/>
          <w:sz w:val="24"/>
          <w:szCs w:val="24"/>
        </w:rPr>
        <w:t>гимнастику для глаз «Белка»-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30000">
        <w:rPr>
          <w:rFonts w:ascii="Times New Roman" w:eastAsia="Times New Roman" w:hAnsi="Times New Roman"/>
          <w:b/>
          <w:sz w:val="24"/>
          <w:szCs w:val="24"/>
        </w:rPr>
        <w:t>«Белка дятла поджидала,  гостя вкусно  угощала. Ну-ка дятел посмотри</w:t>
      </w:r>
      <w:proofErr w:type="gramStart"/>
      <w:r w:rsidRPr="00A30000">
        <w:rPr>
          <w:rFonts w:ascii="Times New Roman" w:eastAsia="Times New Roman" w:hAnsi="Times New Roman"/>
          <w:b/>
          <w:sz w:val="24"/>
          <w:szCs w:val="24"/>
        </w:rPr>
        <w:t xml:space="preserve"> ,</w:t>
      </w:r>
      <w:proofErr w:type="gramEnd"/>
      <w:r w:rsidRPr="00A30000">
        <w:rPr>
          <w:rFonts w:ascii="Times New Roman" w:eastAsia="Times New Roman" w:hAnsi="Times New Roman"/>
          <w:b/>
          <w:sz w:val="24"/>
          <w:szCs w:val="24"/>
        </w:rPr>
        <w:t>вот орехи :1,2,3.Пообедал дятел с белкой и пошел играть в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30000">
        <w:rPr>
          <w:rFonts w:ascii="Times New Roman" w:eastAsia="Times New Roman" w:hAnsi="Times New Roman"/>
          <w:b/>
          <w:sz w:val="24"/>
          <w:szCs w:val="24"/>
        </w:rPr>
        <w:t>горелки</w:t>
      </w:r>
      <w:r>
        <w:rPr>
          <w:rFonts w:ascii="Times New Roman" w:eastAsia="Times New Roman" w:hAnsi="Times New Roman"/>
          <w:sz w:val="24"/>
          <w:szCs w:val="24"/>
        </w:rPr>
        <w:t>».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Молодцы. Отправляемся дальше «Мы катим, катим,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катим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спеши, спеши ездок..»Перед </w:t>
      </w:r>
      <w:r w:rsidRPr="005D0635">
        <w:rPr>
          <w:rFonts w:ascii="Times New Roman" w:eastAsia="Times New Roman" w:hAnsi="Times New Roman"/>
          <w:b/>
          <w:sz w:val="24"/>
          <w:szCs w:val="24"/>
        </w:rPr>
        <w:t>нами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2 остановка</w:t>
      </w:r>
      <w:r w:rsidRPr="005D0635">
        <w:rPr>
          <w:rFonts w:ascii="Times New Roman" w:eastAsia="Times New Roman" w:hAnsi="Times New Roman"/>
          <w:b/>
          <w:sz w:val="24"/>
          <w:szCs w:val="24"/>
        </w:rPr>
        <w:t xml:space="preserve"> «Долина запахов»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0635">
        <w:rPr>
          <w:rFonts w:ascii="Times New Roman" w:eastAsia="Times New Roman" w:hAnsi="Times New Roman"/>
          <w:sz w:val="24"/>
          <w:szCs w:val="24"/>
        </w:rPr>
        <w:t>Почему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5D0635">
        <w:rPr>
          <w:rFonts w:ascii="Times New Roman" w:eastAsia="Times New Roman" w:hAnsi="Times New Roman"/>
          <w:sz w:val="24"/>
          <w:szCs w:val="24"/>
        </w:rPr>
        <w:t>она так называется?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D0635">
        <w:rPr>
          <w:rFonts w:ascii="Times New Roman" w:eastAsia="Times New Roman" w:hAnsi="Times New Roman"/>
          <w:sz w:val="24"/>
          <w:szCs w:val="24"/>
        </w:rPr>
        <w:t>Отгадайте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30000">
        <w:rPr>
          <w:rFonts w:ascii="Times New Roman" w:eastAsia="Times New Roman" w:hAnsi="Times New Roman"/>
          <w:b/>
          <w:sz w:val="24"/>
          <w:szCs w:val="24"/>
        </w:rPr>
        <w:t>загадку</w:t>
      </w:r>
      <w:proofErr w:type="gramStart"/>
      <w:r w:rsidRPr="00A30000">
        <w:rPr>
          <w:rFonts w:ascii="Times New Roman" w:eastAsia="Times New Roman" w:hAnsi="Times New Roman"/>
          <w:b/>
          <w:sz w:val="24"/>
          <w:szCs w:val="24"/>
        </w:rPr>
        <w:t xml:space="preserve">  :</w:t>
      </w:r>
      <w:proofErr w:type="gramEnd"/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30000">
        <w:rPr>
          <w:rFonts w:ascii="Times New Roman" w:eastAsia="Times New Roman" w:hAnsi="Times New Roman"/>
          <w:b/>
          <w:sz w:val="24"/>
          <w:szCs w:val="24"/>
        </w:rPr>
        <w:t xml:space="preserve"> «На лице он выдается, не в свои дела суется, но сопеть и нюхать тоже с удовольствием он может»</w:t>
      </w:r>
      <w:r w:rsidR="00766B9F">
        <w:rPr>
          <w:rFonts w:ascii="Times New Roman" w:eastAsia="Times New Roman" w:hAnsi="Times New Roman"/>
          <w:b/>
          <w:sz w:val="24"/>
          <w:szCs w:val="24"/>
        </w:rPr>
        <w:t xml:space="preserve"> (нос)</w:t>
      </w:r>
      <w:r w:rsidRPr="00A3000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7FC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924300" cy="2886075"/>
            <wp:effectExtent l="19050" t="0" r="0" b="0"/>
            <wp:docPr id="4" name="mini_3.jpg" descr="C:\Users\Lenovo\Desktop\mini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_3.jpg"/>
                    <pic:cNvPicPr/>
                  </pic:nvPicPr>
                  <pic:blipFill>
                    <a:blip r:embed="rId12" r:link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>Правильно. А для чего человеку нужен нос? Дышать можно и ртом, но это неудобно и вредно для дыхания.</w:t>
      </w:r>
    </w:p>
    <w:p w:rsidR="00A8024F" w:rsidRDefault="000A327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Нос нужен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чтобы чувствовать запахи. Если пахнет хлебом, мы можем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определить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где мы находимся? </w:t>
      </w:r>
      <w:r w:rsidR="00BE7FCE">
        <w:rPr>
          <w:rFonts w:ascii="Times New Roman" w:eastAsia="Times New Roman" w:hAnsi="Times New Roman"/>
          <w:sz w:val="24"/>
          <w:szCs w:val="24"/>
        </w:rPr>
        <w:t>А если лекарством? Чтобы ваши носики хорошо дышали</w:t>
      </w:r>
      <w:proofErr w:type="gramStart"/>
      <w:r w:rsidR="00BE7FC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BE7FCE">
        <w:rPr>
          <w:rFonts w:ascii="Times New Roman" w:eastAsia="Times New Roman" w:hAnsi="Times New Roman"/>
          <w:sz w:val="24"/>
          <w:szCs w:val="24"/>
        </w:rPr>
        <w:t xml:space="preserve">предлагаю выполнить дыхательную гимнастику.: </w:t>
      </w:r>
      <w:r w:rsidR="00BE7FCE" w:rsidRPr="00B220D6">
        <w:rPr>
          <w:rFonts w:ascii="Times New Roman" w:eastAsia="Times New Roman" w:hAnsi="Times New Roman"/>
          <w:b/>
          <w:sz w:val="24"/>
          <w:szCs w:val="24"/>
        </w:rPr>
        <w:t xml:space="preserve">«1,2,3,4,5!Все умеем мы считать. Отдыхать </w:t>
      </w:r>
      <w:r w:rsidR="00BE7FCE" w:rsidRPr="00B220D6">
        <w:rPr>
          <w:rFonts w:ascii="Times New Roman" w:eastAsia="Times New Roman" w:hAnsi="Times New Roman"/>
          <w:b/>
          <w:sz w:val="24"/>
          <w:szCs w:val="24"/>
        </w:rPr>
        <w:lastRenderedPageBreak/>
        <w:t>умеем тож</w:t>
      </w:r>
      <w:proofErr w:type="gramStart"/>
      <w:r w:rsidR="00BE7FCE" w:rsidRPr="00B220D6">
        <w:rPr>
          <w:rFonts w:ascii="Times New Roman" w:eastAsia="Times New Roman" w:hAnsi="Times New Roman"/>
          <w:b/>
          <w:sz w:val="24"/>
          <w:szCs w:val="24"/>
        </w:rPr>
        <w:t>е-</w:t>
      </w:r>
      <w:proofErr w:type="gramEnd"/>
      <w:r w:rsidR="00BE7FCE" w:rsidRPr="00B220D6">
        <w:rPr>
          <w:rFonts w:ascii="Times New Roman" w:eastAsia="Times New Roman" w:hAnsi="Times New Roman"/>
          <w:b/>
          <w:sz w:val="24"/>
          <w:szCs w:val="24"/>
        </w:rPr>
        <w:t xml:space="preserve"> руки за спину положим,</w:t>
      </w:r>
      <w:r w:rsidR="00B220D6" w:rsidRPr="00B220D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7FCE" w:rsidRPr="00B220D6">
        <w:rPr>
          <w:rFonts w:ascii="Times New Roman" w:eastAsia="Times New Roman" w:hAnsi="Times New Roman"/>
          <w:b/>
          <w:sz w:val="24"/>
          <w:szCs w:val="24"/>
        </w:rPr>
        <w:t>голову подни</w:t>
      </w:r>
      <w:r w:rsidR="00B220D6" w:rsidRPr="00B220D6">
        <w:rPr>
          <w:rFonts w:ascii="Times New Roman" w:eastAsia="Times New Roman" w:hAnsi="Times New Roman"/>
          <w:b/>
          <w:sz w:val="24"/>
          <w:szCs w:val="24"/>
        </w:rPr>
        <w:t>мем выше, и легко</w:t>
      </w:r>
      <w:r w:rsidR="00B220D6">
        <w:rPr>
          <w:rFonts w:ascii="Times New Roman" w:eastAsia="Times New Roman" w:hAnsi="Times New Roman"/>
          <w:b/>
          <w:sz w:val="24"/>
          <w:szCs w:val="24"/>
        </w:rPr>
        <w:t>(2)</w:t>
      </w:r>
      <w:r w:rsidR="00B220D6">
        <w:rPr>
          <w:rFonts w:ascii="Times New Roman" w:eastAsia="Times New Roman" w:hAnsi="Times New Roman"/>
          <w:sz w:val="24"/>
          <w:szCs w:val="24"/>
        </w:rPr>
        <w:t xml:space="preserve"> </w:t>
      </w:r>
      <w:r w:rsidR="00B220D6" w:rsidRPr="00F2095F">
        <w:rPr>
          <w:rFonts w:ascii="Times New Roman" w:eastAsia="Times New Roman" w:hAnsi="Times New Roman"/>
          <w:b/>
          <w:sz w:val="24"/>
          <w:szCs w:val="24"/>
        </w:rPr>
        <w:t>подышим»</w:t>
      </w:r>
      <w:r w:rsidR="00CF6E13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3658790" cy="2533650"/>
            <wp:effectExtent l="19050" t="0" r="0" b="0"/>
            <wp:docPr id="6" name="image (1).jpg" descr="C:\Users\Lenovo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1).jpg"/>
                    <pic:cNvPicPr/>
                  </pic:nvPicPr>
                  <pic:blipFill>
                    <a:blip r:embed="rId14" r:link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2680" cy="253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24F" w:rsidRDefault="00A8024F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«Если б не было</w:t>
      </w:r>
      <w:r w:rsidR="00CF6E1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его</w:t>
      </w:r>
      <w:r w:rsidR="00CF6E13"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не сказали б ничего» О чем это я? (Язык)</w:t>
      </w:r>
    </w:p>
    <w:p w:rsidR="00B220D6" w:rsidRDefault="006340FD" w:rsidP="000A327F">
      <w:pPr>
        <w:ind w:firstLine="709"/>
        <w:rPr>
          <w:rFonts w:ascii="Times New Roman" w:eastAsia="Times New Roman" w:hAnsi="Times New Roman"/>
          <w:b/>
          <w:sz w:val="24"/>
          <w:szCs w:val="24"/>
        </w:rPr>
      </w:pPr>
      <w:r w:rsidRPr="006340FD"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3835400" cy="2876550"/>
            <wp:effectExtent l="19050" t="0" r="0" b="0"/>
            <wp:docPr id="5" name="organy_chuvstv.jpg" descr="C:\Users\Lenovo\Desktop\organy_chuvst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gany_chuvstv.jpg"/>
                    <pic:cNvPicPr/>
                  </pic:nvPicPr>
                  <pic:blipFill>
                    <a:blip r:embed="rId16" r:link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540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20D6" w:rsidRPr="00F2095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D768BC" w:rsidRDefault="00B220D6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8024F">
        <w:rPr>
          <w:rFonts w:ascii="Times New Roman" w:eastAsia="Times New Roman" w:hAnsi="Times New Roman"/>
          <w:sz w:val="24"/>
          <w:szCs w:val="24"/>
        </w:rPr>
        <w:t xml:space="preserve"> О</w:t>
      </w:r>
      <w:r w:rsidR="00A8024F" w:rsidRPr="00A8024F">
        <w:rPr>
          <w:rFonts w:ascii="Times New Roman" w:eastAsia="Times New Roman" w:hAnsi="Times New Roman"/>
          <w:sz w:val="24"/>
          <w:szCs w:val="24"/>
        </w:rPr>
        <w:t>тправля</w:t>
      </w:r>
      <w:r w:rsidR="00A8024F">
        <w:rPr>
          <w:rFonts w:ascii="Times New Roman" w:eastAsia="Times New Roman" w:hAnsi="Times New Roman"/>
          <w:sz w:val="24"/>
          <w:szCs w:val="24"/>
        </w:rPr>
        <w:t>е</w:t>
      </w:r>
      <w:r w:rsidR="00A8024F" w:rsidRPr="00A8024F">
        <w:rPr>
          <w:rFonts w:ascii="Times New Roman" w:eastAsia="Times New Roman" w:hAnsi="Times New Roman"/>
          <w:sz w:val="24"/>
          <w:szCs w:val="24"/>
        </w:rPr>
        <w:t xml:space="preserve">мся </w:t>
      </w:r>
      <w:r w:rsidR="00A8024F">
        <w:rPr>
          <w:rFonts w:ascii="Times New Roman" w:eastAsia="Times New Roman" w:hAnsi="Times New Roman"/>
          <w:sz w:val="24"/>
          <w:szCs w:val="24"/>
        </w:rPr>
        <w:t>дальше</w:t>
      </w:r>
      <w:proofErr w:type="gramStart"/>
      <w:r w:rsidR="00A8024F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  <w:r w:rsidR="00A8024F">
        <w:rPr>
          <w:rFonts w:ascii="Times New Roman" w:eastAsia="Times New Roman" w:hAnsi="Times New Roman"/>
          <w:sz w:val="24"/>
          <w:szCs w:val="24"/>
        </w:rPr>
        <w:t xml:space="preserve">Впереди нас </w:t>
      </w:r>
      <w:r w:rsidR="00A8024F" w:rsidRPr="00F2095F">
        <w:rPr>
          <w:rFonts w:ascii="Times New Roman" w:eastAsia="Times New Roman" w:hAnsi="Times New Roman"/>
          <w:b/>
          <w:sz w:val="24"/>
          <w:szCs w:val="24"/>
        </w:rPr>
        <w:t>ждет «Море вкусов»</w:t>
      </w:r>
      <w:r w:rsidR="00A8024F" w:rsidRPr="00F2095F">
        <w:rPr>
          <w:rFonts w:ascii="Times New Roman" w:eastAsia="Times New Roman" w:hAnsi="Times New Roman"/>
          <w:sz w:val="24"/>
          <w:szCs w:val="24"/>
        </w:rPr>
        <w:t>О чем мы будем говорить,</w:t>
      </w:r>
      <w:r w:rsidR="00A8024F">
        <w:rPr>
          <w:rFonts w:ascii="Times New Roman" w:eastAsia="Times New Roman" w:hAnsi="Times New Roman"/>
          <w:sz w:val="24"/>
          <w:szCs w:val="24"/>
        </w:rPr>
        <w:t xml:space="preserve"> </w:t>
      </w:r>
      <w:r w:rsidR="00A8024F" w:rsidRPr="00F2095F">
        <w:rPr>
          <w:rFonts w:ascii="Times New Roman" w:eastAsia="Times New Roman" w:hAnsi="Times New Roman"/>
          <w:sz w:val="24"/>
          <w:szCs w:val="24"/>
        </w:rPr>
        <w:t>отгадайте</w:t>
      </w:r>
      <w:r w:rsidR="00D768BC">
        <w:rPr>
          <w:rFonts w:ascii="Times New Roman" w:eastAsia="Times New Roman" w:hAnsi="Times New Roman"/>
          <w:sz w:val="24"/>
          <w:szCs w:val="24"/>
        </w:rPr>
        <w:t>.</w:t>
      </w:r>
      <w:r w:rsidR="00A8024F" w:rsidRPr="006C1F5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0A327F" w:rsidRPr="006C1F5D">
        <w:rPr>
          <w:rFonts w:ascii="Times New Roman" w:eastAsia="Times New Roman" w:hAnsi="Times New Roman"/>
          <w:sz w:val="24"/>
          <w:szCs w:val="24"/>
        </w:rPr>
        <w:t>Для чего человеку язык?</w:t>
      </w:r>
      <w:r w:rsidR="000A327F">
        <w:rPr>
          <w:rFonts w:ascii="Times New Roman" w:eastAsia="Times New Roman" w:hAnsi="Times New Roman"/>
          <w:sz w:val="24"/>
          <w:szCs w:val="24"/>
        </w:rPr>
        <w:t>- помогает жевать</w:t>
      </w:r>
      <w:proofErr w:type="gramStart"/>
      <w:r w:rsidR="000A327F">
        <w:rPr>
          <w:rFonts w:ascii="Times New Roman" w:eastAsia="Times New Roman" w:hAnsi="Times New Roman"/>
          <w:sz w:val="24"/>
          <w:szCs w:val="24"/>
        </w:rPr>
        <w:t>)И</w:t>
      </w:r>
      <w:proofErr w:type="gramEnd"/>
      <w:r w:rsidR="000A327F">
        <w:rPr>
          <w:rFonts w:ascii="Times New Roman" w:eastAsia="Times New Roman" w:hAnsi="Times New Roman"/>
          <w:sz w:val="24"/>
          <w:szCs w:val="24"/>
        </w:rPr>
        <w:t xml:space="preserve"> конечно язык-орган вкуса..Скажите, какие бывают продукты на вкус? Хорошо, давайте поиграем в игру «Определи на вкус»       Ребята, а вы знаете, что язык  помогает не только определять </w:t>
      </w:r>
      <w:r w:rsidR="000A327F">
        <w:rPr>
          <w:rFonts w:ascii="Times New Roman" w:eastAsia="Times New Roman" w:hAnsi="Times New Roman"/>
          <w:sz w:val="24"/>
          <w:szCs w:val="24"/>
        </w:rPr>
        <w:lastRenderedPageBreak/>
        <w:t>продукты на вкус, но  и правильно  произносить звуки.</w:t>
      </w:r>
      <w:r w:rsidR="006340FD">
        <w:rPr>
          <w:rFonts w:ascii="Times New Roman" w:eastAsia="Times New Roman" w:hAnsi="Times New Roman"/>
          <w:sz w:val="24"/>
          <w:szCs w:val="24"/>
        </w:rPr>
        <w:t xml:space="preserve"> Давайте мы вспомним </w:t>
      </w:r>
      <w:r w:rsidR="00D768BC">
        <w:rPr>
          <w:rFonts w:ascii="Times New Roman" w:eastAsia="Times New Roman" w:hAnsi="Times New Roman"/>
          <w:sz w:val="24"/>
          <w:szCs w:val="24"/>
        </w:rPr>
        <w:t xml:space="preserve"> </w:t>
      </w:r>
      <w:r w:rsidR="00D768BC" w:rsidRPr="00D768BC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067175" cy="2876550"/>
            <wp:effectExtent l="19050" t="0" r="9525" b="0"/>
            <wp:docPr id="19" name="image (2).jpg" descr="C:\Users\Lenovo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18" r:link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68BC" w:rsidRDefault="00AC17AA" w:rsidP="00AC17AA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артикуляционную гимнастику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>которую мы с вами выполняем.</w:t>
      </w:r>
    </w:p>
    <w:p w:rsidR="00C05CC7" w:rsidRDefault="00C05CC7" w:rsidP="00AC17AA">
      <w:pPr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«Чашкой» вверх и  «горкой» вниз</w:t>
      </w:r>
    </w:p>
    <w:p w:rsidR="00C05CC7" w:rsidRPr="00C05CC7" w:rsidRDefault="00C05CC7" w:rsidP="00AC17AA">
      <w:pPr>
        <w:ind w:firstLine="709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 xml:space="preserve">    Гнется мой язык артист.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Умницы!   </w:t>
      </w:r>
      <w:r w:rsidRPr="00AC17AA">
        <w:rPr>
          <w:rFonts w:ascii="Times New Roman" w:eastAsia="Times New Roman" w:hAnsi="Times New Roman"/>
          <w:b/>
          <w:sz w:val="24"/>
          <w:szCs w:val="24"/>
        </w:rPr>
        <w:t>И последняя остановка у нас называется «Слухачи»</w:t>
      </w:r>
      <w:r w:rsidR="00AC17A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Почему? </w:t>
      </w:r>
      <w:r w:rsidR="00FA06FE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048000" cy="2324100"/>
            <wp:effectExtent l="19050" t="0" r="0" b="0"/>
            <wp:docPr id="9" name="uho-kartinka-dlja-detej-1.jpg" descr="C:\Users\Lenovo\Desktop\uho-kartinka-dlja-detej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ho-kartinka-dlja-detej-1.jpg"/>
                    <pic:cNvPicPr/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17AA">
        <w:rPr>
          <w:rFonts w:ascii="Times New Roman" w:eastAsia="Times New Roman" w:hAnsi="Times New Roman"/>
          <w:sz w:val="24"/>
          <w:szCs w:val="24"/>
        </w:rPr>
        <w:t>Отгадайте.</w:t>
      </w:r>
      <w:r w:rsidR="008926B1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704975" cy="1133475"/>
            <wp:effectExtent l="19050" t="0" r="9525" b="0"/>
            <wp:docPr id="7" name="скачанные файлы.jpg" descr="C:\Users\Lenovo\Desktop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чанные файлы.jpg"/>
                    <pic:cNvPicPr/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06FE" w:rsidRPr="00FA06F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FA06FE" w:rsidRPr="007E324C">
        <w:rPr>
          <w:rFonts w:ascii="Times New Roman" w:eastAsia="Times New Roman" w:hAnsi="Times New Roman"/>
          <w:b/>
          <w:sz w:val="24"/>
          <w:szCs w:val="24"/>
        </w:rPr>
        <w:t xml:space="preserve">«Ими </w:t>
      </w:r>
      <w:r w:rsidR="00FA06FE" w:rsidRPr="007E324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все мы слушать можем, слух у нас отличный! Но подслушивать негоже </w:t>
      </w:r>
      <w:proofErr w:type="gramStart"/>
      <w:r w:rsidR="00FA06FE">
        <w:rPr>
          <w:rFonts w:ascii="Times New Roman" w:eastAsia="Times New Roman" w:hAnsi="Times New Roman"/>
          <w:b/>
          <w:sz w:val="24"/>
          <w:szCs w:val="24"/>
        </w:rPr>
        <w:t>–э</w:t>
      </w:r>
      <w:proofErr w:type="gramEnd"/>
      <w:r w:rsidR="00FA06FE">
        <w:rPr>
          <w:rFonts w:ascii="Times New Roman" w:eastAsia="Times New Roman" w:hAnsi="Times New Roman"/>
          <w:b/>
          <w:sz w:val="24"/>
          <w:szCs w:val="24"/>
        </w:rPr>
        <w:t>то неприлично.(Уши)</w:t>
      </w:r>
      <w:r w:rsidR="00FA06FE" w:rsidRPr="00FA06FE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 w:rsidR="00FA06FE" w:rsidRPr="00D0598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100025" cy="2381250"/>
            <wp:effectExtent l="19050" t="0" r="5125" b="0"/>
            <wp:docPr id="23" name="1.jpg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24" r:link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854" cy="238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7F" w:rsidRDefault="00FA06FE" w:rsidP="00D05989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</w:t>
      </w:r>
      <w:r w:rsidR="00D05989" w:rsidRPr="007E324C">
        <w:rPr>
          <w:rFonts w:ascii="Times New Roman" w:eastAsia="Times New Roman" w:hAnsi="Times New Roman"/>
          <w:sz w:val="24"/>
          <w:szCs w:val="24"/>
        </w:rPr>
        <w:t>авайте проверим</w:t>
      </w:r>
      <w:proofErr w:type="gramStart"/>
      <w:r w:rsidR="00D05989" w:rsidRPr="007E324C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D05989" w:rsidRPr="007E324C">
        <w:rPr>
          <w:rFonts w:ascii="Times New Roman" w:eastAsia="Times New Roman" w:hAnsi="Times New Roman"/>
          <w:sz w:val="24"/>
          <w:szCs w:val="24"/>
        </w:rPr>
        <w:t>насколько хорошо слышат ваши ушки</w:t>
      </w:r>
      <w:r w:rsidR="00D05989">
        <w:rPr>
          <w:rFonts w:ascii="Times New Roman" w:eastAsia="Times New Roman" w:hAnsi="Times New Roman"/>
          <w:sz w:val="24"/>
          <w:szCs w:val="24"/>
        </w:rPr>
        <w:t>. Дидактическая игра «Определи</w:t>
      </w:r>
      <w:proofErr w:type="gramStart"/>
      <w:r w:rsidR="00D05989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="00D05989">
        <w:rPr>
          <w:rFonts w:ascii="Times New Roman" w:eastAsia="Times New Roman" w:hAnsi="Times New Roman"/>
          <w:sz w:val="24"/>
          <w:szCs w:val="24"/>
        </w:rPr>
        <w:t>какой предмет звучит»- сейчас я спрячу музыкальн</w:t>
      </w:r>
      <w:r>
        <w:rPr>
          <w:rFonts w:ascii="Times New Roman" w:eastAsia="Times New Roman" w:hAnsi="Times New Roman"/>
          <w:sz w:val="24"/>
          <w:szCs w:val="24"/>
        </w:rPr>
        <w:t>ые инструменты за ширму ,а вы должны определить, что это</w:t>
      </w:r>
      <w:r w:rsidR="00D05989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438525" cy="2676525"/>
            <wp:effectExtent l="19050" t="0" r="9525" b="0"/>
            <wp:docPr id="13" name="3.jpg" descr="C:\Users\Lenovo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26" r:link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327F" w:rsidRDefault="000A327F" w:rsidP="000A327F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Давайте вспомним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</w:rPr>
        <w:t>о</w:t>
      </w:r>
      <w:r w:rsidR="00FA06FE">
        <w:rPr>
          <w:rFonts w:ascii="Times New Roman" w:eastAsia="Times New Roman" w:hAnsi="Times New Roman"/>
          <w:sz w:val="24"/>
          <w:szCs w:val="24"/>
        </w:rPr>
        <w:t xml:space="preserve"> чем мы сегодня с вами говорили</w:t>
      </w:r>
      <w:r w:rsidR="00701B1C">
        <w:rPr>
          <w:rFonts w:ascii="Times New Roman" w:eastAsia="Times New Roman" w:hAnsi="Times New Roman"/>
          <w:sz w:val="24"/>
          <w:szCs w:val="24"/>
        </w:rPr>
        <w:t>.</w:t>
      </w:r>
      <w:r w:rsidR="00701B1C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3333750" cy="4657725"/>
            <wp:effectExtent l="19050" t="0" r="0" b="0"/>
            <wp:docPr id="24" name="bnf5225162.jpg" descr="C:\Users\Lenovo\Desktop\bnf5225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nf5225162.jpg"/>
                    <pic:cNvPicPr/>
                  </pic:nvPicPr>
                  <pic:blipFill>
                    <a:blip r:embed="rId28" r:link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Если вам понравилось путешествие, то чем.</w:t>
      </w:r>
      <w:r w:rsidR="00701B1C">
        <w:rPr>
          <w:rFonts w:ascii="Times New Roman" w:eastAsia="Times New Roman" w:hAnsi="Times New Roman"/>
          <w:sz w:val="24"/>
          <w:szCs w:val="24"/>
        </w:rPr>
        <w:t>(Дети высказывают свои мнения)</w:t>
      </w: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left="766" w:hanging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</w:t>
      </w:r>
    </w:p>
    <w:p w:rsidR="000A327F" w:rsidRPr="007237FE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0A327F" w:rsidRDefault="000A327F" w:rsidP="000A327F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121C3F" w:rsidRPr="000A327F" w:rsidRDefault="00121C3F" w:rsidP="000A327F">
      <w:pPr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</w:p>
    <w:p w:rsidR="00121C3F" w:rsidRDefault="00121C3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</w:p>
    <w:p w:rsidR="00121C3F" w:rsidRPr="00261E7F" w:rsidRDefault="00121C3F" w:rsidP="00103576">
      <w:pPr>
        <w:spacing w:after="0" w:line="240" w:lineRule="auto"/>
        <w:rPr>
          <w:rFonts w:ascii="Times New Roman" w:hAnsi="Times New Roman"/>
          <w:bCs/>
          <w:sz w:val="24"/>
          <w:lang w:val="kk-KZ"/>
        </w:rPr>
      </w:pPr>
    </w:p>
    <w:p w:rsidR="00103576" w:rsidRDefault="00103576"/>
    <w:sectPr w:rsidR="00103576" w:rsidSect="00EE126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03576"/>
    <w:rsid w:val="00006A4D"/>
    <w:rsid w:val="00025345"/>
    <w:rsid w:val="000A327F"/>
    <w:rsid w:val="00103576"/>
    <w:rsid w:val="00121C3F"/>
    <w:rsid w:val="00170B27"/>
    <w:rsid w:val="001F156D"/>
    <w:rsid w:val="00232AD4"/>
    <w:rsid w:val="0025294A"/>
    <w:rsid w:val="00261E7F"/>
    <w:rsid w:val="0033417E"/>
    <w:rsid w:val="00361962"/>
    <w:rsid w:val="003B7C5F"/>
    <w:rsid w:val="003E04B5"/>
    <w:rsid w:val="003F0A23"/>
    <w:rsid w:val="0040084D"/>
    <w:rsid w:val="00435E20"/>
    <w:rsid w:val="004D58E5"/>
    <w:rsid w:val="00501F58"/>
    <w:rsid w:val="005938B3"/>
    <w:rsid w:val="005D0073"/>
    <w:rsid w:val="005D0635"/>
    <w:rsid w:val="00626964"/>
    <w:rsid w:val="006340FD"/>
    <w:rsid w:val="00643E4A"/>
    <w:rsid w:val="006B42AA"/>
    <w:rsid w:val="006C1F5D"/>
    <w:rsid w:val="006D24AF"/>
    <w:rsid w:val="00701B1C"/>
    <w:rsid w:val="007237FE"/>
    <w:rsid w:val="007431EE"/>
    <w:rsid w:val="00766B9F"/>
    <w:rsid w:val="007745F1"/>
    <w:rsid w:val="007E20D2"/>
    <w:rsid w:val="007E324C"/>
    <w:rsid w:val="008013E7"/>
    <w:rsid w:val="00862884"/>
    <w:rsid w:val="008868A8"/>
    <w:rsid w:val="008926B1"/>
    <w:rsid w:val="00897BB6"/>
    <w:rsid w:val="008A394E"/>
    <w:rsid w:val="008C0F3F"/>
    <w:rsid w:val="008C3CF1"/>
    <w:rsid w:val="00974265"/>
    <w:rsid w:val="00985AE4"/>
    <w:rsid w:val="009A679B"/>
    <w:rsid w:val="00A10F7C"/>
    <w:rsid w:val="00A30000"/>
    <w:rsid w:val="00A368BD"/>
    <w:rsid w:val="00A8024F"/>
    <w:rsid w:val="00A90CB4"/>
    <w:rsid w:val="00AC17AA"/>
    <w:rsid w:val="00AC7776"/>
    <w:rsid w:val="00B220D6"/>
    <w:rsid w:val="00B23FB7"/>
    <w:rsid w:val="00B569BE"/>
    <w:rsid w:val="00B940AF"/>
    <w:rsid w:val="00BE7FCE"/>
    <w:rsid w:val="00C03403"/>
    <w:rsid w:val="00C05CC7"/>
    <w:rsid w:val="00C51517"/>
    <w:rsid w:val="00CF6E13"/>
    <w:rsid w:val="00D037EC"/>
    <w:rsid w:val="00D05989"/>
    <w:rsid w:val="00D368E9"/>
    <w:rsid w:val="00D768BC"/>
    <w:rsid w:val="00DB583E"/>
    <w:rsid w:val="00DE340F"/>
    <w:rsid w:val="00DE527F"/>
    <w:rsid w:val="00E00BC8"/>
    <w:rsid w:val="00E1609A"/>
    <w:rsid w:val="00E71EB4"/>
    <w:rsid w:val="00EE1268"/>
    <w:rsid w:val="00F2095F"/>
    <w:rsid w:val="00F24031"/>
    <w:rsid w:val="00FA0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57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03576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121C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774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745F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file:///C:\Users\Lenovo\Desktop\mini_3.jpg" TargetMode="External"/><Relationship Id="rId18" Type="http://schemas.openxmlformats.org/officeDocument/2006/relationships/image" Target="media/image8.jpeg"/><Relationship Id="rId26" Type="http://schemas.openxmlformats.org/officeDocument/2006/relationships/image" Target="media/image12.jpeg"/><Relationship Id="rId3" Type="http://schemas.openxmlformats.org/officeDocument/2006/relationships/webSettings" Target="webSettings.xml"/><Relationship Id="rId21" Type="http://schemas.openxmlformats.org/officeDocument/2006/relationships/image" Target="file:///C:\Users\Lenovo\Desktop\uho-kartinka-dlja-detej-1.jpg" TargetMode="External"/><Relationship Id="rId7" Type="http://schemas.openxmlformats.org/officeDocument/2006/relationships/image" Target="file:///C:\Users\Lenovo\Desktop\image.jpg" TargetMode="External"/><Relationship Id="rId12" Type="http://schemas.openxmlformats.org/officeDocument/2006/relationships/image" Target="media/image5.jpeg"/><Relationship Id="rId17" Type="http://schemas.openxmlformats.org/officeDocument/2006/relationships/image" Target="file:///C:\Users\Lenovo\Desktop\organy_chuvstv.jpg" TargetMode="External"/><Relationship Id="rId25" Type="http://schemas.openxmlformats.org/officeDocument/2006/relationships/image" Target="file:///C:\Users\Lenovo\Desktop\1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file:///C:\Users\Lenovo\Desktop\bnf5225162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file:///C:\Users\Lenovo\Desktop\0044-046-Ochen-vazhno-berech-zrenie.jpg" TargetMode="External"/><Relationship Id="rId24" Type="http://schemas.openxmlformats.org/officeDocument/2006/relationships/image" Target="media/image11.jpeg"/><Relationship Id="rId5" Type="http://schemas.openxmlformats.org/officeDocument/2006/relationships/image" Target="file:///C:\Users\Lenovo\Desktop\imgpreview.jpg" TargetMode="External"/><Relationship Id="rId15" Type="http://schemas.openxmlformats.org/officeDocument/2006/relationships/image" Target="file:///C:\Users\Lenovo\Desktop\image%20(1).jpg" TargetMode="External"/><Relationship Id="rId23" Type="http://schemas.openxmlformats.org/officeDocument/2006/relationships/image" Target="file:///C:\Users\Lenovo\Desktop\&#1089;&#1082;&#1072;&#1095;&#1072;&#1085;&#1085;&#1099;&#1077;%20&#1092;&#1072;&#1081;&#1083;&#1099;.jpg" TargetMode="External"/><Relationship Id="rId28" Type="http://schemas.openxmlformats.org/officeDocument/2006/relationships/image" Target="media/image13.jpeg"/><Relationship Id="rId10" Type="http://schemas.openxmlformats.org/officeDocument/2006/relationships/image" Target="media/image4.jpeg"/><Relationship Id="rId19" Type="http://schemas.openxmlformats.org/officeDocument/2006/relationships/image" Target="file:///C:\Users\Lenovo\Desktop\image%20(2).jpg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file:///C:\Users\Lenovo\Desktop\&#1084;&#1080;&#1085;&#1080;&#1072;&#1090;&#1102;&#1088;&#1072;23.jpg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image" Target="file:///C:\Users\Lenovo\Desktop\3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Технологическая карта</vt:lpstr>
    </vt:vector>
  </TitlesOfParts>
  <Company>RePack by SPecialiST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Технологическая карта</dc:title>
  <dc:creator>user</dc:creator>
  <cp:lastModifiedBy>Ekaterina</cp:lastModifiedBy>
  <cp:revision>27</cp:revision>
  <dcterms:created xsi:type="dcterms:W3CDTF">2016-02-22T05:25:00Z</dcterms:created>
  <dcterms:modified xsi:type="dcterms:W3CDTF">2017-01-31T13:57:00Z</dcterms:modified>
</cp:coreProperties>
</file>