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AF" w:rsidRPr="00D942AB" w:rsidRDefault="00E06FAF" w:rsidP="00E06FAF">
      <w:pPr>
        <w:pStyle w:val="a5"/>
        <w:pBdr>
          <w:top w:val="single" w:sz="4" w:space="0" w:color="auto"/>
          <w:left w:val="single" w:sz="4" w:space="4" w:color="auto"/>
          <w:bottom w:val="single" w:sz="4" w:space="1" w:color="auto"/>
          <w:right w:val="single" w:sz="4" w:space="4" w:color="auto"/>
        </w:pBdr>
        <w:jc w:val="left"/>
        <w:rPr>
          <w:lang w:val="kk-KZ"/>
        </w:rPr>
      </w:pPr>
      <w:r>
        <w:rPr>
          <w:lang w:val="kk-KZ"/>
        </w:rPr>
        <w:t>Мекеме атауы</w:t>
      </w:r>
      <w:r w:rsidRPr="00D942AB">
        <w:rPr>
          <w:lang w:val="kk-KZ"/>
        </w:rPr>
        <w:t xml:space="preserve">   </w:t>
      </w:r>
      <w:r>
        <w:rPr>
          <w:u w:val="single"/>
          <w:lang w:val="kk-KZ"/>
        </w:rPr>
        <w:t>Павлодар қаласының Кенжекөл жалпы орта білім беру мектебі ММ</w:t>
      </w:r>
      <w:r w:rsidRPr="00D942AB">
        <w:rPr>
          <w:lang w:val="kk-KZ"/>
        </w:rPr>
        <w:t>__________</w:t>
      </w:r>
      <w:r>
        <w:rPr>
          <w:lang w:val="kk-KZ"/>
        </w:rPr>
        <w:t>________</w:t>
      </w:r>
    </w:p>
    <w:p w:rsidR="00E06FAF" w:rsidRPr="00D942AB" w:rsidRDefault="00E06FAF" w:rsidP="00E06FAF">
      <w:pPr>
        <w:pStyle w:val="a5"/>
        <w:pBdr>
          <w:top w:val="single" w:sz="4" w:space="0" w:color="auto"/>
          <w:left w:val="single" w:sz="4" w:space="4" w:color="auto"/>
          <w:bottom w:val="single" w:sz="4" w:space="1" w:color="auto"/>
          <w:right w:val="single" w:sz="4" w:space="4" w:color="auto"/>
        </w:pBdr>
        <w:jc w:val="left"/>
        <w:rPr>
          <w:lang w:val="kk-KZ"/>
        </w:rPr>
      </w:pPr>
      <w:r>
        <w:rPr>
          <w:lang w:val="kk-KZ"/>
        </w:rPr>
        <w:t>Аты-жөні</w:t>
      </w:r>
      <w:r>
        <w:rPr>
          <w:lang w:val="kk-KZ"/>
        </w:rPr>
        <w:t xml:space="preserve"> Баракбаева  Гулнар Тулековна</w:t>
      </w:r>
    </w:p>
    <w:p w:rsidR="00E06FAF" w:rsidRPr="00D942AB" w:rsidRDefault="00E06FAF" w:rsidP="00E06FAF">
      <w:pPr>
        <w:pStyle w:val="a5"/>
        <w:pBdr>
          <w:top w:val="single" w:sz="4" w:space="0" w:color="auto"/>
          <w:left w:val="single" w:sz="4" w:space="4" w:color="auto"/>
          <w:bottom w:val="single" w:sz="4" w:space="1" w:color="auto"/>
          <w:right w:val="single" w:sz="4" w:space="4" w:color="auto"/>
        </w:pBdr>
        <w:rPr>
          <w:lang w:val="kk-KZ"/>
        </w:rPr>
      </w:pPr>
      <w:r>
        <w:rPr>
          <w:lang w:val="kk-KZ"/>
        </w:rPr>
        <w:t>Лауазымы</w:t>
      </w:r>
      <w:r w:rsidRPr="00D942AB">
        <w:rPr>
          <w:lang w:val="kk-KZ"/>
        </w:rPr>
        <w:t xml:space="preserve">  </w:t>
      </w:r>
      <w:r>
        <w:rPr>
          <w:lang w:val="kk-KZ"/>
        </w:rPr>
        <w:t>тарих және география пәні мұғалімі</w:t>
      </w:r>
    </w:p>
    <w:p w:rsidR="00E06FAF" w:rsidRPr="00D942AB" w:rsidRDefault="00E06FAF" w:rsidP="00E06FAF">
      <w:pPr>
        <w:pStyle w:val="a5"/>
        <w:pBdr>
          <w:top w:val="single" w:sz="4" w:space="0" w:color="auto"/>
          <w:left w:val="single" w:sz="4" w:space="4" w:color="auto"/>
          <w:bottom w:val="single" w:sz="4" w:space="1" w:color="auto"/>
          <w:right w:val="single" w:sz="4" w:space="4" w:color="auto"/>
        </w:pBdr>
        <w:rPr>
          <w:lang w:val="kk-KZ"/>
        </w:rPr>
      </w:pPr>
      <w:r>
        <w:rPr>
          <w:lang w:val="kk-KZ"/>
        </w:rPr>
        <w:t xml:space="preserve">Жұмысы </w:t>
      </w:r>
      <w:r>
        <w:rPr>
          <w:lang w:val="kk-KZ"/>
        </w:rPr>
        <w:t>өтілі</w:t>
      </w:r>
      <w:r w:rsidRPr="00D942AB">
        <w:rPr>
          <w:lang w:val="kk-KZ"/>
        </w:rPr>
        <w:t xml:space="preserve"> </w:t>
      </w:r>
      <w:r>
        <w:rPr>
          <w:lang w:val="kk-KZ"/>
        </w:rPr>
        <w:t>13</w:t>
      </w:r>
    </w:p>
    <w:p w:rsidR="00E06FAF" w:rsidRDefault="00E06FAF" w:rsidP="00E06FAF">
      <w:pPr>
        <w:pStyle w:val="a5"/>
        <w:pBdr>
          <w:top w:val="single" w:sz="4" w:space="0" w:color="auto"/>
          <w:left w:val="single" w:sz="4" w:space="4" w:color="auto"/>
          <w:bottom w:val="single" w:sz="4" w:space="1" w:color="auto"/>
          <w:right w:val="single" w:sz="4" w:space="4" w:color="auto"/>
        </w:pBdr>
        <w:rPr>
          <w:lang w:val="kk-KZ"/>
        </w:rPr>
      </w:pPr>
      <w:r>
        <w:rPr>
          <w:lang w:val="kk-KZ"/>
        </w:rPr>
        <w:t>Санаты</w:t>
      </w:r>
      <w:r>
        <w:rPr>
          <w:lang w:val="kk-KZ"/>
        </w:rPr>
        <w:t xml:space="preserve">  Жоғары</w:t>
      </w:r>
    </w:p>
    <w:p w:rsidR="00E06FAF" w:rsidRPr="00D942AB" w:rsidRDefault="00E06FAF" w:rsidP="00E06FAF">
      <w:pPr>
        <w:pStyle w:val="a5"/>
        <w:pBdr>
          <w:top w:val="single" w:sz="4" w:space="0" w:color="auto"/>
          <w:left w:val="single" w:sz="4" w:space="4" w:color="auto"/>
          <w:bottom w:val="single" w:sz="4" w:space="1" w:color="auto"/>
          <w:right w:val="single" w:sz="4" w:space="4" w:color="auto"/>
        </w:pBdr>
        <w:rPr>
          <w:lang w:val="kk-KZ"/>
        </w:rPr>
      </w:pPr>
      <w:r>
        <w:rPr>
          <w:lang w:val="kk-KZ"/>
        </w:rPr>
        <w:t>Пәні</w:t>
      </w:r>
      <w:r w:rsidRPr="00D942AB">
        <w:rPr>
          <w:lang w:val="kk-KZ"/>
        </w:rPr>
        <w:t>_</w:t>
      </w:r>
      <w:r>
        <w:rPr>
          <w:lang w:val="kk-KZ"/>
        </w:rPr>
        <w:t>география</w:t>
      </w:r>
    </w:p>
    <w:p w:rsidR="00E06FAF" w:rsidRPr="00E06FAF" w:rsidRDefault="00E06FAF" w:rsidP="00E06FAF">
      <w:pPr>
        <w:pStyle w:val="a5"/>
        <w:pBdr>
          <w:top w:val="single" w:sz="4" w:space="0" w:color="auto"/>
          <w:left w:val="single" w:sz="4" w:space="4" w:color="auto"/>
          <w:bottom w:val="single" w:sz="4" w:space="1" w:color="auto"/>
          <w:right w:val="single" w:sz="4" w:space="4" w:color="auto"/>
        </w:pBdr>
        <w:rPr>
          <w:lang w:val="kk-KZ"/>
        </w:rPr>
      </w:pPr>
      <w:r>
        <w:rPr>
          <w:lang w:val="kk-KZ"/>
        </w:rPr>
        <w:t>Тақырыбы</w:t>
      </w:r>
      <w:r>
        <w:rPr>
          <w:lang w:val="kk-KZ"/>
        </w:rPr>
        <w:t xml:space="preserve"> </w:t>
      </w:r>
      <w:r w:rsidRPr="00E06FAF">
        <w:rPr>
          <w:lang w:val="kk-KZ"/>
        </w:rPr>
        <w:t>Тарихи-географиялық аймақтар және дүниежүзінің саяси картасы</w:t>
      </w:r>
    </w:p>
    <w:p w:rsidR="00E06FAF" w:rsidRDefault="00E06FAF" w:rsidP="00E06FAF">
      <w:pPr>
        <w:pStyle w:val="a5"/>
        <w:pBdr>
          <w:top w:val="single" w:sz="4" w:space="0" w:color="auto"/>
          <w:left w:val="single" w:sz="4" w:space="4" w:color="auto"/>
          <w:bottom w:val="single" w:sz="4" w:space="1" w:color="auto"/>
          <w:right w:val="single" w:sz="4" w:space="4" w:color="auto"/>
        </w:pBdr>
        <w:rPr>
          <w:szCs w:val="28"/>
          <w:lang w:val="kk-KZ"/>
        </w:rPr>
      </w:pPr>
      <w:r>
        <w:rPr>
          <w:lang w:val="kk-KZ"/>
        </w:rPr>
        <w:t xml:space="preserve">Сынып </w:t>
      </w:r>
      <w:r w:rsidRPr="00D942AB">
        <w:rPr>
          <w:lang w:val="kk-KZ"/>
        </w:rPr>
        <w:t xml:space="preserve"> _</w:t>
      </w:r>
      <w:r>
        <w:rPr>
          <w:lang w:val="kk-KZ"/>
        </w:rPr>
        <w:t>1Г</w:t>
      </w: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E06FAF" w:rsidRDefault="00E06FAF" w:rsidP="00910BF8">
      <w:pPr>
        <w:spacing w:after="0" w:line="240" w:lineRule="auto"/>
        <w:jc w:val="center"/>
        <w:rPr>
          <w:rFonts w:ascii="Times New Roman" w:eastAsia="Times New Roman" w:hAnsi="Times New Roman" w:cs="Times New Roman"/>
          <w:sz w:val="28"/>
          <w:szCs w:val="28"/>
          <w:lang w:val="kk-KZ"/>
        </w:rPr>
      </w:pPr>
      <w:bookmarkStart w:id="0" w:name="_GoBack"/>
      <w:bookmarkEnd w:id="0"/>
    </w:p>
    <w:p w:rsidR="00E06FAF" w:rsidRDefault="00E06FAF"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Павлодар қаласының Кенжекөл жалпы орта білімм беру ММ</w:t>
      </w: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917042" w:rsidP="00910BF8">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Сабақтың тақырыбы:  </w:t>
      </w: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36"/>
          <w:szCs w:val="36"/>
          <w:lang w:val="kk-KZ"/>
        </w:rPr>
        <w:t>Тарихи</w:t>
      </w:r>
      <w:r w:rsidR="00D75277" w:rsidRPr="00270AF6">
        <w:rPr>
          <w:rFonts w:ascii="Times New Roman" w:eastAsia="Times New Roman" w:hAnsi="Times New Roman" w:cs="Times New Roman"/>
          <w:sz w:val="36"/>
          <w:szCs w:val="36"/>
          <w:lang w:val="kk-KZ"/>
        </w:rPr>
        <w:t>-</w:t>
      </w:r>
      <w:r w:rsidRPr="00D75277">
        <w:rPr>
          <w:rFonts w:ascii="Times New Roman" w:eastAsia="Times New Roman" w:hAnsi="Times New Roman" w:cs="Times New Roman"/>
          <w:sz w:val="36"/>
          <w:szCs w:val="36"/>
          <w:lang w:val="kk-KZ"/>
        </w:rPr>
        <w:t>географиялық аймақтар және дүниежүзінің саяси картасы</w:t>
      </w: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917042" w:rsidP="00910BF8">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10 сыныпқа арналған география пәнінен қысқа мерзімді сабақ жоспары</w:t>
      </w: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7042">
      <w:pPr>
        <w:spacing w:after="0" w:line="240" w:lineRule="auto"/>
        <w:jc w:val="right"/>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Құрастырған:  Тарих және география пәні мұғалімі</w:t>
      </w:r>
    </w:p>
    <w:p w:rsidR="00917042" w:rsidRPr="00D75277" w:rsidRDefault="00917042" w:rsidP="00917042">
      <w:pPr>
        <w:spacing w:after="0" w:line="240" w:lineRule="auto"/>
        <w:jc w:val="right"/>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Баракбаева Гулнар Тулековна</w:t>
      </w:r>
    </w:p>
    <w:p w:rsidR="00DA5B28" w:rsidRPr="00D75277" w:rsidRDefault="00DA5B28" w:rsidP="00917042">
      <w:pPr>
        <w:spacing w:after="0" w:line="240" w:lineRule="auto"/>
        <w:jc w:val="right"/>
        <w:rPr>
          <w:rFonts w:ascii="Times New Roman" w:eastAsia="Times New Roman" w:hAnsi="Times New Roman" w:cs="Times New Roman"/>
          <w:sz w:val="28"/>
          <w:szCs w:val="28"/>
          <w:lang w:val="kk-KZ"/>
        </w:rPr>
      </w:pPr>
    </w:p>
    <w:p w:rsidR="00DA5B28" w:rsidRPr="00D75277" w:rsidRDefault="00DA5B28" w:rsidP="00917042">
      <w:pPr>
        <w:spacing w:after="0" w:line="240" w:lineRule="auto"/>
        <w:jc w:val="right"/>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7042">
      <w:pPr>
        <w:spacing w:after="0" w:line="240" w:lineRule="auto"/>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917042" w:rsidRPr="00D75277" w:rsidRDefault="00917042" w:rsidP="00917042">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Павлодар қ., </w:t>
      </w:r>
      <w:r w:rsidRPr="00270AF6">
        <w:rPr>
          <w:rFonts w:ascii="Times New Roman" w:eastAsia="Times New Roman" w:hAnsi="Times New Roman" w:cs="Times New Roman"/>
          <w:sz w:val="28"/>
          <w:szCs w:val="28"/>
        </w:rPr>
        <w:t xml:space="preserve">2017 </w:t>
      </w:r>
      <w:r w:rsidRPr="00D75277">
        <w:rPr>
          <w:rFonts w:ascii="Times New Roman" w:eastAsia="Times New Roman" w:hAnsi="Times New Roman" w:cs="Times New Roman"/>
          <w:sz w:val="28"/>
          <w:szCs w:val="28"/>
          <w:lang w:val="kk-KZ"/>
        </w:rPr>
        <w:t>ж.</w:t>
      </w: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7042">
      <w:pPr>
        <w:spacing w:after="0" w:line="240" w:lineRule="auto"/>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DA5B28" w:rsidRPr="00D75277" w:rsidRDefault="00DA5B28" w:rsidP="00910BF8">
      <w:pPr>
        <w:spacing w:after="0" w:line="240" w:lineRule="auto"/>
        <w:jc w:val="center"/>
        <w:rPr>
          <w:rFonts w:ascii="Times New Roman" w:eastAsia="Times New Roman" w:hAnsi="Times New Roman" w:cs="Times New Roman"/>
          <w:sz w:val="28"/>
          <w:szCs w:val="28"/>
          <w:lang w:val="kk-KZ"/>
        </w:rPr>
      </w:pPr>
    </w:p>
    <w:p w:rsidR="00910BF8" w:rsidRPr="00D75277" w:rsidRDefault="00910BF8" w:rsidP="00917042">
      <w:pPr>
        <w:spacing w:after="0" w:line="240" w:lineRule="auto"/>
        <w:jc w:val="center"/>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Қысқа мерзімді жоспар</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229"/>
        <w:gridCol w:w="3599"/>
        <w:gridCol w:w="1134"/>
        <w:gridCol w:w="2695"/>
      </w:tblGrid>
      <w:tr w:rsidR="00910BF8" w:rsidRPr="00D75277" w:rsidTr="00910BF8">
        <w:tc>
          <w:tcPr>
            <w:tcW w:w="2923"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7042"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Пәні:</w:t>
            </w:r>
            <w:r w:rsidR="00910BF8" w:rsidRPr="00D75277">
              <w:rPr>
                <w:rFonts w:ascii="Times New Roman" w:eastAsia="Times New Roman" w:hAnsi="Times New Roman" w:cs="Times New Roman"/>
                <w:sz w:val="28"/>
                <w:szCs w:val="28"/>
                <w:lang w:val="kk-KZ"/>
              </w:rPr>
              <w:t>География</w:t>
            </w:r>
            <w:r w:rsidRPr="00D75277">
              <w:rPr>
                <w:rFonts w:ascii="Times New Roman" w:eastAsia="Times New Roman" w:hAnsi="Times New Roman" w:cs="Times New Roman"/>
                <w:sz w:val="28"/>
                <w:szCs w:val="28"/>
                <w:lang w:val="kk-KZ"/>
              </w:rPr>
              <w:t xml:space="preserve"> Сыныбы: 10</w:t>
            </w:r>
          </w:p>
        </w:tc>
        <w:tc>
          <w:tcPr>
            <w:tcW w:w="3599"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Күні: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3829" w:type="dxa"/>
            <w:gridSpan w:val="2"/>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Сағат реті </w:t>
            </w:r>
          </w:p>
        </w:tc>
      </w:tr>
      <w:tr w:rsidR="00910BF8" w:rsidRPr="00E06FAF" w:rsidTr="00910BF8">
        <w:tc>
          <w:tcPr>
            <w:tcW w:w="2923"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Сабақтың</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Тақырыбы</w:t>
            </w: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Тарихи географиялық аймақтар және дүниежүзінің саяси картасы</w:t>
            </w:r>
          </w:p>
        </w:tc>
      </w:tr>
      <w:tr w:rsidR="00910BF8" w:rsidRPr="00E06FAF" w:rsidTr="00910BF8">
        <w:tc>
          <w:tcPr>
            <w:tcW w:w="2923"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Мақсаты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D75277" w:rsidP="00D75277">
            <w:pPr>
              <w:jc w:val="both"/>
              <w:rPr>
                <w:rFonts w:ascii="Times New Roman" w:hAnsi="Times New Roman" w:cs="Times New Roman"/>
                <w:sz w:val="26"/>
                <w:szCs w:val="26"/>
                <w:lang w:val="kk-KZ"/>
              </w:rPr>
            </w:pPr>
            <w:r>
              <w:rPr>
                <w:rFonts w:ascii="Times New Roman" w:hAnsi="Times New Roman" w:cs="Times New Roman"/>
                <w:sz w:val="26"/>
                <w:szCs w:val="26"/>
                <w:lang w:val="kk-KZ"/>
              </w:rPr>
              <w:t>Саяси картаның мазмұны, оның қалыптасу кезеңдері туралы және саяси картаның өзгеруіне әсер ететін факторлара туралы білімді қалыптастыру,</w:t>
            </w:r>
            <w:r>
              <w:rPr>
                <w:rFonts w:ascii="Times New Roman" w:hAnsi="Times New Roman" w:cs="Times New Roman"/>
                <w:sz w:val="28"/>
                <w:szCs w:val="28"/>
                <w:lang w:val="kk-KZ"/>
              </w:rPr>
              <w:t>оқушылардың  жылдам ойлау дағдысын қалыптастыру</w:t>
            </w:r>
            <w:r>
              <w:rPr>
                <w:rFonts w:ascii="Times New Roman" w:hAnsi="Times New Roman" w:cs="Times New Roman"/>
                <w:sz w:val="26"/>
                <w:szCs w:val="26"/>
                <w:lang w:val="kk-KZ"/>
              </w:rPr>
              <w:t>.</w:t>
            </w:r>
            <w:r>
              <w:rPr>
                <w:rFonts w:ascii="Times New Roman" w:hAnsi="Times New Roman" w:cs="Times New Roman"/>
                <w:sz w:val="28"/>
                <w:szCs w:val="28"/>
                <w:lang w:val="kk-KZ"/>
              </w:rPr>
              <w:t xml:space="preserve"> Оқушылардың географиялық ой-өрісін дамыту. Блум таксаномиясы бойынша мақсаттарды жүзеге асыру.</w:t>
            </w:r>
          </w:p>
        </w:tc>
      </w:tr>
      <w:tr w:rsidR="00910BF8" w:rsidRPr="00E06FAF" w:rsidTr="00910BF8">
        <w:tc>
          <w:tcPr>
            <w:tcW w:w="2923"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en-US"/>
              </w:rPr>
            </w:pPr>
            <w:r w:rsidRPr="00D75277">
              <w:rPr>
                <w:rFonts w:ascii="Times New Roman" w:eastAsia="Times New Roman" w:hAnsi="Times New Roman" w:cs="Times New Roman"/>
                <w:sz w:val="28"/>
                <w:szCs w:val="28"/>
                <w:lang w:val="kk-KZ"/>
              </w:rPr>
              <w:t>Күтілетін</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нәтижелер</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2313C9">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Топтық, жұптық, диалогтік жұмыс арқылы білім алмасып, оқушылар бір-бірінен үлгі алады, географиялық материалды  қалай оқу керектігіне назар аударады, өзіндік </w:t>
            </w:r>
            <w:r w:rsidR="002313C9" w:rsidRPr="00D75277">
              <w:rPr>
                <w:rFonts w:ascii="Times New Roman" w:eastAsia="Times New Roman" w:hAnsi="Times New Roman" w:cs="Times New Roman"/>
                <w:sz w:val="28"/>
                <w:szCs w:val="28"/>
                <w:lang w:val="kk-KZ"/>
              </w:rPr>
              <w:t>баға бере алу тиімділігі артады.</w:t>
            </w:r>
          </w:p>
        </w:tc>
      </w:tr>
      <w:tr w:rsidR="00910BF8" w:rsidRPr="00D75277" w:rsidTr="00910BF8">
        <w:trPr>
          <w:trHeight w:val="300"/>
        </w:trPr>
        <w:tc>
          <w:tcPr>
            <w:tcW w:w="2923"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Сабақтың  түрі</w:t>
            </w: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Жаңа білімді меңгерту сабағы</w:t>
            </w:r>
          </w:p>
        </w:tc>
      </w:tr>
      <w:tr w:rsidR="00910BF8" w:rsidRPr="00E06FAF" w:rsidTr="00910BF8">
        <w:trPr>
          <w:trHeight w:val="1078"/>
        </w:trPr>
        <w:tc>
          <w:tcPr>
            <w:tcW w:w="2923"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Қолданылатын әдістер</w:t>
            </w: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D75277">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Сын тұрғысынан ойлау </w:t>
            </w:r>
            <w:r w:rsidR="00D75277">
              <w:rPr>
                <w:rFonts w:ascii="Times New Roman" w:eastAsia="Times New Roman" w:hAnsi="Times New Roman" w:cs="Times New Roman"/>
                <w:sz w:val="28"/>
                <w:szCs w:val="28"/>
                <w:lang w:val="kk-KZ"/>
              </w:rPr>
              <w:t>стратегиялары</w:t>
            </w:r>
            <w:r w:rsidRPr="00D75277">
              <w:rPr>
                <w:rFonts w:ascii="Times New Roman" w:eastAsia="Times New Roman" w:hAnsi="Times New Roman" w:cs="Times New Roman"/>
                <w:sz w:val="28"/>
                <w:szCs w:val="28"/>
                <w:lang w:val="kk-KZ"/>
              </w:rPr>
              <w:t xml:space="preserve"> қызығушылығын ояту, мағынаны ашу, «Ой талқы» ұсыну, «Ойтолғаныс» кезеңі, «Кластерлеу әд</w:t>
            </w:r>
            <w:r w:rsidR="00D75277">
              <w:rPr>
                <w:rFonts w:ascii="Times New Roman" w:eastAsia="Times New Roman" w:hAnsi="Times New Roman" w:cs="Times New Roman"/>
                <w:sz w:val="28"/>
                <w:szCs w:val="28"/>
                <w:lang w:val="kk-KZ"/>
              </w:rPr>
              <w:t>ісі»,</w:t>
            </w:r>
            <w:r w:rsidRPr="00D75277">
              <w:rPr>
                <w:rFonts w:ascii="Times New Roman" w:eastAsia="Times New Roman" w:hAnsi="Times New Roman" w:cs="Times New Roman"/>
                <w:sz w:val="28"/>
                <w:szCs w:val="28"/>
                <w:lang w:val="kk-KZ"/>
              </w:rPr>
              <w:t>БЛУМ таксономиясы</w:t>
            </w:r>
            <w:r w:rsidR="002313C9" w:rsidRPr="00D75277">
              <w:rPr>
                <w:rFonts w:ascii="Times New Roman" w:eastAsia="Times New Roman" w:hAnsi="Times New Roman" w:cs="Times New Roman"/>
                <w:sz w:val="28"/>
                <w:szCs w:val="28"/>
                <w:lang w:val="kk-KZ"/>
              </w:rPr>
              <w:t>.</w:t>
            </w:r>
          </w:p>
        </w:tc>
      </w:tr>
      <w:tr w:rsidR="00910BF8" w:rsidRPr="00E06FAF" w:rsidTr="00910BF8">
        <w:tc>
          <w:tcPr>
            <w:tcW w:w="2923"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Сабаққа қажетті құрал-жабдықтар</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Оқулық, </w:t>
            </w:r>
            <w:r w:rsidR="00270AF6">
              <w:rPr>
                <w:rFonts w:ascii="Times New Roman" w:eastAsia="Times New Roman" w:hAnsi="Times New Roman" w:cs="Times New Roman"/>
                <w:sz w:val="28"/>
                <w:szCs w:val="28"/>
                <w:lang w:val="kk-KZ"/>
              </w:rPr>
              <w:t>10</w:t>
            </w:r>
            <w:r w:rsidRPr="00D75277">
              <w:rPr>
                <w:rFonts w:ascii="Times New Roman" w:eastAsia="Times New Roman" w:hAnsi="Times New Roman" w:cs="Times New Roman"/>
                <w:sz w:val="28"/>
                <w:szCs w:val="28"/>
                <w:lang w:val="kk-KZ"/>
              </w:rPr>
              <w:t xml:space="preserve"> сын</w:t>
            </w:r>
            <w:r w:rsidR="00D75277" w:rsidRPr="00D75277">
              <w:rPr>
                <w:rFonts w:ascii="Times New Roman" w:eastAsia="Times New Roman" w:hAnsi="Times New Roman" w:cs="Times New Roman"/>
                <w:sz w:val="28"/>
                <w:szCs w:val="28"/>
                <w:lang w:val="kk-KZ"/>
              </w:rPr>
              <w:t xml:space="preserve">ып Атлас,  Дүние жүзінің саяси </w:t>
            </w:r>
            <w:r w:rsidRPr="00D75277">
              <w:rPr>
                <w:rFonts w:ascii="Times New Roman" w:eastAsia="Times New Roman" w:hAnsi="Times New Roman" w:cs="Times New Roman"/>
                <w:sz w:val="28"/>
                <w:szCs w:val="28"/>
                <w:lang w:val="kk-KZ"/>
              </w:rPr>
              <w:t>картасы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color w:val="000000"/>
                <w:sz w:val="28"/>
                <w:szCs w:val="28"/>
                <w:lang w:val="kk-KZ"/>
              </w:rPr>
              <w:t>Интерактивті тақта, оқулық, маркер шығу парағы,үлестірмелі қағаздар</w:t>
            </w:r>
          </w:p>
        </w:tc>
      </w:tr>
      <w:tr w:rsidR="00910BF8" w:rsidRPr="00D75277" w:rsidTr="00910BF8">
        <w:tc>
          <w:tcPr>
            <w:tcW w:w="10351" w:type="dxa"/>
            <w:gridSpan w:val="6"/>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rPr>
            </w:pPr>
            <w:proofErr w:type="spellStart"/>
            <w:r w:rsidRPr="00D75277">
              <w:rPr>
                <w:rFonts w:ascii="Times New Roman" w:eastAsia="Times New Roman" w:hAnsi="Times New Roman" w:cs="Times New Roman"/>
                <w:sz w:val="28"/>
                <w:szCs w:val="28"/>
              </w:rPr>
              <w:t>Сабақ</w:t>
            </w:r>
            <w:proofErr w:type="spellEnd"/>
            <w:r w:rsidRPr="00D75277">
              <w:rPr>
                <w:rFonts w:ascii="Times New Roman" w:eastAsia="Times New Roman" w:hAnsi="Times New Roman" w:cs="Times New Roman"/>
                <w:sz w:val="28"/>
                <w:szCs w:val="28"/>
                <w:lang w:val="kk-KZ"/>
              </w:rPr>
              <w:t xml:space="preserve">тың  </w:t>
            </w:r>
            <w:proofErr w:type="spellStart"/>
            <w:r w:rsidRPr="00D75277">
              <w:rPr>
                <w:rFonts w:ascii="Times New Roman" w:eastAsia="Times New Roman" w:hAnsi="Times New Roman" w:cs="Times New Roman"/>
                <w:sz w:val="28"/>
                <w:szCs w:val="28"/>
              </w:rPr>
              <w:t>барысы</w:t>
            </w:r>
            <w:proofErr w:type="spellEnd"/>
            <w:r w:rsidRPr="00D75277">
              <w:rPr>
                <w:rFonts w:ascii="Times New Roman" w:eastAsia="Times New Roman" w:hAnsi="Times New Roman" w:cs="Times New Roman"/>
                <w:sz w:val="28"/>
                <w:szCs w:val="28"/>
              </w:rPr>
              <w:t>:</w:t>
            </w:r>
          </w:p>
        </w:tc>
      </w:tr>
      <w:tr w:rsidR="00910BF8" w:rsidRPr="00D75277" w:rsidTr="002313C9">
        <w:trPr>
          <w:trHeight w:val="330"/>
        </w:trPr>
        <w:tc>
          <w:tcPr>
            <w:tcW w:w="170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rPr>
              <w:t>Сабақ</w:t>
            </w:r>
          </w:p>
          <w:p w:rsidR="00910BF8" w:rsidRPr="00D75277" w:rsidRDefault="00910BF8" w:rsidP="00917042">
            <w:pPr>
              <w:spacing w:after="0" w:line="240" w:lineRule="auto"/>
              <w:jc w:val="both"/>
              <w:rPr>
                <w:rFonts w:ascii="Times New Roman" w:eastAsia="Times New Roman" w:hAnsi="Times New Roman" w:cs="Times New Roman"/>
                <w:sz w:val="28"/>
                <w:szCs w:val="28"/>
              </w:rPr>
            </w:pPr>
            <w:r w:rsidRPr="00D75277">
              <w:rPr>
                <w:rFonts w:ascii="Times New Roman" w:eastAsia="Times New Roman" w:hAnsi="Times New Roman" w:cs="Times New Roman"/>
                <w:sz w:val="28"/>
                <w:szCs w:val="28"/>
              </w:rPr>
              <w:t>кезеңдері</w:t>
            </w: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Уақыт</w:t>
            </w:r>
          </w:p>
        </w:tc>
        <w:tc>
          <w:tcPr>
            <w:tcW w:w="4962"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rPr>
            </w:pPr>
            <w:r w:rsidRPr="00D75277">
              <w:rPr>
                <w:rFonts w:ascii="Times New Roman" w:eastAsia="Times New Roman" w:hAnsi="Times New Roman" w:cs="Times New Roman"/>
                <w:sz w:val="28"/>
                <w:szCs w:val="28"/>
              </w:rPr>
              <w:t>Мұғалім</w:t>
            </w:r>
            <w:r w:rsidRPr="00D75277">
              <w:rPr>
                <w:rFonts w:ascii="Times New Roman" w:eastAsia="Times New Roman" w:hAnsi="Times New Roman" w:cs="Times New Roman"/>
                <w:sz w:val="28"/>
                <w:szCs w:val="28"/>
                <w:lang w:val="kk-KZ"/>
              </w:rPr>
              <w:t xml:space="preserve">нің </w:t>
            </w:r>
            <w:r w:rsidRPr="00D75277">
              <w:rPr>
                <w:rFonts w:ascii="Times New Roman" w:eastAsia="Times New Roman" w:hAnsi="Times New Roman" w:cs="Times New Roman"/>
                <w:sz w:val="28"/>
                <w:szCs w:val="28"/>
              </w:rPr>
              <w:t>әрекеті</w:t>
            </w:r>
          </w:p>
        </w:tc>
        <w:tc>
          <w:tcPr>
            <w:tcW w:w="2695"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Оқушының әрекеті</w:t>
            </w:r>
          </w:p>
        </w:tc>
      </w:tr>
      <w:tr w:rsidR="00910BF8" w:rsidRPr="00E06FAF" w:rsidTr="002313C9">
        <w:trPr>
          <w:trHeight w:val="1563"/>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rPr>
            </w:pPr>
            <w:proofErr w:type="spellStart"/>
            <w:r w:rsidRPr="00D75277">
              <w:rPr>
                <w:rFonts w:ascii="Times New Roman" w:eastAsia="Times New Roman" w:hAnsi="Times New Roman" w:cs="Times New Roman"/>
                <w:sz w:val="28"/>
                <w:szCs w:val="28"/>
              </w:rPr>
              <w:t>Кі</w:t>
            </w:r>
            <w:proofErr w:type="gramStart"/>
            <w:r w:rsidRPr="00D75277">
              <w:rPr>
                <w:rFonts w:ascii="Times New Roman" w:eastAsia="Times New Roman" w:hAnsi="Times New Roman" w:cs="Times New Roman"/>
                <w:sz w:val="28"/>
                <w:szCs w:val="28"/>
              </w:rPr>
              <w:t>р</w:t>
            </w:r>
            <w:proofErr w:type="gramEnd"/>
            <w:r w:rsidRPr="00D75277">
              <w:rPr>
                <w:rFonts w:ascii="Times New Roman" w:eastAsia="Times New Roman" w:hAnsi="Times New Roman" w:cs="Times New Roman"/>
                <w:sz w:val="28"/>
                <w:szCs w:val="28"/>
              </w:rPr>
              <w:t>іспе</w:t>
            </w:r>
            <w:proofErr w:type="spellEnd"/>
          </w:p>
          <w:p w:rsidR="00910BF8" w:rsidRPr="00D75277" w:rsidRDefault="00910BF8" w:rsidP="00917042">
            <w:pPr>
              <w:spacing w:after="0" w:line="240" w:lineRule="auto"/>
              <w:jc w:val="both"/>
              <w:rPr>
                <w:rFonts w:ascii="Times New Roman" w:eastAsia="Times New Roman" w:hAnsi="Times New Roman" w:cs="Times New Roman"/>
                <w:sz w:val="28"/>
                <w:szCs w:val="28"/>
              </w:rPr>
            </w:pPr>
          </w:p>
          <w:p w:rsidR="00910BF8" w:rsidRPr="00D75277" w:rsidRDefault="00910BF8" w:rsidP="00917042">
            <w:pPr>
              <w:spacing w:after="0" w:line="240" w:lineRule="auto"/>
              <w:jc w:val="both"/>
              <w:rPr>
                <w:rFonts w:ascii="Times New Roman" w:eastAsia="Times New Roman" w:hAnsi="Times New Roman" w:cs="Times New Roman"/>
                <w:sz w:val="28"/>
                <w:szCs w:val="28"/>
              </w:rPr>
            </w:pPr>
          </w:p>
          <w:p w:rsidR="00910BF8" w:rsidRPr="00D75277" w:rsidRDefault="00910BF8" w:rsidP="00917042">
            <w:pPr>
              <w:spacing w:after="0" w:line="240" w:lineRule="auto"/>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2 мин</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3 мин</w:t>
            </w:r>
          </w:p>
        </w:tc>
        <w:tc>
          <w:tcPr>
            <w:tcW w:w="4962"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bCs/>
                <w:sz w:val="28"/>
                <w:szCs w:val="28"/>
                <w:lang w:val="kk-KZ"/>
              </w:rPr>
            </w:pPr>
            <w:r w:rsidRPr="00D75277">
              <w:rPr>
                <w:rFonts w:ascii="Times New Roman" w:eastAsia="Times New Roman" w:hAnsi="Times New Roman" w:cs="Times New Roman"/>
                <w:bCs/>
                <w:sz w:val="28"/>
                <w:szCs w:val="28"/>
                <w:lang w:val="kk-KZ"/>
              </w:rPr>
              <w:t>1.Ұйымдастыру кезеңі.</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bCs/>
                <w:sz w:val="28"/>
                <w:szCs w:val="28"/>
                <w:lang w:val="kk-KZ"/>
              </w:rPr>
              <w:t>Амандасу.</w:t>
            </w:r>
          </w:p>
          <w:p w:rsidR="00910BF8" w:rsidRPr="00D75277" w:rsidRDefault="00910BF8" w:rsidP="00917042">
            <w:pPr>
              <w:spacing w:after="0" w:line="240" w:lineRule="auto"/>
              <w:jc w:val="both"/>
              <w:rPr>
                <w:rFonts w:ascii="Times New Roman" w:eastAsia="Times New Roman" w:hAnsi="Times New Roman" w:cs="Times New Roman"/>
                <w:bCs/>
                <w:sz w:val="28"/>
                <w:szCs w:val="28"/>
                <w:lang w:val="kk-KZ"/>
              </w:rPr>
            </w:pPr>
            <w:r w:rsidRPr="00D75277">
              <w:rPr>
                <w:rFonts w:ascii="Times New Roman" w:eastAsia="Times New Roman" w:hAnsi="Times New Roman" w:cs="Times New Roman"/>
                <w:bCs/>
                <w:sz w:val="28"/>
                <w:szCs w:val="28"/>
                <w:lang w:val="kk-KZ"/>
              </w:rPr>
              <w:t>Сабаққа қажетті оқу құралдарын дайындауды сұрау.</w:t>
            </w:r>
            <w:r w:rsidRPr="00D75277">
              <w:rPr>
                <w:rFonts w:ascii="Times New Roman" w:eastAsia="Times New Roman" w:hAnsi="Times New Roman" w:cs="Times New Roman"/>
                <w:sz w:val="28"/>
                <w:szCs w:val="28"/>
                <w:lang w:val="kk-KZ"/>
              </w:rPr>
              <w:t>Сабаққа қатыспаған оқушыларды белгілеу</w:t>
            </w:r>
          </w:p>
          <w:p w:rsidR="00910BF8" w:rsidRPr="00D75277" w:rsidRDefault="00910BF8" w:rsidP="00917042">
            <w:pPr>
              <w:spacing w:after="0" w:line="240" w:lineRule="auto"/>
              <w:jc w:val="both"/>
              <w:rPr>
                <w:rFonts w:ascii="Times New Roman" w:eastAsia="Times New Roman" w:hAnsi="Times New Roman" w:cs="Times New Roman"/>
                <w:bCs/>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bCs/>
                <w:sz w:val="28"/>
                <w:szCs w:val="28"/>
                <w:lang w:val="kk-KZ"/>
              </w:rPr>
            </w:pPr>
            <w:r w:rsidRPr="00D75277">
              <w:rPr>
                <w:rFonts w:ascii="Times New Roman" w:eastAsia="Times New Roman" w:hAnsi="Times New Roman" w:cs="Times New Roman"/>
                <w:bCs/>
                <w:sz w:val="28"/>
                <w:szCs w:val="28"/>
                <w:lang w:val="kk-KZ"/>
              </w:rPr>
              <w:t>Топқа бөлу.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Сыныптың оқушыларын қорапшадан түрлі түсті</w:t>
            </w:r>
            <w:r w:rsidR="00294AB3" w:rsidRPr="00D75277">
              <w:rPr>
                <w:rFonts w:ascii="Times New Roman" w:eastAsia="Times New Roman" w:hAnsi="Times New Roman" w:cs="Times New Roman"/>
                <w:sz w:val="28"/>
                <w:szCs w:val="28"/>
                <w:lang w:val="kk-KZ"/>
              </w:rPr>
              <w:t xml:space="preserve"> дөңгелекшелерді  алу арқылы үш</w:t>
            </w:r>
            <w:r w:rsidRPr="00D75277">
              <w:rPr>
                <w:rFonts w:ascii="Times New Roman" w:eastAsia="Times New Roman" w:hAnsi="Times New Roman" w:cs="Times New Roman"/>
                <w:sz w:val="28"/>
                <w:szCs w:val="28"/>
                <w:lang w:val="kk-KZ"/>
              </w:rPr>
              <w:t xml:space="preserve"> топқа бөлу.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Психологиялық ахуал туғызу. </w:t>
            </w:r>
          </w:p>
          <w:p w:rsidR="00294AB3" w:rsidRPr="00D75277" w:rsidRDefault="00910BF8" w:rsidP="00294AB3">
            <w:pPr>
              <w:rPr>
                <w:rFonts w:ascii="Times New Roman" w:hAnsi="Times New Roman" w:cs="Times New Roman"/>
                <w:sz w:val="28"/>
                <w:szCs w:val="28"/>
                <w:lang w:val="kk-KZ"/>
              </w:rPr>
            </w:pPr>
            <w:r w:rsidRPr="00D75277">
              <w:rPr>
                <w:rFonts w:ascii="Times New Roman" w:eastAsia="Times New Roman" w:hAnsi="Times New Roman" w:cs="Times New Roman"/>
                <w:sz w:val="28"/>
                <w:szCs w:val="28"/>
                <w:lang w:val="kk-KZ"/>
              </w:rPr>
              <w:t>Кіріспе сұрақ:</w:t>
            </w:r>
            <w:r w:rsidR="00294AB3" w:rsidRPr="00D75277">
              <w:rPr>
                <w:rFonts w:ascii="Times New Roman" w:hAnsi="Times New Roman" w:cs="Times New Roman"/>
                <w:sz w:val="28"/>
                <w:szCs w:val="28"/>
                <w:lang w:val="kk-KZ"/>
              </w:rPr>
              <w:t xml:space="preserve"> 1.Ендік зоналылық.</w:t>
            </w:r>
            <w:r w:rsidR="00294AB3" w:rsidRPr="00D75277">
              <w:rPr>
                <w:rFonts w:ascii="Times New Roman" w:hAnsi="Times New Roman" w:cs="Times New Roman"/>
                <w:sz w:val="28"/>
                <w:szCs w:val="28"/>
                <w:lang w:val="kk-KZ"/>
              </w:rPr>
              <w:br/>
              <w:t>2.Табиғат зонасы дегеніміз не?</w:t>
            </w:r>
            <w:r w:rsidR="00294AB3" w:rsidRPr="00D75277">
              <w:rPr>
                <w:rFonts w:ascii="Times New Roman" w:hAnsi="Times New Roman" w:cs="Times New Roman"/>
                <w:sz w:val="28"/>
                <w:szCs w:val="28"/>
                <w:lang w:val="kk-KZ"/>
              </w:rPr>
              <w:br/>
              <w:t>3.Биіктік белдеулік дегеніміз не?</w:t>
            </w:r>
            <w:r w:rsidR="00294AB3" w:rsidRPr="00D75277">
              <w:rPr>
                <w:rFonts w:ascii="Times New Roman" w:hAnsi="Times New Roman" w:cs="Times New Roman"/>
                <w:sz w:val="28"/>
                <w:szCs w:val="28"/>
                <w:lang w:val="kk-KZ"/>
              </w:rPr>
              <w:br/>
            </w:r>
            <w:r w:rsidR="00294AB3" w:rsidRPr="00D75277">
              <w:rPr>
                <w:rFonts w:ascii="Times New Roman" w:hAnsi="Times New Roman" w:cs="Times New Roman"/>
                <w:sz w:val="28"/>
                <w:szCs w:val="28"/>
                <w:lang w:val="kk-KZ"/>
              </w:rPr>
              <w:lastRenderedPageBreak/>
              <w:t>4.Тундра зонасын  сипатта.</w:t>
            </w:r>
            <w:r w:rsidR="00294AB3" w:rsidRPr="00D75277">
              <w:rPr>
                <w:rFonts w:ascii="Times New Roman" w:hAnsi="Times New Roman" w:cs="Times New Roman"/>
                <w:sz w:val="28"/>
                <w:szCs w:val="28"/>
                <w:lang w:val="kk-KZ"/>
              </w:rPr>
              <w:br/>
              <w:t>5.Тайга дегеніміз не?</w:t>
            </w:r>
            <w:r w:rsidR="00294AB3" w:rsidRPr="00D75277">
              <w:rPr>
                <w:rFonts w:ascii="Times New Roman" w:hAnsi="Times New Roman" w:cs="Times New Roman"/>
                <w:sz w:val="28"/>
                <w:szCs w:val="28"/>
                <w:lang w:val="kk-KZ"/>
              </w:rPr>
              <w:br/>
              <w:t>6.Прерий,пампа дегеніміз не?</w:t>
            </w:r>
            <w:r w:rsidR="00294AB3" w:rsidRPr="00D75277">
              <w:rPr>
                <w:rFonts w:ascii="Times New Roman" w:hAnsi="Times New Roman" w:cs="Times New Roman"/>
                <w:sz w:val="28"/>
                <w:szCs w:val="28"/>
                <w:lang w:val="kk-KZ"/>
              </w:rPr>
              <w:br/>
              <w:t>7.Саванна,гамада дегеніміз не?</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2695"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 xml:space="preserve">Сәлемдеседі, тәртіпке келеді де, одан сабаққа дайындалып отырады. </w:t>
            </w:r>
          </w:p>
          <w:p w:rsidR="00910BF8" w:rsidRPr="00E06FAF"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Оқушылар өздерінің кескін карталарын көрсетеді,даптер кітаптарын дайындайды</w:t>
            </w:r>
          </w:p>
          <w:p w:rsidR="0032082C" w:rsidRPr="00E06FAF" w:rsidRDefault="0032082C" w:rsidP="00917042">
            <w:pPr>
              <w:spacing w:after="0" w:line="240" w:lineRule="auto"/>
              <w:jc w:val="both"/>
              <w:rPr>
                <w:rFonts w:ascii="Times New Roman" w:eastAsia="Times New Roman" w:hAnsi="Times New Roman" w:cs="Times New Roman"/>
                <w:sz w:val="28"/>
                <w:szCs w:val="28"/>
                <w:lang w:val="kk-KZ"/>
              </w:rPr>
            </w:pPr>
          </w:p>
          <w:p w:rsidR="0032082C" w:rsidRPr="0032082C" w:rsidRDefault="0032082C" w:rsidP="009170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Үй тапсырмасын оқушылар карта арқылы жауап береді, терминдерді </w:t>
            </w:r>
            <w:r>
              <w:rPr>
                <w:rFonts w:ascii="Times New Roman" w:eastAsia="Times New Roman" w:hAnsi="Times New Roman" w:cs="Times New Roman"/>
                <w:sz w:val="28"/>
                <w:szCs w:val="28"/>
                <w:lang w:val="kk-KZ"/>
              </w:rPr>
              <w:lastRenderedPageBreak/>
              <w:t>атап айтып шығады.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r w:rsidR="00910BF8" w:rsidRPr="00E06FAF" w:rsidTr="002313C9">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Тұсаукесер.</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(POWER POINT)</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294AB3" w:rsidRPr="00D75277" w:rsidRDefault="00294AB3" w:rsidP="00917042">
            <w:pPr>
              <w:spacing w:after="0" w:line="240" w:lineRule="auto"/>
              <w:jc w:val="both"/>
              <w:rPr>
                <w:rFonts w:ascii="Times New Roman" w:hAnsi="Times New Roman" w:cs="Times New Roman"/>
                <w:sz w:val="28"/>
                <w:szCs w:val="28"/>
                <w:lang w:val="kk-KZ"/>
              </w:rPr>
            </w:pPr>
          </w:p>
          <w:p w:rsidR="00294AB3" w:rsidRPr="00D75277" w:rsidRDefault="00294AB3" w:rsidP="00917042">
            <w:pPr>
              <w:spacing w:after="0" w:line="240" w:lineRule="auto"/>
              <w:jc w:val="both"/>
              <w:rPr>
                <w:rFonts w:ascii="Times New Roman" w:hAnsi="Times New Roman" w:cs="Times New Roman"/>
                <w:sz w:val="28"/>
                <w:szCs w:val="28"/>
                <w:lang w:val="kk-KZ"/>
              </w:rPr>
            </w:pPr>
          </w:p>
          <w:p w:rsidR="00294AB3" w:rsidRPr="00D75277" w:rsidRDefault="00294AB3" w:rsidP="00917042">
            <w:pPr>
              <w:spacing w:after="0" w:line="240" w:lineRule="auto"/>
              <w:jc w:val="both"/>
              <w:rPr>
                <w:rFonts w:ascii="Times New Roman" w:hAnsi="Times New Roman" w:cs="Times New Roman"/>
                <w:sz w:val="28"/>
                <w:szCs w:val="28"/>
                <w:lang w:val="kk-KZ"/>
              </w:rPr>
            </w:pPr>
          </w:p>
          <w:p w:rsidR="00294AB3" w:rsidRPr="00D75277" w:rsidRDefault="00294AB3" w:rsidP="00917042">
            <w:pPr>
              <w:spacing w:after="0" w:line="240" w:lineRule="auto"/>
              <w:jc w:val="both"/>
              <w:rPr>
                <w:rFonts w:ascii="Times New Roman" w:hAnsi="Times New Roman" w:cs="Times New Roman"/>
                <w:sz w:val="28"/>
                <w:szCs w:val="28"/>
                <w:lang w:val="kk-KZ"/>
              </w:rPr>
            </w:pPr>
          </w:p>
          <w:p w:rsidR="00294AB3" w:rsidRPr="00D75277" w:rsidRDefault="00294AB3" w:rsidP="00917042">
            <w:pPr>
              <w:spacing w:after="0" w:line="240" w:lineRule="auto"/>
              <w:jc w:val="both"/>
              <w:rPr>
                <w:rFonts w:ascii="Times New Roman" w:hAnsi="Times New Roman" w:cs="Times New Roman"/>
                <w:sz w:val="28"/>
                <w:szCs w:val="28"/>
                <w:lang w:val="kk-KZ"/>
              </w:rPr>
            </w:pPr>
          </w:p>
          <w:p w:rsidR="00910BF8" w:rsidRPr="00D75277" w:rsidRDefault="00294AB3"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hAnsi="Times New Roman" w:cs="Times New Roman"/>
                <w:sz w:val="28"/>
                <w:szCs w:val="28"/>
                <w:lang w:val="kk-KZ"/>
              </w:rPr>
              <w:t>«Ой шақыру»</w:t>
            </w: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rPr>
            </w:pPr>
            <w:r w:rsidRPr="00D75277">
              <w:rPr>
                <w:rFonts w:ascii="Times New Roman" w:eastAsia="Times New Roman" w:hAnsi="Times New Roman" w:cs="Times New Roman"/>
                <w:sz w:val="28"/>
                <w:szCs w:val="28"/>
                <w:lang w:val="kk-KZ"/>
              </w:rPr>
              <w:t>3</w:t>
            </w:r>
            <w:r w:rsidRPr="00D75277">
              <w:rPr>
                <w:rFonts w:ascii="Times New Roman" w:eastAsia="Times New Roman" w:hAnsi="Times New Roman" w:cs="Times New Roman"/>
                <w:sz w:val="28"/>
                <w:szCs w:val="28"/>
              </w:rPr>
              <w:t xml:space="preserve"> мин</w:t>
            </w:r>
          </w:p>
        </w:tc>
        <w:tc>
          <w:tcPr>
            <w:tcW w:w="4962"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 «Сыни тұрғыдан ойлау» арқылы жұмыс жүргізіледі. </w:t>
            </w:r>
            <w:r w:rsidR="00D75277" w:rsidRPr="00D75277">
              <w:rPr>
                <w:rFonts w:ascii="Times New Roman" w:eastAsia="Times New Roman" w:hAnsi="Times New Roman" w:cs="Times New Roman"/>
                <w:sz w:val="28"/>
                <w:szCs w:val="28"/>
                <w:lang w:val="kk-KZ"/>
              </w:rPr>
              <w:t xml:space="preserve">ДЖ саяси картасы </w:t>
            </w:r>
            <w:r w:rsidRPr="00D75277">
              <w:rPr>
                <w:rFonts w:ascii="Times New Roman" w:eastAsia="Times New Roman" w:hAnsi="Times New Roman" w:cs="Times New Roman"/>
                <w:sz w:val="28"/>
                <w:szCs w:val="28"/>
                <w:lang w:val="kk-KZ"/>
              </w:rPr>
              <w:t xml:space="preserve"> көрсетіледі</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-Балалар, біз  өткен сабақта  қандай тақырыпты қарастырдық</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-Дұрыс айттыңдар </w:t>
            </w:r>
            <w:r w:rsidR="00294AB3" w:rsidRPr="00D75277">
              <w:rPr>
                <w:rFonts w:ascii="Times New Roman" w:eastAsia="Times New Roman" w:hAnsi="Times New Roman" w:cs="Times New Roman"/>
                <w:sz w:val="28"/>
                <w:szCs w:val="28"/>
                <w:lang w:val="kk-KZ"/>
              </w:rPr>
              <w:t>Географиялық белдеулер мен зоналар</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-Ең үлкен материк</w:t>
            </w:r>
            <w:r w:rsidR="00294AB3" w:rsidRPr="00D75277">
              <w:rPr>
                <w:rFonts w:ascii="Times New Roman" w:eastAsia="Times New Roman" w:hAnsi="Times New Roman" w:cs="Times New Roman"/>
                <w:sz w:val="28"/>
                <w:szCs w:val="28"/>
                <w:lang w:val="kk-KZ"/>
              </w:rPr>
              <w:t>те яғни Еуразия материгінде барлық климаттық белдеулер мен зоналар орналасқан.</w:t>
            </w:r>
          </w:p>
          <w:p w:rsidR="00294AB3" w:rsidRPr="00D75277" w:rsidRDefault="00294AB3" w:rsidP="00294AB3">
            <w:pPr>
              <w:pStyle w:val="a3"/>
              <w:numPr>
                <w:ilvl w:val="0"/>
                <w:numId w:val="1"/>
              </w:numPr>
              <w:rPr>
                <w:rFonts w:ascii="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 -Дұрыс айттыңдар</w:t>
            </w:r>
            <w:r w:rsidRPr="00D75277">
              <w:rPr>
                <w:rFonts w:ascii="Times New Roman" w:hAnsi="Times New Roman" w:cs="Times New Roman"/>
                <w:sz w:val="28"/>
                <w:szCs w:val="28"/>
                <w:lang w:val="kk-KZ"/>
              </w:rPr>
              <w:t xml:space="preserve"> өзара бір-біріне сұрақ-жауап әдісімен сабақтың тақырыбын ашу: Саяси карта дегеніміз не ?</w:t>
            </w:r>
          </w:p>
          <w:p w:rsidR="00910BF8" w:rsidRPr="00D75277" w:rsidRDefault="00294AB3" w:rsidP="00D75277">
            <w:pPr>
              <w:pStyle w:val="a3"/>
              <w:numPr>
                <w:ilvl w:val="0"/>
                <w:numId w:val="1"/>
              </w:numPr>
              <w:rPr>
                <w:rFonts w:ascii="Times New Roman" w:hAnsi="Times New Roman" w:cs="Times New Roman"/>
                <w:sz w:val="28"/>
                <w:szCs w:val="28"/>
                <w:lang w:val="kk-KZ"/>
              </w:rPr>
            </w:pPr>
            <w:r w:rsidRPr="00D75277">
              <w:rPr>
                <w:rFonts w:ascii="Times New Roman" w:hAnsi="Times New Roman" w:cs="Times New Roman"/>
                <w:sz w:val="28"/>
                <w:szCs w:val="28"/>
                <w:lang w:val="kk-KZ"/>
              </w:rPr>
              <w:t>Саяси карта өзгерістер болама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-Олай болса, бүгін біз  </w:t>
            </w:r>
            <w:r w:rsidR="00294AB3" w:rsidRPr="00D75277">
              <w:rPr>
                <w:rFonts w:ascii="Times New Roman" w:eastAsia="Times New Roman" w:hAnsi="Times New Roman" w:cs="Times New Roman"/>
                <w:sz w:val="28"/>
                <w:szCs w:val="28"/>
                <w:lang w:val="kk-KZ"/>
              </w:rPr>
              <w:t>Тарихи географиялық аймақтар туралы түсінік қалыптастырамыз.</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2695"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r w:rsidR="00910BF8" w:rsidRPr="00E06FAF" w:rsidTr="002313C9">
        <w:trPr>
          <w:trHeight w:val="1691"/>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Негізгі бөлім:</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Білу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5 минут</w:t>
            </w:r>
          </w:p>
        </w:tc>
        <w:tc>
          <w:tcPr>
            <w:tcW w:w="4962" w:type="dxa"/>
            <w:gridSpan w:val="3"/>
            <w:tcBorders>
              <w:top w:val="single" w:sz="4" w:space="0" w:color="auto"/>
              <w:left w:val="single" w:sz="4" w:space="0" w:color="auto"/>
              <w:bottom w:val="single" w:sz="4" w:space="0" w:color="auto"/>
              <w:right w:val="single" w:sz="4" w:space="0" w:color="auto"/>
            </w:tcBorders>
            <w:hideMark/>
          </w:tcPr>
          <w:p w:rsidR="0032082C" w:rsidRDefault="00294AB3" w:rsidP="00294AB3">
            <w:pPr>
              <w:tabs>
                <w:tab w:val="left" w:pos="1875"/>
              </w:tabs>
              <w:snapToGrid w:val="0"/>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w:t>
            </w:r>
            <w:r w:rsidR="0032082C" w:rsidRPr="00D75277">
              <w:rPr>
                <w:rFonts w:ascii="Times New Roman" w:eastAsia="Times New Roman" w:hAnsi="Times New Roman" w:cs="Times New Roman"/>
                <w:sz w:val="28"/>
                <w:szCs w:val="28"/>
                <w:lang w:val="kk-KZ"/>
              </w:rPr>
              <w:t>«Ой талқы» ұсыну</w:t>
            </w:r>
          </w:p>
          <w:p w:rsidR="00294AB3" w:rsidRPr="00D75277" w:rsidRDefault="00294AB3" w:rsidP="00294AB3">
            <w:pPr>
              <w:tabs>
                <w:tab w:val="left" w:pos="1875"/>
              </w:tabs>
              <w:snapToGrid w:val="0"/>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Саяси картаның өзгеруі:</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әр түрлі деңгейдегі соғыстар;</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елдің тәуелсіздігінен айырылуы, шекаралары мен аймағының өзгеруі;</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жаңа тәуелсіз мемлекеттердің қалыптасуы;</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ел аты мен астана атауының өзгертілуі;</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мемлекеттердің ыдырауы мен бірігуі;</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елдердің мемлекеттік құрылымы мен басқару жүйесінің өзгеруі;</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елдер арасындағы және халықаралық келісімдер;</w:t>
            </w:r>
          </w:p>
          <w:p w:rsidR="00294AB3" w:rsidRPr="00D75277" w:rsidRDefault="00294AB3" w:rsidP="00294AB3">
            <w:pPr>
              <w:numPr>
                <w:ilvl w:val="0"/>
                <w:numId w:val="2"/>
              </w:numPr>
              <w:tabs>
                <w:tab w:val="left" w:pos="11235"/>
              </w:tabs>
              <w:suppressAutoHyphens/>
              <w:snapToGrid w:val="0"/>
              <w:spacing w:after="0" w:line="240" w:lineRule="auto"/>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ел астанасының басқа қалаға </w:t>
            </w:r>
            <w:r w:rsidRPr="00D75277">
              <w:rPr>
                <w:rFonts w:ascii="Times New Roman" w:hAnsi="Times New Roman" w:cs="Times New Roman"/>
                <w:sz w:val="28"/>
                <w:szCs w:val="28"/>
                <w:lang w:val="kk-KZ"/>
              </w:rPr>
              <w:lastRenderedPageBreak/>
              <w:t>көшіруі.</w:t>
            </w:r>
          </w:p>
          <w:p w:rsidR="00294AB3" w:rsidRPr="00D75277" w:rsidRDefault="00294AB3" w:rsidP="00294AB3">
            <w:pPr>
              <w:tabs>
                <w:tab w:val="left" w:pos="11235"/>
              </w:tabs>
              <w:suppressAutoHyphens/>
              <w:snapToGrid w:val="0"/>
              <w:spacing w:after="0" w:line="240" w:lineRule="auto"/>
              <w:ind w:left="720"/>
              <w:jc w:val="both"/>
              <w:rPr>
                <w:rFonts w:ascii="Times New Roman" w:hAnsi="Times New Roman" w:cs="Times New Roman"/>
                <w:sz w:val="28"/>
                <w:szCs w:val="28"/>
                <w:lang w:val="kk-KZ"/>
              </w:rPr>
            </w:pPr>
          </w:p>
          <w:p w:rsidR="0032082C" w:rsidRDefault="0032082C" w:rsidP="00294AB3">
            <w:pPr>
              <w:tabs>
                <w:tab w:val="left" w:pos="1875"/>
              </w:tabs>
              <w:snapToGrid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94AB3" w:rsidRPr="00D75277">
              <w:rPr>
                <w:rFonts w:ascii="Times New Roman" w:hAnsi="Times New Roman" w:cs="Times New Roman"/>
                <w:sz w:val="28"/>
                <w:szCs w:val="28"/>
                <w:lang w:val="kk-KZ"/>
              </w:rPr>
              <w:t xml:space="preserve">               </w:t>
            </w:r>
          </w:p>
          <w:p w:rsidR="00294AB3" w:rsidRPr="00D75277" w:rsidRDefault="00E06FAF" w:rsidP="00294AB3">
            <w:pPr>
              <w:tabs>
                <w:tab w:val="left" w:pos="1875"/>
              </w:tabs>
              <w:snapToGrid w:val="0"/>
              <w:rPr>
                <w:rFonts w:ascii="Times New Roman" w:hAnsi="Times New Roman" w:cs="Times New Roman"/>
                <w:sz w:val="28"/>
                <w:szCs w:val="28"/>
                <w:lang w:val="kk-KZ"/>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122.2pt;margin-top:28.8pt;width:46.3pt;height:37.7pt;z-index:251657216" o:connectortype="straight">
                  <v:stroke endarrow="block"/>
                </v:shape>
              </w:pict>
            </w:r>
            <w:r>
              <w:rPr>
                <w:rFonts w:ascii="Times New Roman" w:hAnsi="Times New Roman" w:cs="Times New Roman"/>
                <w:sz w:val="28"/>
                <w:szCs w:val="28"/>
              </w:rPr>
              <w:pict>
                <v:shape id="_x0000_s1026" type="#_x0000_t32" style="position:absolute;margin-left:19.45pt;margin-top:33pt;width:53.15pt;height:23.15pt;flip:x;z-index:251658240" o:connectortype="straight">
                  <v:stroke endarrow="block"/>
                </v:shape>
              </w:pict>
            </w:r>
            <w:r w:rsidR="00294AB3" w:rsidRPr="00D75277">
              <w:rPr>
                <w:rFonts w:ascii="Times New Roman" w:hAnsi="Times New Roman" w:cs="Times New Roman"/>
                <w:sz w:val="28"/>
                <w:szCs w:val="28"/>
                <w:lang w:val="kk-KZ"/>
              </w:rPr>
              <w:t xml:space="preserve">  Саяси картаның қалыптасу кезеңдері</w:t>
            </w:r>
            <w:r w:rsidR="00294AB3" w:rsidRPr="00D75277">
              <w:rPr>
                <w:rFonts w:ascii="Times New Roman" w:hAnsi="Times New Roman" w:cs="Times New Roman"/>
                <w:sz w:val="28"/>
                <w:szCs w:val="28"/>
                <w:lang w:val="kk-KZ"/>
              </w:rPr>
              <w:br/>
            </w:r>
          </w:p>
          <w:p w:rsidR="00294AB3" w:rsidRPr="00D75277" w:rsidRDefault="00294AB3" w:rsidP="00294AB3">
            <w:pPr>
              <w:tabs>
                <w:tab w:val="left" w:pos="1875"/>
              </w:tabs>
              <w:snapToGrid w:val="0"/>
              <w:jc w:val="center"/>
              <w:rPr>
                <w:rFonts w:ascii="Times New Roman" w:hAnsi="Times New Roman" w:cs="Times New Roman"/>
                <w:sz w:val="28"/>
                <w:szCs w:val="28"/>
                <w:lang w:val="kk-KZ"/>
              </w:rPr>
            </w:pPr>
          </w:p>
          <w:p w:rsid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Жаңа </w:t>
            </w:r>
            <w:r w:rsidR="0032082C">
              <w:rPr>
                <w:rFonts w:ascii="Times New Roman" w:hAnsi="Times New Roman" w:cs="Times New Roman"/>
                <w:sz w:val="28"/>
                <w:szCs w:val="28"/>
                <w:lang w:val="kk-KZ"/>
              </w:rPr>
              <w:t xml:space="preserve">                     </w:t>
            </w:r>
            <w:r w:rsidR="0032082C" w:rsidRPr="00D75277">
              <w:rPr>
                <w:rFonts w:ascii="Times New Roman" w:hAnsi="Times New Roman" w:cs="Times New Roman"/>
                <w:sz w:val="28"/>
                <w:szCs w:val="28"/>
                <w:lang w:val="kk-KZ"/>
              </w:rPr>
              <w:t xml:space="preserve">ең </w:t>
            </w:r>
            <w:r w:rsidR="0032082C">
              <w:rPr>
                <w:rFonts w:ascii="Times New Roman" w:hAnsi="Times New Roman" w:cs="Times New Roman"/>
                <w:sz w:val="28"/>
                <w:szCs w:val="28"/>
                <w:lang w:val="kk-KZ"/>
              </w:rPr>
              <w:t xml:space="preserve">         </w:t>
            </w:r>
            <w:r w:rsidR="0032082C" w:rsidRPr="00D75277">
              <w:rPr>
                <w:rFonts w:ascii="Times New Roman" w:hAnsi="Times New Roman" w:cs="Times New Roman"/>
                <w:sz w:val="28"/>
                <w:szCs w:val="28"/>
                <w:lang w:val="kk-KZ"/>
              </w:rPr>
              <w:t xml:space="preserve">жаңа кезең </w:t>
            </w:r>
            <w:r w:rsidR="0032082C" w:rsidRPr="00D75277">
              <w:rPr>
                <w:rFonts w:ascii="Times New Roman" w:hAnsi="Times New Roman" w:cs="Times New Roman"/>
                <w:sz w:val="28"/>
                <w:szCs w:val="28"/>
                <w:lang w:val="kk-KZ"/>
              </w:rPr>
              <w:br/>
            </w:r>
            <w:r w:rsidRPr="00D75277">
              <w:rPr>
                <w:rFonts w:ascii="Times New Roman" w:hAnsi="Times New Roman" w:cs="Times New Roman"/>
                <w:sz w:val="28"/>
                <w:szCs w:val="28"/>
                <w:lang w:val="kk-KZ"/>
              </w:rPr>
              <w:br/>
              <w:t xml:space="preserve">(17 ғ-дан </w:t>
            </w:r>
          </w:p>
          <w:p w:rsid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1-ші д.ж.</w:t>
            </w:r>
            <w:r w:rsidR="0032082C" w:rsidRPr="00D75277">
              <w:rPr>
                <w:rFonts w:ascii="Times New Roman" w:hAnsi="Times New Roman" w:cs="Times New Roman"/>
                <w:sz w:val="28"/>
                <w:szCs w:val="28"/>
                <w:lang w:val="kk-KZ"/>
              </w:rPr>
              <w:t xml:space="preserve"> )</w:t>
            </w:r>
          </w:p>
          <w:p w:rsid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соғысқа дейін                                            </w:t>
            </w:r>
            <w:r w:rsidR="0032082C">
              <w:rPr>
                <w:rFonts w:ascii="Times New Roman" w:hAnsi="Times New Roman" w:cs="Times New Roman"/>
                <w:sz w:val="28"/>
                <w:szCs w:val="28"/>
                <w:lang w:val="kk-KZ"/>
              </w:rPr>
              <w:t xml:space="preserve">                             </w:t>
            </w:r>
            <w:r w:rsidRPr="00D75277">
              <w:rPr>
                <w:rFonts w:ascii="Times New Roman" w:hAnsi="Times New Roman" w:cs="Times New Roman"/>
                <w:sz w:val="28"/>
                <w:szCs w:val="28"/>
                <w:lang w:val="kk-KZ"/>
              </w:rPr>
              <w:t>(1-ші д.ж.</w:t>
            </w:r>
          </w:p>
          <w:p w:rsid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соғыстан </w:t>
            </w:r>
          </w:p>
          <w:p w:rsid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бүгінгі күнге</w:t>
            </w:r>
          </w:p>
          <w:p w:rsidR="00910BF8" w:rsidRPr="0032082C" w:rsidRDefault="00294AB3" w:rsidP="00294AB3">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дейін).</w:t>
            </w:r>
          </w:p>
        </w:tc>
        <w:tc>
          <w:tcPr>
            <w:tcW w:w="2695" w:type="dxa"/>
            <w:tcBorders>
              <w:top w:val="single" w:sz="4" w:space="0" w:color="auto"/>
              <w:left w:val="single" w:sz="4" w:space="0" w:color="auto"/>
              <w:bottom w:val="single" w:sz="4" w:space="0" w:color="auto"/>
              <w:right w:val="single" w:sz="4" w:space="0" w:color="auto"/>
            </w:tcBorders>
          </w:tcPr>
          <w:p w:rsidR="00910BF8" w:rsidRDefault="00910BF8" w:rsidP="0032082C">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Оқулықпен жұмыс</w:t>
            </w:r>
          </w:p>
          <w:p w:rsidR="0032082C" w:rsidRPr="00D75277" w:rsidRDefault="0032082C" w:rsidP="0032082C">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Негізгі мәліметтерді жазып алады.</w:t>
            </w:r>
          </w:p>
        </w:tc>
      </w:tr>
      <w:tr w:rsidR="00910BF8" w:rsidRPr="00E06FAF" w:rsidTr="002313C9">
        <w:trPr>
          <w:trHeight w:val="3060"/>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Түсіну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5 мин</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Мақсаты: Оқушылардың өз бетімен жұмыс істеуін қадағалау.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Оқулықпен жұмыс.</w:t>
            </w:r>
          </w:p>
          <w:p w:rsidR="00910BF8" w:rsidRPr="00D75277" w:rsidRDefault="00294AB3" w:rsidP="00D75277">
            <w:pPr>
              <w:tabs>
                <w:tab w:val="left" w:pos="1875"/>
              </w:tabs>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Дүние жүзі бойынша отар иеленуші немесе метрополия елдерді атаңдар?:</w:t>
            </w:r>
            <w:r w:rsidRPr="00D75277">
              <w:rPr>
                <w:rFonts w:ascii="Times New Roman" w:hAnsi="Times New Roman" w:cs="Times New Roman"/>
                <w:sz w:val="28"/>
                <w:szCs w:val="28"/>
                <w:lang w:val="kk-KZ"/>
              </w:rPr>
              <w:br/>
              <w:t>1.Испания</w:t>
            </w:r>
            <w:r w:rsidRPr="00D75277">
              <w:rPr>
                <w:rFonts w:ascii="Times New Roman" w:hAnsi="Times New Roman" w:cs="Times New Roman"/>
                <w:sz w:val="28"/>
                <w:szCs w:val="28"/>
                <w:lang w:val="kk-KZ"/>
              </w:rPr>
              <w:br/>
              <w:t>2.Португалия</w:t>
            </w:r>
            <w:r w:rsidRPr="00D75277">
              <w:rPr>
                <w:rFonts w:ascii="Times New Roman" w:hAnsi="Times New Roman" w:cs="Times New Roman"/>
                <w:sz w:val="28"/>
                <w:szCs w:val="28"/>
                <w:lang w:val="kk-KZ"/>
              </w:rPr>
              <w:br/>
              <w:t>3.Ұлыбритания</w:t>
            </w:r>
            <w:r w:rsidRPr="00D75277">
              <w:rPr>
                <w:rFonts w:ascii="Times New Roman" w:hAnsi="Times New Roman" w:cs="Times New Roman"/>
                <w:sz w:val="28"/>
                <w:szCs w:val="28"/>
                <w:lang w:val="kk-KZ"/>
              </w:rPr>
              <w:br/>
              <w:t>4.Франция</w:t>
            </w:r>
            <w:r w:rsidRPr="00D75277">
              <w:rPr>
                <w:rFonts w:ascii="Times New Roman" w:hAnsi="Times New Roman" w:cs="Times New Roman"/>
                <w:sz w:val="28"/>
                <w:szCs w:val="28"/>
                <w:lang w:val="kk-KZ"/>
              </w:rPr>
              <w:br/>
              <w:t>5.Нидерланд</w:t>
            </w:r>
            <w:r w:rsidRPr="00D75277">
              <w:rPr>
                <w:rFonts w:ascii="Times New Roman" w:hAnsi="Times New Roman" w:cs="Times New Roman"/>
                <w:sz w:val="28"/>
                <w:szCs w:val="28"/>
                <w:lang w:val="kk-KZ"/>
              </w:rPr>
              <w:br/>
              <w:t>6.Германия</w:t>
            </w:r>
            <w:r w:rsidRPr="00D75277">
              <w:rPr>
                <w:rFonts w:ascii="Times New Roman" w:hAnsi="Times New Roman" w:cs="Times New Roman"/>
                <w:sz w:val="28"/>
                <w:szCs w:val="28"/>
                <w:lang w:val="kk-KZ"/>
              </w:rPr>
              <w:br/>
              <w:t>Дүние жүзі бойынша отарлық  аумақтарды  атаңдар?:</w:t>
            </w:r>
            <w:r w:rsidRPr="00D75277">
              <w:rPr>
                <w:rFonts w:ascii="Times New Roman" w:hAnsi="Times New Roman" w:cs="Times New Roman"/>
                <w:sz w:val="28"/>
                <w:szCs w:val="28"/>
                <w:lang w:val="kk-KZ"/>
              </w:rPr>
              <w:br/>
              <w:t>1.Америка-20 ғасырдың басында 27 ℅</w:t>
            </w:r>
            <w:r w:rsidRPr="00D75277">
              <w:rPr>
                <w:rFonts w:ascii="Times New Roman" w:hAnsi="Times New Roman" w:cs="Times New Roman"/>
                <w:sz w:val="28"/>
                <w:szCs w:val="28"/>
                <w:lang w:val="kk-KZ"/>
              </w:rPr>
              <w:br/>
              <w:t>2.Азия-56℅</w:t>
            </w:r>
            <w:r w:rsidRPr="00D75277">
              <w:rPr>
                <w:rFonts w:ascii="Times New Roman" w:hAnsi="Times New Roman" w:cs="Times New Roman"/>
                <w:sz w:val="28"/>
                <w:szCs w:val="28"/>
                <w:lang w:val="kk-KZ"/>
              </w:rPr>
              <w:br/>
            </w:r>
            <w:r w:rsidR="00D75277" w:rsidRPr="00D75277">
              <w:rPr>
                <w:rFonts w:ascii="Times New Roman" w:hAnsi="Times New Roman" w:cs="Times New Roman"/>
                <w:sz w:val="28"/>
                <w:szCs w:val="28"/>
                <w:lang w:val="kk-KZ"/>
              </w:rPr>
              <w:t>3.Африка-90℅ отарланды.</w:t>
            </w:r>
          </w:p>
        </w:tc>
        <w:tc>
          <w:tcPr>
            <w:tcW w:w="2695" w:type="dxa"/>
            <w:tcBorders>
              <w:top w:val="single" w:sz="4" w:space="0" w:color="auto"/>
              <w:left w:val="single" w:sz="4" w:space="0" w:color="auto"/>
              <w:bottom w:val="single" w:sz="4" w:space="0" w:color="auto"/>
              <w:right w:val="single" w:sz="4" w:space="0" w:color="auto"/>
            </w:tcBorders>
            <w:hideMark/>
          </w:tcPr>
          <w:p w:rsidR="00910BF8" w:rsidRPr="00D75277" w:rsidRDefault="00910BF8" w:rsidP="0032082C">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Оқушылар топ болып тапсырманы орындайды, ойын еркін жеткізеді, тақырыпты түсінеді. </w:t>
            </w:r>
          </w:p>
        </w:tc>
      </w:tr>
      <w:tr w:rsidR="00910BF8" w:rsidRPr="00E06FAF" w:rsidTr="002313C9">
        <w:trPr>
          <w:trHeight w:val="70"/>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Қолдану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5 мин</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4962"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Мақсаты: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Алған теориялық білімді практикада қолдана білу.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Әр топқа тапсырмалар беріледі.</w:t>
            </w:r>
          </w:p>
          <w:p w:rsidR="00910BF8" w:rsidRPr="00D75277" w:rsidRDefault="00294AB3"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Тапсырма. Кластер құру</w:t>
            </w:r>
          </w:p>
          <w:p w:rsidR="00910BF8" w:rsidRPr="00D75277" w:rsidRDefault="00294AB3"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hAnsi="Times New Roman" w:cs="Times New Roman"/>
                <w:sz w:val="28"/>
                <w:szCs w:val="28"/>
                <w:lang w:val="kk-KZ"/>
              </w:rPr>
              <w:lastRenderedPageBreak/>
              <w:t>Саяси картадағы ыстық нүктелерді атаңдар?</w:t>
            </w:r>
          </w:p>
          <w:p w:rsidR="00910BF8" w:rsidRPr="00D75277" w:rsidRDefault="00910BF8" w:rsidP="002313C9">
            <w:pPr>
              <w:tabs>
                <w:tab w:val="left" w:pos="1875"/>
              </w:tabs>
              <w:snapToGrid w:val="0"/>
              <w:jc w:val="both"/>
              <w:rPr>
                <w:rFonts w:ascii="Times New Roman" w:eastAsia="Times New Roman" w:hAnsi="Times New Roman" w:cs="Times New Roman"/>
                <w:sz w:val="28"/>
                <w:szCs w:val="28"/>
                <w:lang w:val="kk-KZ"/>
              </w:rPr>
            </w:pPr>
          </w:p>
        </w:tc>
        <w:tc>
          <w:tcPr>
            <w:tcW w:w="2695"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Оқулықтың көмегімен сызбаны толтырады.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7042" w:rsidRPr="00D75277" w:rsidRDefault="00917042"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Оқулықта берілген материалдарды пайдалана отырып, тест жұмысын орындайды.</w:t>
            </w:r>
          </w:p>
        </w:tc>
      </w:tr>
      <w:tr w:rsidR="00910BF8" w:rsidRPr="00E06FAF" w:rsidTr="002313C9">
        <w:trPr>
          <w:trHeight w:val="3178"/>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Талдау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5 мин</w:t>
            </w:r>
          </w:p>
        </w:tc>
        <w:tc>
          <w:tcPr>
            <w:tcW w:w="4962"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Мақсаты:</w:t>
            </w:r>
          </w:p>
          <w:p w:rsidR="0032082C" w:rsidRDefault="00910BF8" w:rsidP="002313C9">
            <w:pPr>
              <w:tabs>
                <w:tab w:val="left" w:pos="1875"/>
              </w:tabs>
              <w:snapToGrid w:val="0"/>
              <w:jc w:val="both"/>
              <w:rPr>
                <w:rFonts w:ascii="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Оқушылардың ой- қиялдау дағдыларын жетілдіру.</w:t>
            </w:r>
            <w:r w:rsidR="002313C9" w:rsidRPr="00D75277">
              <w:rPr>
                <w:rFonts w:ascii="Times New Roman" w:hAnsi="Times New Roman" w:cs="Times New Roman"/>
                <w:sz w:val="28"/>
                <w:szCs w:val="28"/>
                <w:lang w:val="kk-KZ"/>
              </w:rPr>
              <w:t xml:space="preserve"> </w:t>
            </w:r>
          </w:p>
          <w:p w:rsidR="0032082C" w:rsidRDefault="0032082C" w:rsidP="002313C9">
            <w:pPr>
              <w:tabs>
                <w:tab w:val="left" w:pos="1875"/>
              </w:tabs>
              <w:snapToGrid w:val="0"/>
              <w:jc w:val="both"/>
              <w:rPr>
                <w:rFonts w:ascii="Times New Roman" w:hAnsi="Times New Roman" w:cs="Times New Roman"/>
                <w:sz w:val="28"/>
                <w:szCs w:val="28"/>
                <w:lang w:val="kk-KZ"/>
              </w:rPr>
            </w:pPr>
            <w:r>
              <w:rPr>
                <w:rFonts w:ascii="Times New Roman" w:hAnsi="Times New Roman" w:cs="Times New Roman"/>
                <w:sz w:val="28"/>
                <w:szCs w:val="28"/>
                <w:lang w:val="kk-KZ"/>
              </w:rPr>
              <w:t>Топпен жұмыс</w:t>
            </w:r>
          </w:p>
          <w:p w:rsidR="002313C9" w:rsidRPr="00D75277" w:rsidRDefault="002313C9" w:rsidP="002313C9">
            <w:pPr>
              <w:tabs>
                <w:tab w:val="left" w:pos="1875"/>
              </w:tabs>
              <w:snapToGrid w:val="0"/>
              <w:jc w:val="both"/>
              <w:rPr>
                <w:rFonts w:ascii="Times New Roman" w:hAnsi="Times New Roman" w:cs="Times New Roman"/>
                <w:sz w:val="28"/>
                <w:szCs w:val="28"/>
                <w:lang w:val="kk-KZ"/>
              </w:rPr>
            </w:pPr>
            <w:r w:rsidRPr="00D75277">
              <w:rPr>
                <w:rFonts w:ascii="Times New Roman" w:hAnsi="Times New Roman" w:cs="Times New Roman"/>
                <w:sz w:val="28"/>
                <w:szCs w:val="28"/>
                <w:lang w:val="kk-KZ"/>
              </w:rPr>
              <w:t>І  кезең: Еуропалықтардың отарлау әрекеттері 15 ғасырда португалдардың Солтүстік Африкадағы аса маңызды сауда және көлік қатынасы орталықтары болып табылатын Сеута және Мелилья қалаларын жаулап алуынан басталды.</w:t>
            </w:r>
          </w:p>
          <w:p w:rsidR="002313C9" w:rsidRPr="00D75277" w:rsidRDefault="002313C9" w:rsidP="002313C9">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1 кезең:</w:t>
            </w:r>
            <w:r w:rsidRPr="00D75277">
              <w:rPr>
                <w:rFonts w:ascii="Times New Roman" w:hAnsi="Times New Roman" w:cs="Times New Roman"/>
                <w:sz w:val="28"/>
                <w:szCs w:val="28"/>
                <w:lang w:val="kk-KZ"/>
              </w:rPr>
              <w:br/>
              <w:t>19 ғасырдың басында Латын Америкасында бастаған ұлт азаттық қозғалыс  нәтижесінде :</w:t>
            </w:r>
            <w:r w:rsidRPr="00D75277">
              <w:rPr>
                <w:rFonts w:ascii="Times New Roman" w:hAnsi="Times New Roman" w:cs="Times New Roman"/>
                <w:sz w:val="28"/>
                <w:szCs w:val="28"/>
                <w:lang w:val="kk-KZ"/>
              </w:rPr>
              <w:br/>
              <w:t>1.Эквадор-1809ж</w:t>
            </w:r>
            <w:r w:rsidRPr="00D75277">
              <w:rPr>
                <w:rFonts w:ascii="Times New Roman" w:hAnsi="Times New Roman" w:cs="Times New Roman"/>
                <w:sz w:val="28"/>
                <w:szCs w:val="28"/>
                <w:lang w:val="kk-KZ"/>
              </w:rPr>
              <w:br/>
              <w:t>2.Колумбия-1810ж</w:t>
            </w:r>
            <w:r w:rsidRPr="00D75277">
              <w:rPr>
                <w:rFonts w:ascii="Times New Roman" w:hAnsi="Times New Roman" w:cs="Times New Roman"/>
                <w:sz w:val="28"/>
                <w:szCs w:val="28"/>
                <w:lang w:val="kk-KZ"/>
              </w:rPr>
              <w:br/>
              <w:t>3.Венесуэла-1811ж</w:t>
            </w:r>
            <w:r w:rsidRPr="00D75277">
              <w:rPr>
                <w:rFonts w:ascii="Times New Roman" w:hAnsi="Times New Roman" w:cs="Times New Roman"/>
                <w:sz w:val="28"/>
                <w:szCs w:val="28"/>
                <w:lang w:val="kk-KZ"/>
              </w:rPr>
              <w:br/>
              <w:t>4.Парагвай-1811ж</w:t>
            </w:r>
            <w:r w:rsidRPr="00D75277">
              <w:rPr>
                <w:rFonts w:ascii="Times New Roman" w:hAnsi="Times New Roman" w:cs="Times New Roman"/>
                <w:sz w:val="28"/>
                <w:szCs w:val="28"/>
                <w:lang w:val="kk-KZ"/>
              </w:rPr>
              <w:br/>
              <w:t>5.Аргентина-1816ж тәуелсіздік алды.</w:t>
            </w:r>
            <w:r w:rsidRPr="00D75277">
              <w:rPr>
                <w:rFonts w:ascii="Times New Roman" w:hAnsi="Times New Roman" w:cs="Times New Roman"/>
                <w:sz w:val="28"/>
                <w:szCs w:val="28"/>
                <w:lang w:val="kk-KZ"/>
              </w:rPr>
              <w:br/>
              <w:t>2 кезең:</w:t>
            </w:r>
            <w:r w:rsidRPr="00D75277">
              <w:rPr>
                <w:rFonts w:ascii="Times New Roman" w:hAnsi="Times New Roman" w:cs="Times New Roman"/>
                <w:sz w:val="28"/>
                <w:szCs w:val="28"/>
                <w:lang w:val="kk-KZ"/>
              </w:rPr>
              <w:br/>
              <w:t>Бірінші дүниежүзілік соғыстан соң Аустрия-Венгрия монархиясы, Осман империясы ыдырады,Германияда монархия құлатылып, фашистердің келуі,</w:t>
            </w:r>
            <w:r w:rsidRPr="00D75277">
              <w:rPr>
                <w:rFonts w:ascii="Times New Roman" w:hAnsi="Times New Roman" w:cs="Times New Roman"/>
                <w:sz w:val="28"/>
                <w:szCs w:val="28"/>
                <w:lang w:val="kk-KZ"/>
              </w:rPr>
              <w:br/>
              <w:t>Дүниежүзінің саяси картасында КСРО,Чехославакия,Ирландия,Исландия,Ватикан сияқты жаңа мемлекеттер пайда болды.</w:t>
            </w:r>
            <w:r w:rsidRPr="00D75277">
              <w:rPr>
                <w:rFonts w:ascii="Times New Roman" w:hAnsi="Times New Roman" w:cs="Times New Roman"/>
                <w:sz w:val="28"/>
                <w:szCs w:val="28"/>
                <w:lang w:val="kk-KZ"/>
              </w:rPr>
              <w:br/>
              <w:t>Финляндия, Польша, Балтық бойы елдері тәуелсіздігін жариялады.</w:t>
            </w:r>
            <w:r w:rsidRPr="00D75277">
              <w:rPr>
                <w:rFonts w:ascii="Times New Roman" w:hAnsi="Times New Roman" w:cs="Times New Roman"/>
                <w:sz w:val="28"/>
                <w:szCs w:val="28"/>
                <w:lang w:val="kk-KZ"/>
              </w:rPr>
              <w:br/>
              <w:t xml:space="preserve">Бұл кезде Африкада Египет,Эфиопия,Либерия,ОАР ған </w:t>
            </w:r>
            <w:r w:rsidRPr="00D75277">
              <w:rPr>
                <w:rFonts w:ascii="Times New Roman" w:hAnsi="Times New Roman" w:cs="Times New Roman"/>
                <w:sz w:val="28"/>
                <w:szCs w:val="28"/>
                <w:lang w:val="kk-KZ"/>
              </w:rPr>
              <w:lastRenderedPageBreak/>
              <w:t>тәуелсіз елдер болды.</w:t>
            </w:r>
          </w:p>
          <w:p w:rsidR="002313C9" w:rsidRPr="00D75277" w:rsidRDefault="002313C9" w:rsidP="002313C9">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 xml:space="preserve"> 2 кезең:</w:t>
            </w:r>
            <w:r w:rsidRPr="00D75277">
              <w:rPr>
                <w:rFonts w:ascii="Times New Roman" w:hAnsi="Times New Roman" w:cs="Times New Roman"/>
                <w:sz w:val="28"/>
                <w:szCs w:val="28"/>
                <w:lang w:val="kk-KZ"/>
              </w:rPr>
              <w:br/>
              <w:t>Екінші дүниежүзілік соғыс қарсаңы мен одан кейін :</w:t>
            </w:r>
            <w:r w:rsidRPr="00D75277">
              <w:rPr>
                <w:rFonts w:ascii="Times New Roman" w:hAnsi="Times New Roman" w:cs="Times New Roman"/>
                <w:sz w:val="28"/>
                <w:szCs w:val="28"/>
                <w:lang w:val="kk-KZ"/>
              </w:rPr>
              <w:br/>
              <w:t>1939-1940 жылдары Балтық бойы елдерін қосып алуынан КСРО аумағы кеңейе түсті.Соғыста жеңіліске ұшыраған Германияның  шекаралары өзгерді,саяси картада Югаславия,ГФР,ГДР, мемлекеттері пайда болды. Азияда бұл кезеңде Индонезия мен Вьетнам (1945), Филиппин (1946), Үндістан (1947), Бирма (қазіргі Мьянма 1948), Цейлон (қазіргі Шри-Ланка 1948) тәуелсіздігін алды. 1948 ж Корея бөлініп, 38 с.е. бойымен сызықтың солтүстігінде КХДР, оңтүстігінде Корея Республикасы пайда болды. 1948 жылы БҰҰ шешімімен Израиль мемлекеті қалыптасты. 1949 ж Қытайда мемлекет құрылымын өзгертіп, Қытай Халқы Республикасы жарияланды.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«Ойтолғаныс» кезеңі.</w:t>
            </w:r>
          </w:p>
        </w:tc>
        <w:tc>
          <w:tcPr>
            <w:tcW w:w="2695"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Бұл жаттығу арқылы оқушылар шығармашылық қабілеттерін дамытады.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r w:rsidR="00910BF8" w:rsidRPr="00D75277" w:rsidTr="002313C9">
        <w:trPr>
          <w:trHeight w:val="1283"/>
        </w:trPr>
        <w:tc>
          <w:tcPr>
            <w:tcW w:w="1702"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 xml:space="preserve">Жинақтау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DA5B2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6</w:t>
            </w:r>
            <w:r w:rsidR="00910BF8" w:rsidRPr="00D75277">
              <w:rPr>
                <w:rFonts w:ascii="Times New Roman" w:eastAsia="Times New Roman" w:hAnsi="Times New Roman" w:cs="Times New Roman"/>
                <w:sz w:val="28"/>
                <w:szCs w:val="28"/>
                <w:lang w:val="kk-KZ"/>
              </w:rPr>
              <w:t xml:space="preserve"> мин</w:t>
            </w:r>
          </w:p>
        </w:tc>
        <w:tc>
          <w:tcPr>
            <w:tcW w:w="4962" w:type="dxa"/>
            <w:gridSpan w:val="3"/>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Мақсаты: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Оқушылардың салыстыру және негізгілерін ажырата алуын қадағалау. Картамен жұмыс</w:t>
            </w:r>
            <w:r w:rsidR="0032082C">
              <w:rPr>
                <w:rFonts w:ascii="Times New Roman" w:eastAsia="Times New Roman" w:hAnsi="Times New Roman" w:cs="Times New Roman"/>
                <w:sz w:val="28"/>
                <w:szCs w:val="28"/>
                <w:lang w:val="kk-KZ"/>
              </w:rPr>
              <w:t>, жеке , жұптық, топпен жұмыс</w:t>
            </w:r>
          </w:p>
          <w:p w:rsidR="002313C9" w:rsidRPr="00D75277" w:rsidRDefault="002313C9" w:rsidP="002313C9">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2-тапсырма(семантикалық карта)қосымшада</w:t>
            </w:r>
          </w:p>
          <w:p w:rsidR="002313C9" w:rsidRPr="00D75277" w:rsidRDefault="002313C9" w:rsidP="002313C9">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3-тапсырма</w:t>
            </w:r>
            <w:r w:rsidRPr="00D75277">
              <w:rPr>
                <w:rFonts w:ascii="Times New Roman" w:hAnsi="Times New Roman" w:cs="Times New Roman"/>
                <w:sz w:val="28"/>
                <w:szCs w:val="28"/>
                <w:lang w:val="kk-KZ"/>
              </w:rPr>
              <w:br/>
              <w:t>Сандық тізбек құрастыру</w:t>
            </w:r>
          </w:p>
          <w:p w:rsidR="002313C9" w:rsidRPr="00D75277" w:rsidRDefault="002313C9" w:rsidP="002313C9">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1809ж-Эквадор тәуелсіздігін алды.</w:t>
            </w:r>
            <w:r w:rsidRPr="00D75277">
              <w:rPr>
                <w:rFonts w:ascii="Times New Roman" w:hAnsi="Times New Roman" w:cs="Times New Roman"/>
                <w:sz w:val="28"/>
                <w:szCs w:val="28"/>
                <w:lang w:val="kk-KZ"/>
              </w:rPr>
              <w:br/>
              <w:t>1914-Бірінші дүниежүзілік соғыс</w:t>
            </w:r>
            <w:r w:rsidRPr="00D75277">
              <w:rPr>
                <w:rFonts w:ascii="Times New Roman" w:hAnsi="Times New Roman" w:cs="Times New Roman"/>
                <w:sz w:val="28"/>
                <w:szCs w:val="28"/>
                <w:lang w:val="kk-KZ"/>
              </w:rPr>
              <w:br/>
              <w:t>1948-Корея 2 бөлінді</w:t>
            </w:r>
            <w:r w:rsidRPr="00D75277">
              <w:rPr>
                <w:rFonts w:ascii="Times New Roman" w:hAnsi="Times New Roman" w:cs="Times New Roman"/>
                <w:sz w:val="28"/>
                <w:szCs w:val="28"/>
                <w:lang w:val="kk-KZ"/>
              </w:rPr>
              <w:br/>
              <w:t>1949-Қытай мемлекеттік құрылымын өзгертті</w:t>
            </w:r>
            <w:r w:rsidRPr="00D75277">
              <w:rPr>
                <w:rFonts w:ascii="Times New Roman" w:hAnsi="Times New Roman" w:cs="Times New Roman"/>
                <w:sz w:val="28"/>
                <w:szCs w:val="28"/>
                <w:lang w:val="kk-KZ"/>
              </w:rPr>
              <w:br/>
            </w:r>
            <w:r w:rsidRPr="00D75277">
              <w:rPr>
                <w:rFonts w:ascii="Times New Roman" w:hAnsi="Times New Roman" w:cs="Times New Roman"/>
                <w:sz w:val="28"/>
                <w:szCs w:val="28"/>
                <w:lang w:val="kk-KZ"/>
              </w:rPr>
              <w:lastRenderedPageBreak/>
              <w:t>1991-КСРО ыдырады.</w:t>
            </w:r>
          </w:p>
          <w:p w:rsidR="00910BF8" w:rsidRPr="00D75277" w:rsidRDefault="002313C9"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1993-Эритрея тәуелсіздігін жариялады</w:t>
            </w:r>
            <w:r w:rsidRPr="00D75277">
              <w:rPr>
                <w:rFonts w:ascii="Times New Roman" w:hAnsi="Times New Roman" w:cs="Times New Roman"/>
                <w:sz w:val="28"/>
                <w:szCs w:val="28"/>
                <w:lang w:val="kk-KZ"/>
              </w:rPr>
              <w:br/>
              <w:t>1990-ГДР,ГФР бірікті</w:t>
            </w:r>
            <w:r w:rsidRPr="00D75277">
              <w:rPr>
                <w:rFonts w:ascii="Times New Roman" w:hAnsi="Times New Roman" w:cs="Times New Roman"/>
                <w:sz w:val="28"/>
                <w:szCs w:val="28"/>
                <w:lang w:val="kk-KZ"/>
              </w:rPr>
              <w:br/>
              <w:t>1993-Гонконг Қытай құрамына кірді</w:t>
            </w:r>
            <w:r w:rsidRPr="00D75277">
              <w:rPr>
                <w:rFonts w:ascii="Times New Roman" w:hAnsi="Times New Roman" w:cs="Times New Roman"/>
                <w:sz w:val="28"/>
                <w:szCs w:val="28"/>
                <w:lang w:val="kk-KZ"/>
              </w:rPr>
              <w:br/>
              <w:t>1960-Африка жылы</w:t>
            </w:r>
            <w:r w:rsidRPr="00D75277">
              <w:rPr>
                <w:rFonts w:ascii="Times New Roman" w:hAnsi="Times New Roman" w:cs="Times New Roman"/>
                <w:sz w:val="28"/>
                <w:szCs w:val="28"/>
                <w:lang w:val="kk-KZ"/>
              </w:rPr>
              <w:br/>
              <w:t>1810-Колумбия Тәуелсіздігін алды.</w:t>
            </w:r>
          </w:p>
        </w:tc>
        <w:tc>
          <w:tcPr>
            <w:tcW w:w="2695"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Оқушылардың жаңа білімді игеру деңгейін тексеру барысында</w:t>
            </w:r>
            <w:r w:rsidR="002313C9" w:rsidRPr="00D75277">
              <w:rPr>
                <w:rFonts w:ascii="Times New Roman" w:eastAsia="Times New Roman" w:hAnsi="Times New Roman" w:cs="Times New Roman"/>
                <w:sz w:val="28"/>
                <w:szCs w:val="28"/>
                <w:lang w:val="kk-KZ"/>
              </w:rPr>
              <w:t xml:space="preserve"> картадан елдерді көрсету.</w:t>
            </w:r>
          </w:p>
          <w:p w:rsidR="002313C9" w:rsidRPr="00D75277" w:rsidRDefault="002313C9"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Семантикалық картаны толтыру</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r w:rsidR="00910BF8" w:rsidRPr="00E06FAF" w:rsidTr="002313C9">
        <w:tc>
          <w:tcPr>
            <w:tcW w:w="170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lastRenderedPageBreak/>
              <w:t>Қорытынды</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Рефлексия</w:t>
            </w: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DA5B2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4</w:t>
            </w:r>
            <w:r w:rsidR="00910BF8" w:rsidRPr="00D75277">
              <w:rPr>
                <w:rFonts w:ascii="Times New Roman" w:eastAsia="Times New Roman" w:hAnsi="Times New Roman" w:cs="Times New Roman"/>
                <w:sz w:val="28"/>
                <w:szCs w:val="28"/>
                <w:lang w:val="kk-KZ"/>
              </w:rPr>
              <w:t xml:space="preserve"> мин</w:t>
            </w:r>
          </w:p>
        </w:tc>
        <w:tc>
          <w:tcPr>
            <w:tcW w:w="4962" w:type="dxa"/>
            <w:gridSpan w:val="3"/>
            <w:tcBorders>
              <w:top w:val="single" w:sz="4" w:space="0" w:color="auto"/>
              <w:left w:val="single" w:sz="4" w:space="0" w:color="auto"/>
              <w:bottom w:val="single" w:sz="4" w:space="0" w:color="auto"/>
              <w:right w:val="single" w:sz="4" w:space="0" w:color="auto"/>
            </w:tcBorders>
            <w:hideMark/>
          </w:tcPr>
          <w:p w:rsidR="0032082C" w:rsidRDefault="0032082C" w:rsidP="009170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Жеке жұмыс</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1.Осы тақырыптағы  өткен география пәнінен материалдар бойынша оқушылармен кесте құрастыру.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Үлгісі интерактивті тақтада беріледі.</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2.Бүгінгі сабақ несімен ерекшеленді?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604"/>
              <w:gridCol w:w="1604"/>
            </w:tblGrid>
            <w:tr w:rsidR="00910BF8" w:rsidRPr="00D75277">
              <w:tc>
                <w:tcPr>
                  <w:tcW w:w="1604"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Не білдім?</w:t>
                  </w:r>
                </w:p>
              </w:tc>
              <w:tc>
                <w:tcPr>
                  <w:tcW w:w="1604"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Не ұнады?</w:t>
                  </w:r>
                </w:p>
              </w:tc>
              <w:tc>
                <w:tcPr>
                  <w:tcW w:w="1604"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Сабақтан алған әсерім</w:t>
                  </w:r>
                </w:p>
              </w:tc>
            </w:tr>
            <w:tr w:rsidR="00910BF8" w:rsidRPr="00D75277">
              <w:tc>
                <w:tcPr>
                  <w:tcW w:w="1604"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1604"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c>
                <w:tcPr>
                  <w:tcW w:w="1604"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bl>
          <w:p w:rsidR="00910BF8" w:rsidRPr="00D75277" w:rsidRDefault="00910BF8" w:rsidP="00917042">
            <w:pPr>
              <w:spacing w:after="0"/>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1. Мұғалімнің көмегімен оқушылар орындайды (ауызша айтып, тақтаға жазады) </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2.Стикерге өз ойларын жазып, плакатқа іледі.</w:t>
            </w:r>
          </w:p>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p>
        </w:tc>
      </w:tr>
      <w:tr w:rsidR="00910BF8" w:rsidRPr="00D75277" w:rsidTr="002313C9">
        <w:tc>
          <w:tcPr>
            <w:tcW w:w="170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Үйге тапсырма</w:t>
            </w: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1 мин</w:t>
            </w:r>
          </w:p>
        </w:tc>
        <w:tc>
          <w:tcPr>
            <w:tcW w:w="4962" w:type="dxa"/>
            <w:gridSpan w:val="3"/>
            <w:tcBorders>
              <w:top w:val="single" w:sz="4" w:space="0" w:color="auto"/>
              <w:left w:val="single" w:sz="4" w:space="0" w:color="auto"/>
              <w:bottom w:val="single" w:sz="4" w:space="0" w:color="auto"/>
              <w:right w:val="single" w:sz="4" w:space="0" w:color="auto"/>
            </w:tcBorders>
          </w:tcPr>
          <w:p w:rsidR="00910BF8" w:rsidRPr="00D75277" w:rsidRDefault="002313C9" w:rsidP="002313C9">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Сұрақтар құрастыру үш жеңіл және үш күрделі сұрақ құру</w:t>
            </w:r>
          </w:p>
        </w:tc>
        <w:tc>
          <w:tcPr>
            <w:tcW w:w="2695"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Оқушылар күнделіктеріне жазып алады.</w:t>
            </w:r>
          </w:p>
        </w:tc>
      </w:tr>
      <w:tr w:rsidR="00910BF8" w:rsidRPr="00E06FAF" w:rsidTr="002313C9">
        <w:tc>
          <w:tcPr>
            <w:tcW w:w="1702"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Бағалау</w:t>
            </w:r>
          </w:p>
        </w:tc>
        <w:tc>
          <w:tcPr>
            <w:tcW w:w="992" w:type="dxa"/>
            <w:tcBorders>
              <w:top w:val="single" w:sz="4" w:space="0" w:color="auto"/>
              <w:left w:val="single" w:sz="4" w:space="0" w:color="auto"/>
              <w:bottom w:val="single" w:sz="4" w:space="0" w:color="auto"/>
              <w:right w:val="single" w:sz="4" w:space="0" w:color="auto"/>
            </w:tcBorders>
            <w:hideMark/>
          </w:tcPr>
          <w:p w:rsidR="00910BF8" w:rsidRPr="00D75277" w:rsidRDefault="00DA5B2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 xml:space="preserve">1 </w:t>
            </w:r>
            <w:r w:rsidR="00910BF8" w:rsidRPr="00D75277">
              <w:rPr>
                <w:rFonts w:ascii="Times New Roman" w:eastAsia="Times New Roman" w:hAnsi="Times New Roman" w:cs="Times New Roman"/>
                <w:sz w:val="28"/>
                <w:szCs w:val="28"/>
                <w:lang w:val="kk-KZ"/>
              </w:rPr>
              <w:t>мин</w:t>
            </w:r>
          </w:p>
        </w:tc>
        <w:tc>
          <w:tcPr>
            <w:tcW w:w="4962" w:type="dxa"/>
            <w:gridSpan w:val="3"/>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Мұғалім қорытынды бағаны өзі қояды.</w:t>
            </w:r>
          </w:p>
        </w:tc>
        <w:tc>
          <w:tcPr>
            <w:tcW w:w="2695" w:type="dxa"/>
            <w:tcBorders>
              <w:top w:val="single" w:sz="4" w:space="0" w:color="auto"/>
              <w:left w:val="single" w:sz="4" w:space="0" w:color="auto"/>
              <w:bottom w:val="single" w:sz="4" w:space="0" w:color="auto"/>
              <w:right w:val="single" w:sz="4" w:space="0" w:color="auto"/>
            </w:tcBorders>
            <w:hideMark/>
          </w:tcPr>
          <w:p w:rsidR="00910BF8" w:rsidRPr="00D75277" w:rsidRDefault="00910BF8" w:rsidP="00917042">
            <w:pPr>
              <w:spacing w:after="0" w:line="240" w:lineRule="auto"/>
              <w:jc w:val="both"/>
              <w:rPr>
                <w:rFonts w:ascii="Times New Roman" w:eastAsia="Times New Roman" w:hAnsi="Times New Roman" w:cs="Times New Roman"/>
                <w:sz w:val="28"/>
                <w:szCs w:val="28"/>
                <w:lang w:val="kk-KZ"/>
              </w:rPr>
            </w:pPr>
            <w:r w:rsidRPr="00D75277">
              <w:rPr>
                <w:rFonts w:ascii="Times New Roman" w:eastAsia="Times New Roman" w:hAnsi="Times New Roman" w:cs="Times New Roman"/>
                <w:sz w:val="28"/>
                <w:szCs w:val="28"/>
                <w:lang w:val="kk-KZ"/>
              </w:rPr>
              <w:t>Оқушылар бағалау критерийлері арқылы топтағы көршілестерін бағалайды.</w:t>
            </w:r>
          </w:p>
        </w:tc>
      </w:tr>
    </w:tbl>
    <w:p w:rsidR="002313C9" w:rsidRPr="00D75277" w:rsidRDefault="002313C9" w:rsidP="00917042">
      <w:pPr>
        <w:spacing w:after="0" w:line="240" w:lineRule="auto"/>
        <w:jc w:val="both"/>
        <w:rPr>
          <w:rFonts w:ascii="Times New Roman" w:eastAsia="Times New Roman" w:hAnsi="Times New Roman" w:cs="Times New Roman"/>
          <w:sz w:val="28"/>
          <w:szCs w:val="28"/>
          <w:lang w:val="kk-KZ"/>
        </w:rPr>
      </w:pPr>
    </w:p>
    <w:p w:rsidR="002313C9" w:rsidRPr="00D75277" w:rsidRDefault="002313C9"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Қосымша  семантикалық карта</w:t>
      </w:r>
    </w:p>
    <w:tbl>
      <w:tblPr>
        <w:tblStyle w:val="a4"/>
        <w:tblpPr w:leftFromText="180" w:rightFromText="180" w:vertAnchor="text" w:horzAnchor="margin" w:tblpXSpec="center" w:tblpY="102"/>
        <w:tblW w:w="9464" w:type="dxa"/>
        <w:tblLayout w:type="fixed"/>
        <w:tblLook w:val="04A0" w:firstRow="1" w:lastRow="0" w:firstColumn="1" w:lastColumn="0" w:noHBand="0" w:noVBand="1"/>
      </w:tblPr>
      <w:tblGrid>
        <w:gridCol w:w="817"/>
        <w:gridCol w:w="2126"/>
        <w:gridCol w:w="1418"/>
        <w:gridCol w:w="1928"/>
        <w:gridCol w:w="3175"/>
      </w:tblGrid>
      <w:tr w:rsidR="00D75277" w:rsidRPr="00E06FAF" w:rsidTr="0032082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реті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Елдердің 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Отар иеленуші елдер</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Мамыражай төңкеріс елдері</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Тәуелсіздігі халықаралық деңгейде танылмаған елдер</w:t>
            </w:r>
          </w:p>
        </w:tc>
      </w:tr>
      <w:tr w:rsidR="00D75277" w:rsidRPr="00D75277" w:rsidTr="0032082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Франция</w:t>
            </w:r>
          </w:p>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Чехославакия</w:t>
            </w:r>
            <w:r w:rsidRPr="00D75277">
              <w:rPr>
                <w:rFonts w:ascii="Times New Roman" w:hAnsi="Times New Roman" w:cs="Times New Roman"/>
                <w:sz w:val="28"/>
                <w:szCs w:val="28"/>
                <w:lang w:val="kk-KZ"/>
              </w:rPr>
              <w:br/>
              <w:t>Испания</w:t>
            </w:r>
            <w:r w:rsidRPr="00D75277">
              <w:rPr>
                <w:rFonts w:ascii="Times New Roman" w:hAnsi="Times New Roman" w:cs="Times New Roman"/>
                <w:sz w:val="28"/>
                <w:szCs w:val="28"/>
                <w:lang w:val="kk-KZ"/>
              </w:rPr>
              <w:br/>
              <w:t>Ұлыбритания</w:t>
            </w:r>
            <w:r w:rsidRPr="00D75277">
              <w:rPr>
                <w:rFonts w:ascii="Times New Roman" w:hAnsi="Times New Roman" w:cs="Times New Roman"/>
                <w:sz w:val="28"/>
                <w:szCs w:val="28"/>
                <w:lang w:val="kk-KZ"/>
              </w:rPr>
              <w:br/>
              <w:t>Таулы Карабах</w:t>
            </w:r>
            <w:r w:rsidRPr="00D75277">
              <w:rPr>
                <w:rFonts w:ascii="Times New Roman" w:hAnsi="Times New Roman" w:cs="Times New Roman"/>
                <w:sz w:val="28"/>
                <w:szCs w:val="28"/>
                <w:lang w:val="kk-KZ"/>
              </w:rPr>
              <w:br/>
              <w:t>Германия</w:t>
            </w:r>
            <w:r w:rsidRPr="00D75277">
              <w:rPr>
                <w:rFonts w:ascii="Times New Roman" w:hAnsi="Times New Roman" w:cs="Times New Roman"/>
                <w:sz w:val="28"/>
                <w:szCs w:val="28"/>
                <w:lang w:val="kk-KZ"/>
              </w:rPr>
              <w:br/>
              <w:t>Палестина</w:t>
            </w:r>
            <w:r w:rsidRPr="00D75277">
              <w:rPr>
                <w:rFonts w:ascii="Times New Roman" w:hAnsi="Times New Roman" w:cs="Times New Roman"/>
                <w:sz w:val="28"/>
                <w:szCs w:val="28"/>
                <w:lang w:val="kk-KZ"/>
              </w:rPr>
              <w:br/>
              <w:t>Болгария</w:t>
            </w:r>
            <w:r w:rsidRPr="00D75277">
              <w:rPr>
                <w:rFonts w:ascii="Times New Roman" w:hAnsi="Times New Roman" w:cs="Times New Roman"/>
                <w:sz w:val="28"/>
                <w:szCs w:val="28"/>
                <w:lang w:val="kk-KZ"/>
              </w:rPr>
              <w:br/>
              <w:t>Эфиопия</w:t>
            </w:r>
            <w:r w:rsidRPr="00D75277">
              <w:rPr>
                <w:rFonts w:ascii="Times New Roman" w:hAnsi="Times New Roman" w:cs="Times New Roman"/>
                <w:sz w:val="28"/>
                <w:szCs w:val="28"/>
                <w:lang w:val="kk-KZ"/>
              </w:rPr>
              <w:br/>
              <w:t>Эритрея</w:t>
            </w:r>
            <w:r w:rsidRPr="00D75277">
              <w:rPr>
                <w:rFonts w:ascii="Times New Roman" w:hAnsi="Times New Roman" w:cs="Times New Roman"/>
                <w:sz w:val="28"/>
                <w:szCs w:val="28"/>
                <w:lang w:val="kk-KZ"/>
              </w:rPr>
              <w:br/>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w:t>
            </w:r>
            <w:r w:rsidRPr="00D75277">
              <w:rPr>
                <w:rFonts w:ascii="Times New Roman" w:hAnsi="Times New Roman" w:cs="Times New Roman"/>
                <w:sz w:val="28"/>
                <w:szCs w:val="28"/>
                <w:lang w:val="kk-KZ"/>
              </w:rPr>
              <w:br/>
            </w:r>
            <w:r w:rsidRPr="00D75277">
              <w:rPr>
                <w:rFonts w:ascii="Times New Roman" w:hAnsi="Times New Roman" w:cs="Times New Roman"/>
                <w:sz w:val="28"/>
                <w:szCs w:val="28"/>
                <w:lang w:val="kk-KZ"/>
              </w:rPr>
              <w:br/>
              <w:t>+</w:t>
            </w:r>
            <w:r w:rsidRPr="00D75277">
              <w:rPr>
                <w:rFonts w:ascii="Times New Roman" w:hAnsi="Times New Roman" w:cs="Times New Roman"/>
                <w:sz w:val="28"/>
                <w:szCs w:val="28"/>
                <w:lang w:val="kk-KZ"/>
              </w:rPr>
              <w:br/>
              <w: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br/>
              <w:t>+</w:t>
            </w: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w:t>
            </w:r>
            <w:r w:rsidRPr="00D75277">
              <w:rPr>
                <w:rFonts w:ascii="Times New Roman" w:hAnsi="Times New Roman" w:cs="Times New Roman"/>
                <w:sz w:val="28"/>
                <w:szCs w:val="28"/>
                <w:lang w:val="kk-KZ"/>
              </w:rPr>
              <w:br/>
            </w:r>
            <w:r w:rsidRPr="00D75277">
              <w:rPr>
                <w:rFonts w:ascii="Times New Roman" w:hAnsi="Times New Roman" w:cs="Times New Roman"/>
                <w:sz w:val="28"/>
                <w:szCs w:val="28"/>
                <w:lang w:val="kk-KZ"/>
              </w:rPr>
              <w:br/>
              <w:t>+</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p>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w:t>
            </w:r>
            <w:r w:rsidRPr="00D75277">
              <w:rPr>
                <w:rFonts w:ascii="Times New Roman" w:hAnsi="Times New Roman" w:cs="Times New Roman"/>
                <w:sz w:val="28"/>
                <w:szCs w:val="28"/>
                <w:lang w:val="kk-KZ"/>
              </w:rPr>
              <w:br/>
            </w:r>
          </w:p>
          <w:p w:rsidR="00D75277" w:rsidRPr="00D75277" w:rsidRDefault="00D75277" w:rsidP="00D75277">
            <w:pPr>
              <w:snapToGrid w:val="0"/>
              <w:rPr>
                <w:rFonts w:ascii="Times New Roman" w:hAnsi="Times New Roman" w:cs="Times New Roman"/>
                <w:sz w:val="28"/>
                <w:szCs w:val="28"/>
                <w:lang w:val="kk-KZ"/>
              </w:rPr>
            </w:pPr>
            <w:r w:rsidRPr="00D75277">
              <w:rPr>
                <w:rFonts w:ascii="Times New Roman" w:hAnsi="Times New Roman" w:cs="Times New Roman"/>
                <w:sz w:val="28"/>
                <w:szCs w:val="28"/>
                <w:lang w:val="kk-KZ"/>
              </w:rPr>
              <w:t>+</w:t>
            </w:r>
          </w:p>
        </w:tc>
      </w:tr>
    </w:tbl>
    <w:p w:rsidR="002313C9" w:rsidRPr="00D75277" w:rsidRDefault="002313C9" w:rsidP="00D75277">
      <w:pPr>
        <w:spacing w:after="0" w:line="240" w:lineRule="auto"/>
        <w:jc w:val="both"/>
        <w:rPr>
          <w:rFonts w:ascii="Times New Roman" w:eastAsia="Times New Roman" w:hAnsi="Times New Roman" w:cs="Times New Roman"/>
          <w:sz w:val="28"/>
          <w:szCs w:val="28"/>
          <w:lang w:val="kk-KZ"/>
        </w:rPr>
      </w:pPr>
    </w:p>
    <w:sectPr w:rsidR="002313C9" w:rsidRPr="00D75277" w:rsidSect="00DA5B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023DF4"/>
    <w:multiLevelType w:val="hybridMultilevel"/>
    <w:tmpl w:val="157A6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10BF8"/>
    <w:rsid w:val="002313C9"/>
    <w:rsid w:val="00270AF6"/>
    <w:rsid w:val="00294AB3"/>
    <w:rsid w:val="0032082C"/>
    <w:rsid w:val="00612B04"/>
    <w:rsid w:val="007811F1"/>
    <w:rsid w:val="00910BF8"/>
    <w:rsid w:val="00917042"/>
    <w:rsid w:val="00D75277"/>
    <w:rsid w:val="00DA5B28"/>
    <w:rsid w:val="00E06FAF"/>
    <w:rsid w:val="00F87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AB3"/>
    <w:pPr>
      <w:ind w:left="720"/>
      <w:contextualSpacing/>
    </w:pPr>
    <w:rPr>
      <w:rFonts w:eastAsiaTheme="minorHAnsi"/>
      <w:lang w:eastAsia="en-US"/>
    </w:rPr>
  </w:style>
  <w:style w:type="table" w:styleId="a4">
    <w:name w:val="Table Grid"/>
    <w:basedOn w:val="a1"/>
    <w:uiPriority w:val="59"/>
    <w:rsid w:val="002313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E06FAF"/>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06FA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989">
      <w:bodyDiv w:val="1"/>
      <w:marLeft w:val="0"/>
      <w:marRight w:val="0"/>
      <w:marTop w:val="0"/>
      <w:marBottom w:val="0"/>
      <w:divBdr>
        <w:top w:val="none" w:sz="0" w:space="0" w:color="auto"/>
        <w:left w:val="none" w:sz="0" w:space="0" w:color="auto"/>
        <w:bottom w:val="none" w:sz="0" w:space="0" w:color="auto"/>
        <w:right w:val="none" w:sz="0" w:space="0" w:color="auto"/>
      </w:divBdr>
    </w:div>
    <w:div w:id="388769046">
      <w:bodyDiv w:val="1"/>
      <w:marLeft w:val="0"/>
      <w:marRight w:val="0"/>
      <w:marTop w:val="0"/>
      <w:marBottom w:val="0"/>
      <w:divBdr>
        <w:top w:val="none" w:sz="0" w:space="0" w:color="auto"/>
        <w:left w:val="none" w:sz="0" w:space="0" w:color="auto"/>
        <w:bottom w:val="none" w:sz="0" w:space="0" w:color="auto"/>
        <w:right w:val="none" w:sz="0" w:space="0" w:color="auto"/>
      </w:divBdr>
    </w:div>
    <w:div w:id="532303896">
      <w:bodyDiv w:val="1"/>
      <w:marLeft w:val="0"/>
      <w:marRight w:val="0"/>
      <w:marTop w:val="0"/>
      <w:marBottom w:val="0"/>
      <w:divBdr>
        <w:top w:val="none" w:sz="0" w:space="0" w:color="auto"/>
        <w:left w:val="none" w:sz="0" w:space="0" w:color="auto"/>
        <w:bottom w:val="none" w:sz="0" w:space="0" w:color="auto"/>
        <w:right w:val="none" w:sz="0" w:space="0" w:color="auto"/>
      </w:divBdr>
    </w:div>
    <w:div w:id="932937150">
      <w:bodyDiv w:val="1"/>
      <w:marLeft w:val="0"/>
      <w:marRight w:val="0"/>
      <w:marTop w:val="0"/>
      <w:marBottom w:val="0"/>
      <w:divBdr>
        <w:top w:val="none" w:sz="0" w:space="0" w:color="auto"/>
        <w:left w:val="none" w:sz="0" w:space="0" w:color="auto"/>
        <w:bottom w:val="none" w:sz="0" w:space="0" w:color="auto"/>
        <w:right w:val="none" w:sz="0" w:space="0" w:color="auto"/>
      </w:divBdr>
    </w:div>
    <w:div w:id="1061175888">
      <w:bodyDiv w:val="1"/>
      <w:marLeft w:val="0"/>
      <w:marRight w:val="0"/>
      <w:marTop w:val="0"/>
      <w:marBottom w:val="0"/>
      <w:divBdr>
        <w:top w:val="none" w:sz="0" w:space="0" w:color="auto"/>
        <w:left w:val="none" w:sz="0" w:space="0" w:color="auto"/>
        <w:bottom w:val="none" w:sz="0" w:space="0" w:color="auto"/>
        <w:right w:val="none" w:sz="0" w:space="0" w:color="auto"/>
      </w:divBdr>
    </w:div>
    <w:div w:id="1240407412">
      <w:bodyDiv w:val="1"/>
      <w:marLeft w:val="0"/>
      <w:marRight w:val="0"/>
      <w:marTop w:val="0"/>
      <w:marBottom w:val="0"/>
      <w:divBdr>
        <w:top w:val="none" w:sz="0" w:space="0" w:color="auto"/>
        <w:left w:val="none" w:sz="0" w:space="0" w:color="auto"/>
        <w:bottom w:val="none" w:sz="0" w:space="0" w:color="auto"/>
        <w:right w:val="none" w:sz="0" w:space="0" w:color="auto"/>
      </w:divBdr>
    </w:div>
    <w:div w:id="1472791838">
      <w:bodyDiv w:val="1"/>
      <w:marLeft w:val="0"/>
      <w:marRight w:val="0"/>
      <w:marTop w:val="0"/>
      <w:marBottom w:val="0"/>
      <w:divBdr>
        <w:top w:val="none" w:sz="0" w:space="0" w:color="auto"/>
        <w:left w:val="none" w:sz="0" w:space="0" w:color="auto"/>
        <w:bottom w:val="none" w:sz="0" w:space="0" w:color="auto"/>
        <w:right w:val="none" w:sz="0" w:space="0" w:color="auto"/>
      </w:divBdr>
    </w:div>
    <w:div w:id="1744915092">
      <w:bodyDiv w:val="1"/>
      <w:marLeft w:val="0"/>
      <w:marRight w:val="0"/>
      <w:marTop w:val="0"/>
      <w:marBottom w:val="0"/>
      <w:divBdr>
        <w:top w:val="none" w:sz="0" w:space="0" w:color="auto"/>
        <w:left w:val="none" w:sz="0" w:space="0" w:color="auto"/>
        <w:bottom w:val="none" w:sz="0" w:space="0" w:color="auto"/>
        <w:right w:val="none" w:sz="0" w:space="0" w:color="auto"/>
      </w:divBdr>
    </w:div>
    <w:div w:id="1914004300">
      <w:bodyDiv w:val="1"/>
      <w:marLeft w:val="0"/>
      <w:marRight w:val="0"/>
      <w:marTop w:val="0"/>
      <w:marBottom w:val="0"/>
      <w:divBdr>
        <w:top w:val="none" w:sz="0" w:space="0" w:color="auto"/>
        <w:left w:val="none" w:sz="0" w:space="0" w:color="auto"/>
        <w:bottom w:val="none" w:sz="0" w:space="0" w:color="auto"/>
        <w:right w:val="none" w:sz="0" w:space="0" w:color="auto"/>
      </w:divBdr>
    </w:div>
    <w:div w:id="20202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dc:creator>
  <cp:keywords/>
  <dc:description/>
  <cp:lastModifiedBy>Microsoft</cp:lastModifiedBy>
  <cp:revision>6</cp:revision>
  <dcterms:created xsi:type="dcterms:W3CDTF">2015-11-11T10:26:00Z</dcterms:created>
  <dcterms:modified xsi:type="dcterms:W3CDTF">2017-12-15T03:45:00Z</dcterms:modified>
</cp:coreProperties>
</file>