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e497" w14:textId="b19e49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left"/>
      </w:pPr>
      <w:bookmarkStart w:name="z1" w:id="0"/>
      <w:r>
        <w:rPr>
          <w:rFonts w:ascii="Consolas"/>
          <w:b w:val="false"/>
          <w:i w:val="false"/>
          <w:color w:val="000000"/>
          <w:sz w:val="20"/>
        </w:rPr>
        <w:t>
      2015 жылғы 23 қарашадағы Қазақстан Республикасы Еңбек Кодексінің 139-бабының </w:t>
      </w:r>
      <w:r>
        <w:rPr>
          <w:rFonts w:ascii="Consolas"/>
          <w:b w:val="false"/>
          <w:i w:val="false"/>
          <w:color w:val="000000"/>
          <w:sz w:val="20"/>
        </w:rPr>
        <w:t>7-тармағына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w:t>
      </w:r>
      <w:r>
        <w:br/>
      </w:r>
      <w:r>
        <w:rPr>
          <w:rFonts w:ascii="Consolas"/>
          <w:b w:val="false"/>
          <w:i w:val="false"/>
          <w:color w:val="000000"/>
          <w:sz w:val="20"/>
        </w:rPr>
        <w:t>
      1) осы бұйрыққа </w:t>
      </w:r>
      <w:r>
        <w:rPr>
          <w:rFonts w:ascii="Consolas"/>
          <w:b w:val="false"/>
          <w:i w:val="false"/>
          <w:color w:val="000000"/>
          <w:sz w:val="20"/>
        </w:rPr>
        <w:t>1-қосымшаға</w:t>
      </w:r>
      <w:r>
        <w:rPr>
          <w:rFonts w:ascii="Consolas"/>
          <w:b w:val="false"/>
          <w:i w:val="false"/>
          <w:color w:val="000000"/>
          <w:sz w:val="20"/>
        </w:rPr>
        <w:t xml:space="preserve"> сәйкес Білім және ғылым саласындағы азаматтық қызметшілерді аттестаттаудан өткізу қағидалары мен шарттары;</w:t>
      </w:r>
      <w:r>
        <w:br/>
      </w:r>
      <w:r>
        <w:rPr>
          <w:rFonts w:ascii="Consolas"/>
          <w:b w:val="false"/>
          <w:i w:val="false"/>
          <w:color w:val="000000"/>
          <w:sz w:val="20"/>
        </w:rPr>
        <w:t>
      2) осы бұйрыққа </w:t>
      </w:r>
      <w:r>
        <w:rPr>
          <w:rFonts w:ascii="Consolas"/>
          <w:b w:val="false"/>
          <w:i w:val="false"/>
          <w:color w:val="000000"/>
          <w:sz w:val="20"/>
        </w:rPr>
        <w:t>2-қосымшаға</w:t>
      </w:r>
      <w:r>
        <w:rPr>
          <w:rFonts w:ascii="Consolas"/>
          <w:b w:val="false"/>
          <w:i w:val="false"/>
          <w:color w:val="000000"/>
          <w:sz w:val="20"/>
        </w:rPr>
        <w:t xml:space="preserve"> сәйкес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 бекітілсін.</w:t>
      </w:r>
      <w:r>
        <w:br/>
      </w:r>
      <w:r>
        <w:rPr>
          <w:rFonts w:ascii="Consolas"/>
          <w:b w:val="false"/>
          <w:i w:val="false"/>
          <w:color w:val="000000"/>
          <w:sz w:val="20"/>
        </w:rPr>
        <w:t>
</w:t>
      </w:r>
      <w:r>
        <w:rPr>
          <w:rFonts w:ascii="Consolas"/>
          <w:b w:val="false"/>
          <w:i w:val="false"/>
          <w:color w:val="000000"/>
          <w:sz w:val="20"/>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r>
        <w:br/>
      </w:r>
      <w:r>
        <w:rPr>
          <w:rFonts w:ascii="Consolas"/>
          <w:b w:val="false"/>
          <w:i w:val="false"/>
          <w:color w:val="000000"/>
          <w:sz w:val="20"/>
        </w:rPr>
        <w:t>
</w:t>
      </w:r>
      <w:r>
        <w:rPr>
          <w:rFonts w:ascii="Consolas"/>
          <w:b w:val="false"/>
          <w:i w:val="false"/>
          <w:color w:val="000000"/>
          <w:sz w:val="20"/>
        </w:rPr>
        <w:t>
      3. Әкімшілік департаменті (А.М. Қайырбекова) заңнамада белгіленген тәртіппен:</w:t>
      </w:r>
      <w:r>
        <w:br/>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Consolas"/>
          <w:b w:val="false"/>
          <w:i w:val="false"/>
          <w:color w:val="000000"/>
          <w:sz w:val="20"/>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Consolas"/>
          <w:b w:val="false"/>
          <w:i w:val="false"/>
          <w:color w:val="000000"/>
          <w:sz w:val="20"/>
        </w:rPr>
        <w:t>
</w:t>
      </w:r>
      <w:r>
        <w:rPr>
          <w:rFonts w:ascii="Consolas"/>
          <w:b w:val="false"/>
          <w:i w:val="false"/>
          <w:color w:val="000000"/>
          <w:sz w:val="20"/>
        </w:rPr>
        <w:t>
      4. Осы бұйрықтың орындалуын бақылау Қазақстан Республикасы Білім және ғылым министрлігінің жауапты хатшысына жүктелсін.</w:t>
      </w:r>
      <w:r>
        <w:br/>
      </w:r>
      <w:r>
        <w:rPr>
          <w:rFonts w:ascii="Consolas"/>
          <w:b w:val="false"/>
          <w:i w:val="false"/>
          <w:color w:val="000000"/>
          <w:sz w:val="20"/>
        </w:rPr>
        <w:t>
</w:t>
      </w:r>
      <w:r>
        <w:rPr>
          <w:rFonts w:ascii="Consolas"/>
          <w:b w:val="false"/>
          <w:i w:val="false"/>
          <w:color w:val="000000"/>
          <w:sz w:val="20"/>
        </w:rPr>
        <w:t>
      5. Осы бұйрық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                  А. Сәрінжіпов</w:t>
      </w:r>
    </w:p>
    <w:bookmarkStart w:name="z7"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2016 жылғы 27 қаңтардағы   </w:t>
      </w:r>
      <w:r>
        <w:br/>
      </w:r>
      <w:r>
        <w:rPr>
          <w:rFonts w:ascii="Consolas"/>
          <w:b w:val="false"/>
          <w:i w:val="false"/>
          <w:color w:val="000000"/>
          <w:sz w:val="20"/>
        </w:rPr>
        <w:t xml:space="preserve">
№ 83 бұйрығына 1-қосымша   </w:t>
      </w:r>
    </w:p>
    <w:bookmarkEnd w:id="1"/>
    <w:bookmarkStart w:name="z8" w:id="2"/>
    <w:p>
      <w:pPr>
        <w:spacing w:after="0"/>
        <w:ind w:left="0"/>
        <w:jc w:val="left"/>
      </w:pPr>
      <w:r>
        <w:rPr>
          <w:rFonts w:ascii="Consolas"/>
          <w:b/>
          <w:i w:val="false"/>
          <w:color w:val="000000"/>
        </w:rPr>
        <w:t xml:space="preserve"> 
Білім және ғылым саласындағы азаматтық қызметшілерді аттестаттаудан өткізу қағидалары мен шарттары</w:t>
      </w:r>
    </w:p>
    <w:bookmarkEnd w:id="2"/>
    <w:bookmarkStart w:name="z9" w:id="3"/>
    <w:p>
      <w:pPr>
        <w:spacing w:after="0"/>
        <w:ind w:left="0"/>
        <w:jc w:val="left"/>
      </w:pPr>
      <w:r>
        <w:rPr>
          <w:rFonts w:ascii="Consolas"/>
          <w:b/>
          <w:i w:val="false"/>
          <w:color w:val="000000"/>
        </w:rPr>
        <w:t xml:space="preserve"> 
1. Жалпы ережелер</w:t>
      </w:r>
    </w:p>
    <w:bookmarkEnd w:id="3"/>
    <w:bookmarkStart w:name="z10" w:id="4"/>
    <w:p>
      <w:pPr>
        <w:spacing w:after="0"/>
        <w:ind w:left="0"/>
        <w:jc w:val="left"/>
      </w:pPr>
      <w:r>
        <w:rPr>
          <w:rFonts w:ascii="Consolas"/>
          <w:b w:val="false"/>
          <w:i w:val="false"/>
          <w:color w:val="000000"/>
          <w:sz w:val="20"/>
        </w:rPr>
        <w:t>
      1. Осы Білім және ғылым саласындағы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Consolas"/>
          <w:b w:val="false"/>
          <w:i w:val="false"/>
          <w:color w:val="000000"/>
          <w:sz w:val="20"/>
        </w:rPr>
        <w:t>7-тармағына</w:t>
      </w:r>
      <w:r>
        <w:rPr>
          <w:rFonts w:ascii="Consolas"/>
          <w:b w:val="false"/>
          <w:i w:val="false"/>
          <w:color w:val="000000"/>
          <w:sz w:val="20"/>
        </w:rPr>
        <w:t>,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білім және ғылым саласындағы азаматтық қызметшілерді (бұдан әрі-қызметшілер) аттестаттаудан өткізудің тәртібі мен шарттарын айқындайды.</w:t>
      </w:r>
      <w:r>
        <w:br/>
      </w:r>
      <w:r>
        <w:rPr>
          <w:rFonts w:ascii="Consolas"/>
          <w:b w:val="false"/>
          <w:i w:val="false"/>
          <w:color w:val="000000"/>
          <w:sz w:val="20"/>
        </w:rPr>
        <w:t>
</w:t>
      </w:r>
      <w:r>
        <w:rPr>
          <w:rFonts w:ascii="Consolas"/>
          <w:b w:val="false"/>
          <w:i w:val="false"/>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Consolas"/>
          <w:b w:val="false"/>
          <w:i w:val="false"/>
          <w:color w:val="000000"/>
          <w:sz w:val="20"/>
        </w:rPr>
        <w:t>бұйрығына</w:t>
      </w:r>
      <w:r>
        <w:rPr>
          <w:rFonts w:ascii="Consolas"/>
          <w:b w:val="false"/>
          <w:i w:val="false"/>
          <w:color w:val="000000"/>
          <w:sz w:val="20"/>
        </w:rPr>
        <w:t xml:space="preserve"> сәйкес аттестаттаудан өтетін мемлекеттік кәсіпорындар басшыларына қолданылмайды.</w:t>
      </w:r>
      <w:r>
        <w:br/>
      </w:r>
      <w:r>
        <w:rPr>
          <w:rFonts w:ascii="Consolas"/>
          <w:b w:val="false"/>
          <w:i w:val="false"/>
          <w:color w:val="000000"/>
          <w:sz w:val="20"/>
        </w:rPr>
        <w:t>
</w:t>
      </w:r>
      <w:r>
        <w:rPr>
          <w:rFonts w:ascii="Consolas"/>
          <w:b w:val="false"/>
          <w:i w:val="false"/>
          <w:color w:val="000000"/>
          <w:sz w:val="20"/>
        </w:rPr>
        <w:t>
      3. Қызметшілерді аттестаттау – олардың кәсіптік және біліктілік даярлығының, іскерлік қасиеттерінің деңгейін айқындау бойынша кезең-кезеңмен жүзеге асырылатын рәсім.</w:t>
      </w:r>
      <w:r>
        <w:br/>
      </w:r>
      <w:r>
        <w:rPr>
          <w:rFonts w:ascii="Consolas"/>
          <w:b w:val="false"/>
          <w:i w:val="false"/>
          <w:color w:val="000000"/>
          <w:sz w:val="20"/>
        </w:rPr>
        <w:t>
</w:t>
      </w:r>
      <w:r>
        <w:rPr>
          <w:rFonts w:ascii="Consolas"/>
          <w:b w:val="false"/>
          <w:i w:val="false"/>
          <w:color w:val="000000"/>
          <w:sz w:val="20"/>
        </w:rPr>
        <w:t>
      4. Аттестаттау кезінде негізгі бағалау өлшемшарттары қызметшілердің өздеріне жүктелген міндеттерді орындау қабілеті болып табылады.</w:t>
      </w:r>
      <w:r>
        <w:br/>
      </w:r>
      <w:r>
        <w:rPr>
          <w:rFonts w:ascii="Consolas"/>
          <w:b w:val="false"/>
          <w:i w:val="false"/>
          <w:color w:val="000000"/>
          <w:sz w:val="20"/>
        </w:rPr>
        <w:t>
</w:t>
      </w:r>
      <w:r>
        <w:rPr>
          <w:rFonts w:ascii="Consolas"/>
          <w:b w:val="false"/>
          <w:i w:val="false"/>
          <w:color w:val="000000"/>
          <w:sz w:val="20"/>
        </w:rPr>
        <w:t>
      5. Аттестаттау міндеттері мыналар болып табылады:</w:t>
      </w:r>
      <w:r>
        <w:br/>
      </w:r>
      <w:r>
        <w:rPr>
          <w:rFonts w:ascii="Consolas"/>
          <w:b w:val="false"/>
          <w:i w:val="false"/>
          <w:color w:val="000000"/>
          <w:sz w:val="20"/>
        </w:rPr>
        <w:t>
      1) Қазақстан Республикасының білім және ғылым саласындағы азаматтық қызметтің кадрлық құрамының сапасын қамтамасыз ету;</w:t>
      </w:r>
      <w:r>
        <w:br/>
      </w:r>
      <w:r>
        <w:rPr>
          <w:rFonts w:ascii="Consolas"/>
          <w:b w:val="false"/>
          <w:i w:val="false"/>
          <w:color w:val="000000"/>
          <w:sz w:val="20"/>
        </w:rP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br/>
      </w:r>
      <w:r>
        <w:rPr>
          <w:rFonts w:ascii="Consolas"/>
          <w:b w:val="false"/>
          <w:i w:val="false"/>
          <w:color w:val="000000"/>
          <w:sz w:val="20"/>
        </w:rPr>
        <w:t>
      3) қызмет шеңберінде білім беру жүйесінің азаматтық қызметшілерінің үздіксіз білім алуына ынталандыру.</w:t>
      </w:r>
    </w:p>
    <w:bookmarkEnd w:id="4"/>
    <w:bookmarkStart w:name="z15" w:id="5"/>
    <w:p>
      <w:pPr>
        <w:spacing w:after="0"/>
        <w:ind w:left="0"/>
        <w:jc w:val="left"/>
      </w:pPr>
      <w:r>
        <w:rPr>
          <w:rFonts w:ascii="Consolas"/>
          <w:b/>
          <w:i w:val="false"/>
          <w:color w:val="000000"/>
        </w:rPr>
        <w:t xml:space="preserve"> 
2. Аттестаттауды өткізу тәртібі</w:t>
      </w:r>
    </w:p>
    <w:bookmarkEnd w:id="5"/>
    <w:bookmarkStart w:name="z16" w:id="6"/>
    <w:p>
      <w:pPr>
        <w:spacing w:after="0"/>
        <w:ind w:left="0"/>
        <w:jc w:val="left"/>
      </w:pPr>
      <w:r>
        <w:rPr>
          <w:rFonts w:ascii="Consolas"/>
          <w:b w:val="false"/>
          <w:i w:val="false"/>
          <w:color w:val="000000"/>
          <w:sz w:val="20"/>
        </w:rPr>
        <w:t>
      6. Аттестаттау мынадай бірқатар жүйелі кезеңді қамтиды:</w:t>
      </w:r>
      <w:r>
        <w:br/>
      </w:r>
      <w:r>
        <w:rPr>
          <w:rFonts w:ascii="Consolas"/>
          <w:b w:val="false"/>
          <w:i w:val="false"/>
          <w:color w:val="000000"/>
          <w:sz w:val="20"/>
        </w:rPr>
        <w:t>
      1) аттестаттаудан өткізуге дайындық;</w:t>
      </w:r>
      <w:r>
        <w:br/>
      </w:r>
      <w:r>
        <w:rPr>
          <w:rFonts w:ascii="Consolas"/>
          <w:b w:val="false"/>
          <w:i w:val="false"/>
          <w:color w:val="000000"/>
          <w:sz w:val="20"/>
        </w:rPr>
        <w:t>
      2) аттестаттау комиссиясының қызметшімен әңгіме жүргізуі;</w:t>
      </w:r>
      <w:r>
        <w:br/>
      </w:r>
      <w:r>
        <w:rPr>
          <w:rFonts w:ascii="Consolas"/>
          <w:b w:val="false"/>
          <w:i w:val="false"/>
          <w:color w:val="000000"/>
          <w:sz w:val="20"/>
        </w:rPr>
        <w:t>
      3) аттестаттау комиссиясының шешім шығаруы.</w:t>
      </w:r>
      <w:r>
        <w:br/>
      </w:r>
      <w:r>
        <w:rPr>
          <w:rFonts w:ascii="Consolas"/>
          <w:b w:val="false"/>
          <w:i w:val="false"/>
          <w:color w:val="000000"/>
          <w:sz w:val="20"/>
        </w:rPr>
        <w:t>
</w:t>
      </w:r>
      <w:r>
        <w:rPr>
          <w:rFonts w:ascii="Consolas"/>
          <w:b w:val="false"/>
          <w:i w:val="false"/>
          <w:color w:val="000000"/>
          <w:sz w:val="20"/>
        </w:rPr>
        <w:t>
      7.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мынадай іс-шараларды қамтиды:</w:t>
      </w:r>
      <w:r>
        <w:br/>
      </w:r>
      <w:r>
        <w:rPr>
          <w:rFonts w:ascii="Consolas"/>
          <w:b w:val="false"/>
          <w:i w:val="false"/>
          <w:color w:val="000000"/>
          <w:sz w:val="20"/>
        </w:rPr>
        <w:t>
      1) аттестатталатындарға қажетті құжаттарды дайындау;</w:t>
      </w:r>
      <w:r>
        <w:br/>
      </w:r>
      <w:r>
        <w:rPr>
          <w:rFonts w:ascii="Consolas"/>
          <w:b w:val="false"/>
          <w:i w:val="false"/>
          <w:color w:val="000000"/>
          <w:sz w:val="20"/>
        </w:rPr>
        <w:t>
      2) аттестаттаудан өткізу кестесін әзірлеу;</w:t>
      </w:r>
      <w:r>
        <w:br/>
      </w:r>
      <w:r>
        <w:rPr>
          <w:rFonts w:ascii="Consolas"/>
          <w:b w:val="false"/>
          <w:i w:val="false"/>
          <w:color w:val="000000"/>
          <w:sz w:val="20"/>
        </w:rPr>
        <w:t>
      3) аттестаттау комиссияларының құрамын айқындау;</w:t>
      </w:r>
      <w:r>
        <w:br/>
      </w:r>
      <w:r>
        <w:rPr>
          <w:rFonts w:ascii="Consolas"/>
          <w:b w:val="false"/>
          <w:i w:val="false"/>
          <w:color w:val="000000"/>
          <w:sz w:val="20"/>
        </w:rPr>
        <w:t>
      4) әңгімелесу өткізуге арналған сұрақтарды дайындау.</w:t>
      </w:r>
      <w:r>
        <w:br/>
      </w:r>
      <w:r>
        <w:rPr>
          <w:rFonts w:ascii="Consolas"/>
          <w:b w:val="false"/>
          <w:i w:val="false"/>
          <w:color w:val="000000"/>
          <w:sz w:val="20"/>
        </w:rPr>
        <w:t>
</w:t>
      </w:r>
      <w:r>
        <w:rPr>
          <w:rFonts w:ascii="Consolas"/>
          <w:b w:val="false"/>
          <w:i w:val="false"/>
          <w:color w:val="000000"/>
          <w:sz w:val="20"/>
        </w:rPr>
        <w:t>
      8. Аттестаттайтын органның кадр қызметі аттестаттауға жататын қызметшілерді алты ай ішінде бір рет айқындайды.</w:t>
      </w:r>
      <w:r>
        <w:br/>
      </w:r>
      <w:r>
        <w:rPr>
          <w:rFonts w:ascii="Consolas"/>
          <w:b w:val="false"/>
          <w:i w:val="false"/>
          <w:color w:val="000000"/>
          <w:sz w:val="20"/>
        </w:rPr>
        <w:t>
</w:t>
      </w:r>
      <w:r>
        <w:rPr>
          <w:rFonts w:ascii="Consolas"/>
          <w:b w:val="false"/>
          <w:i w:val="false"/>
          <w:color w:val="000000"/>
          <w:sz w:val="20"/>
        </w:rPr>
        <w:t>
      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r>
        <w:br/>
      </w:r>
      <w:r>
        <w:rPr>
          <w:rFonts w:ascii="Consolas"/>
          <w:b w:val="false"/>
          <w:i w:val="false"/>
          <w:color w:val="000000"/>
          <w:sz w:val="20"/>
        </w:rPr>
        <w:t>
</w:t>
      </w:r>
      <w:r>
        <w:rPr>
          <w:rFonts w:ascii="Consolas"/>
          <w:b w:val="false"/>
          <w:i w:val="false"/>
          <w:color w:val="000000"/>
          <w:sz w:val="20"/>
        </w:rPr>
        <w:t>
      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r>
        <w:br/>
      </w:r>
      <w:r>
        <w:rPr>
          <w:rFonts w:ascii="Consolas"/>
          <w:b w:val="false"/>
          <w:i w:val="false"/>
          <w:color w:val="000000"/>
          <w:sz w:val="20"/>
        </w:rPr>
        <w:t>
</w:t>
      </w:r>
      <w:r>
        <w:rPr>
          <w:rFonts w:ascii="Consolas"/>
          <w:b w:val="false"/>
          <w:i w:val="false"/>
          <w:color w:val="000000"/>
          <w:sz w:val="20"/>
        </w:rPr>
        <w:t>
      11. Аттестаттауға жататын қызметшінің тікелей басшысы қызметтік мінездемені ресімдеп, оны аттестаттайтын органның кадр қызметіне жібереді.</w:t>
      </w:r>
      <w:r>
        <w:br/>
      </w:r>
      <w:r>
        <w:rPr>
          <w:rFonts w:ascii="Consolas"/>
          <w:b w:val="false"/>
          <w:i w:val="false"/>
          <w:color w:val="000000"/>
          <w:sz w:val="20"/>
        </w:rPr>
        <w:t>
</w:t>
      </w:r>
      <w:r>
        <w:rPr>
          <w:rFonts w:ascii="Consolas"/>
          <w:b w:val="false"/>
          <w:i w:val="false"/>
          <w:color w:val="000000"/>
          <w:sz w:val="20"/>
        </w:rPr>
        <w:t>
      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r>
        <w:br/>
      </w:r>
      <w:r>
        <w:rPr>
          <w:rFonts w:ascii="Consolas"/>
          <w:b w:val="false"/>
          <w:i w:val="false"/>
          <w:color w:val="000000"/>
          <w:sz w:val="20"/>
        </w:rPr>
        <w:t>
</w:t>
      </w:r>
      <w:r>
        <w:rPr>
          <w:rFonts w:ascii="Consolas"/>
          <w:b w:val="false"/>
          <w:i w:val="false"/>
          <w:color w:val="000000"/>
          <w:sz w:val="20"/>
        </w:rPr>
        <w:t>
      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r>
        <w:br/>
      </w:r>
      <w:r>
        <w:rPr>
          <w:rFonts w:ascii="Consolas"/>
          <w:b w:val="false"/>
          <w:i w:val="false"/>
          <w:color w:val="000000"/>
          <w:sz w:val="20"/>
        </w:rPr>
        <w:t>
</w:t>
      </w:r>
      <w:r>
        <w:rPr>
          <w:rFonts w:ascii="Consolas"/>
          <w:b w:val="false"/>
          <w:i w:val="false"/>
          <w:color w:val="000000"/>
          <w:sz w:val="20"/>
        </w:rPr>
        <w:t>
      14. Қызметші өзіне берілген қызметтік мінездемемен келіспеген жағдайда өзін сипаттайтын ақпаратты аттестаттайтын органның кадр қызметіне ұсынады.</w:t>
      </w:r>
      <w:r>
        <w:br/>
      </w:r>
      <w:r>
        <w:rPr>
          <w:rFonts w:ascii="Consolas"/>
          <w:b w:val="false"/>
          <w:i w:val="false"/>
          <w:color w:val="000000"/>
          <w:sz w:val="20"/>
        </w:rPr>
        <w:t>
</w:t>
      </w:r>
      <w:r>
        <w:rPr>
          <w:rFonts w:ascii="Consolas"/>
          <w:b w:val="false"/>
          <w:i w:val="false"/>
          <w:color w:val="000000"/>
          <w:sz w:val="20"/>
        </w:rPr>
        <w:t>
      15. Аттестатталатын қызметшіге аттестаттайтын органның кадр қызметі осы Қағидағаларға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аттестаттау парағын ресімдейді.</w:t>
      </w:r>
      <w:r>
        <w:br/>
      </w:r>
      <w:r>
        <w:rPr>
          <w:rFonts w:ascii="Consolas"/>
          <w:b w:val="false"/>
          <w:i w:val="false"/>
          <w:color w:val="000000"/>
          <w:sz w:val="20"/>
        </w:rPr>
        <w:t>
</w:t>
      </w:r>
      <w:r>
        <w:rPr>
          <w:rFonts w:ascii="Consolas"/>
          <w:b w:val="false"/>
          <w:i w:val="false"/>
          <w:color w:val="000000"/>
          <w:sz w:val="20"/>
        </w:rPr>
        <w:t>
      16. Аттестаттайтын органның кадр қызметі жиналған аттестаттау материалдарын аттестаттау комиссиясына жібереді.</w:t>
      </w:r>
      <w:r>
        <w:br/>
      </w:r>
      <w:r>
        <w:rPr>
          <w:rFonts w:ascii="Consolas"/>
          <w:b w:val="false"/>
          <w:i w:val="false"/>
          <w:color w:val="000000"/>
          <w:sz w:val="20"/>
        </w:rPr>
        <w:t>
</w:t>
      </w:r>
      <w:r>
        <w:rPr>
          <w:rFonts w:ascii="Consolas"/>
          <w:b w:val="false"/>
          <w:i w:val="false"/>
          <w:color w:val="000000"/>
          <w:sz w:val="20"/>
        </w:rPr>
        <w:t>
      17.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w:t>
      </w:r>
      <w:r>
        <w:br/>
      </w:r>
      <w:r>
        <w:rPr>
          <w:rFonts w:ascii="Consolas"/>
          <w:b w:val="false"/>
          <w:i w:val="false"/>
          <w:color w:val="000000"/>
          <w:sz w:val="20"/>
        </w:rPr>
        <w:t>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r>
        <w:br/>
      </w:r>
      <w:r>
        <w:rPr>
          <w:rFonts w:ascii="Consolas"/>
          <w:b w:val="false"/>
          <w:i w:val="false"/>
          <w:color w:val="000000"/>
          <w:sz w:val="20"/>
        </w:rPr>
        <w:t>
</w:t>
      </w:r>
      <w:r>
        <w:rPr>
          <w:rFonts w:ascii="Consolas"/>
          <w:b w:val="false"/>
          <w:i w:val="false"/>
          <w:color w:val="000000"/>
          <w:sz w:val="20"/>
        </w:rPr>
        <w:t>
      18.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сондай-ақ басқа да қызметшілер кіреді.</w:t>
      </w:r>
      <w:r>
        <w:br/>
      </w:r>
      <w:r>
        <w:rPr>
          <w:rFonts w:ascii="Consolas"/>
          <w:b w:val="false"/>
          <w:i w:val="false"/>
          <w:color w:val="000000"/>
          <w:sz w:val="20"/>
        </w:rPr>
        <w:t>
      Аттестаттау комиссиясының болмаған мүшелерін алмастыруға жол берілмейді.</w:t>
      </w:r>
      <w:r>
        <w:br/>
      </w:r>
      <w:r>
        <w:rPr>
          <w:rFonts w:ascii="Consolas"/>
          <w:b w:val="false"/>
          <w:i w:val="false"/>
          <w:color w:val="000000"/>
          <w:sz w:val="20"/>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r>
        <w:br/>
      </w:r>
      <w:r>
        <w:rPr>
          <w:rFonts w:ascii="Consolas"/>
          <w:b w:val="false"/>
          <w:i w:val="false"/>
          <w:color w:val="000000"/>
          <w:sz w:val="20"/>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ресімдейді, техникалық қызмет көрсетуді жүзеге асырады, аттестаттау комиссиясының жұмыс істеуін қамтамасыз етеді және дауыс беруге қатыспайды.</w:t>
      </w:r>
      <w:r>
        <w:br/>
      </w:r>
      <w:r>
        <w:rPr>
          <w:rFonts w:ascii="Consolas"/>
          <w:b w:val="false"/>
          <w:i w:val="false"/>
          <w:color w:val="000000"/>
          <w:sz w:val="20"/>
        </w:rPr>
        <w:t>
</w:t>
      </w:r>
      <w:r>
        <w:rPr>
          <w:rFonts w:ascii="Consolas"/>
          <w:b w:val="false"/>
          <w:i w:val="false"/>
          <w:color w:val="000000"/>
          <w:sz w:val="20"/>
        </w:rPr>
        <w:t>
      19. Аттестаттау комиссиясының отырысы, егер оның құрамының кемінде үштен екісі қатысса, заңды деп есептеледі.</w:t>
      </w:r>
      <w:r>
        <w:br/>
      </w:r>
      <w:r>
        <w:rPr>
          <w:rFonts w:ascii="Consolas"/>
          <w:b w:val="false"/>
          <w:i w:val="false"/>
          <w:color w:val="000000"/>
          <w:sz w:val="20"/>
        </w:rPr>
        <w:t>
</w:t>
      </w:r>
      <w:r>
        <w:rPr>
          <w:rFonts w:ascii="Consolas"/>
          <w:b w:val="false"/>
          <w:i w:val="false"/>
          <w:color w:val="000000"/>
          <w:sz w:val="20"/>
        </w:rPr>
        <w:t>
      20.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r>
        <w:br/>
      </w:r>
      <w:r>
        <w:rPr>
          <w:rFonts w:ascii="Consolas"/>
          <w:b w:val="false"/>
          <w:i w:val="false"/>
          <w:color w:val="000000"/>
          <w:sz w:val="20"/>
        </w:rPr>
        <w:t>
</w:t>
      </w:r>
      <w:r>
        <w:rPr>
          <w:rFonts w:ascii="Consolas"/>
          <w:b w:val="false"/>
          <w:i w:val="false"/>
          <w:color w:val="000000"/>
          <w:sz w:val="20"/>
        </w:rPr>
        <w:t>
      21. Аттестаттау комиссиясы мүшелері келіспеген жағдайда өз ерекше пікірін білдіре алады.</w:t>
      </w:r>
      <w:r>
        <w:br/>
      </w:r>
      <w:r>
        <w:rPr>
          <w:rFonts w:ascii="Consolas"/>
          <w:b w:val="false"/>
          <w:i w:val="false"/>
          <w:color w:val="000000"/>
          <w:sz w:val="20"/>
        </w:rPr>
        <w:t>
</w:t>
      </w:r>
      <w:r>
        <w:rPr>
          <w:rFonts w:ascii="Consolas"/>
          <w:b w:val="false"/>
          <w:i w:val="false"/>
          <w:color w:val="000000"/>
          <w:sz w:val="20"/>
        </w:rPr>
        <w:t>
      22. Аттестаттау комиссиясы аттестаттауды аттестатталатын қызметшінің қатысуымен өткізеді.</w:t>
      </w:r>
      <w:r>
        <w:br/>
      </w:r>
      <w:r>
        <w:rPr>
          <w:rFonts w:ascii="Consolas"/>
          <w:b w:val="false"/>
          <w:i w:val="false"/>
          <w:color w:val="000000"/>
          <w:sz w:val="20"/>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r>
        <w:br/>
      </w:r>
      <w:r>
        <w:rPr>
          <w:rFonts w:ascii="Consolas"/>
          <w:b w:val="false"/>
          <w:i w:val="false"/>
          <w:color w:val="000000"/>
          <w:sz w:val="20"/>
        </w:rP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r>
        <w:br/>
      </w:r>
      <w:r>
        <w:rPr>
          <w:rFonts w:ascii="Consolas"/>
          <w:b w:val="false"/>
          <w:i w:val="false"/>
          <w:color w:val="000000"/>
          <w:sz w:val="20"/>
        </w:rPr>
        <w:t>
</w:t>
      </w:r>
      <w:r>
        <w:rPr>
          <w:rFonts w:ascii="Consolas"/>
          <w:b w:val="false"/>
          <w:i w:val="false"/>
          <w:color w:val="000000"/>
          <w:sz w:val="20"/>
        </w:rPr>
        <w:t>
      23. Отырыс барысында аттестаттау комиссиясы ұсынылған материалдарды зерделейді, аттестатталатын адамды тыңдайды.</w:t>
      </w:r>
      <w:r>
        <w:br/>
      </w:r>
      <w:r>
        <w:rPr>
          <w:rFonts w:ascii="Consolas"/>
          <w:b w:val="false"/>
          <w:i w:val="false"/>
          <w:color w:val="000000"/>
          <w:sz w:val="20"/>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r>
        <w:br/>
      </w:r>
      <w:r>
        <w:rPr>
          <w:rFonts w:ascii="Consolas"/>
          <w:b w:val="false"/>
          <w:i w:val="false"/>
          <w:color w:val="000000"/>
          <w:sz w:val="20"/>
        </w:rPr>
        <w:t>
      Аттестаттаушы адамның кәсіби, іскерлік және жеке басы қасиеттерін талқылау шынайы, сыпайы және әділеттілік жағдайда өтеді.</w:t>
      </w:r>
      <w:r>
        <w:br/>
      </w:r>
      <w:r>
        <w:rPr>
          <w:rFonts w:ascii="Consolas"/>
          <w:b w:val="false"/>
          <w:i w:val="false"/>
          <w:color w:val="000000"/>
          <w:sz w:val="20"/>
        </w:rPr>
        <w:t>
</w:t>
      </w:r>
      <w:r>
        <w:rPr>
          <w:rFonts w:ascii="Consolas"/>
          <w:b w:val="false"/>
          <w:i w:val="false"/>
          <w:color w:val="000000"/>
          <w:sz w:val="20"/>
        </w:rPr>
        <w:t>
      24.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бағалау парағын толтырады, содан кейін аттестаттау комиссиясы мынадай шешімдердің бірін қабылдайды:</w:t>
      </w:r>
      <w:r>
        <w:br/>
      </w:r>
      <w:r>
        <w:rPr>
          <w:rFonts w:ascii="Consolas"/>
          <w:b w:val="false"/>
          <w:i w:val="false"/>
          <w:color w:val="000000"/>
          <w:sz w:val="20"/>
        </w:rPr>
        <w:t>
      1) атқаратын лауазымына сәйкес келеді;</w:t>
      </w:r>
      <w:r>
        <w:br/>
      </w:r>
      <w:r>
        <w:rPr>
          <w:rFonts w:ascii="Consolas"/>
          <w:b w:val="false"/>
          <w:i w:val="false"/>
          <w:color w:val="000000"/>
          <w:sz w:val="20"/>
        </w:rPr>
        <w:t>
      2) қайта аттестаттауға жатады.</w:t>
      </w:r>
      <w:r>
        <w:br/>
      </w:r>
      <w:r>
        <w:rPr>
          <w:rFonts w:ascii="Consolas"/>
          <w:b w:val="false"/>
          <w:i w:val="false"/>
          <w:color w:val="000000"/>
          <w:sz w:val="20"/>
        </w:rPr>
        <w:t>
</w:t>
      </w:r>
      <w:r>
        <w:rPr>
          <w:rFonts w:ascii="Consolas"/>
          <w:b w:val="false"/>
          <w:i w:val="false"/>
          <w:color w:val="000000"/>
          <w:sz w:val="20"/>
        </w:rPr>
        <w:t>
      25.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br/>
      </w:r>
      <w:r>
        <w:rPr>
          <w:rFonts w:ascii="Consolas"/>
          <w:b w:val="false"/>
          <w:i w:val="false"/>
          <w:color w:val="000000"/>
          <w:sz w:val="20"/>
        </w:rPr>
        <w:t>
</w:t>
      </w:r>
      <w:r>
        <w:rPr>
          <w:rFonts w:ascii="Consolas"/>
          <w:b w:val="false"/>
          <w:i w:val="false"/>
          <w:color w:val="000000"/>
          <w:sz w:val="20"/>
        </w:rPr>
        <w:t>
      26.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r>
        <w:br/>
      </w:r>
      <w:r>
        <w:rPr>
          <w:rFonts w:ascii="Consolas"/>
          <w:b w:val="false"/>
          <w:i w:val="false"/>
          <w:color w:val="000000"/>
          <w:sz w:val="20"/>
        </w:rPr>
        <w:t>
</w:t>
      </w:r>
      <w:r>
        <w:rPr>
          <w:rFonts w:ascii="Consolas"/>
          <w:b w:val="false"/>
          <w:i w:val="false"/>
          <w:color w:val="000000"/>
          <w:sz w:val="20"/>
        </w:rPr>
        <w:t>
      27. Қайта аттестаттау бастапқы аттестаттау өткен күнінен бастап алты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r>
        <w:br/>
      </w:r>
      <w:r>
        <w:rPr>
          <w:rFonts w:ascii="Consolas"/>
          <w:b w:val="false"/>
          <w:i w:val="false"/>
          <w:color w:val="000000"/>
          <w:sz w:val="20"/>
        </w:rPr>
        <w:t>
      1) атқаратын лауазымына сәйкес келеді;</w:t>
      </w:r>
      <w:r>
        <w:br/>
      </w:r>
      <w:r>
        <w:rPr>
          <w:rFonts w:ascii="Consolas"/>
          <w:b w:val="false"/>
          <w:i w:val="false"/>
          <w:color w:val="000000"/>
          <w:sz w:val="20"/>
        </w:rPr>
        <w:t>
      2) атқаратын лауазымына сәйкес келмейді.</w:t>
      </w:r>
      <w:r>
        <w:br/>
      </w:r>
      <w:r>
        <w:rPr>
          <w:rFonts w:ascii="Consolas"/>
          <w:b w:val="false"/>
          <w:i w:val="false"/>
          <w:color w:val="000000"/>
          <w:sz w:val="20"/>
        </w:rPr>
        <w:t>
</w:t>
      </w:r>
      <w:r>
        <w:rPr>
          <w:rFonts w:ascii="Consolas"/>
          <w:b w:val="false"/>
          <w:i w:val="false"/>
          <w:color w:val="000000"/>
          <w:sz w:val="20"/>
        </w:rPr>
        <w:t>
      28. Қызметші аттестаттау комиссиясының шешімімен таныстырылады.</w:t>
      </w:r>
      <w:r>
        <w:br/>
      </w:r>
      <w:r>
        <w:rPr>
          <w:rFonts w:ascii="Consolas"/>
          <w:b w:val="false"/>
          <w:i w:val="false"/>
          <w:color w:val="000000"/>
          <w:sz w:val="20"/>
        </w:rPr>
        <w:t>
</w:t>
      </w:r>
      <w:r>
        <w:rPr>
          <w:rFonts w:ascii="Consolas"/>
          <w:b w:val="false"/>
          <w:i w:val="false"/>
          <w:color w:val="000000"/>
          <w:sz w:val="20"/>
        </w:rPr>
        <w:t>
      29.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ресімделеді.</w:t>
      </w:r>
      <w:r>
        <w:br/>
      </w:r>
      <w:r>
        <w:rPr>
          <w:rFonts w:ascii="Consolas"/>
          <w:b w:val="false"/>
          <w:i w:val="false"/>
          <w:color w:val="000000"/>
          <w:sz w:val="20"/>
        </w:rPr>
        <w:t>
</w:t>
      </w:r>
      <w:r>
        <w:rPr>
          <w:rFonts w:ascii="Consolas"/>
          <w:b w:val="false"/>
          <w:i w:val="false"/>
          <w:color w:val="000000"/>
          <w:sz w:val="20"/>
        </w:rPr>
        <w:t>
      30. Аттестатау комиссиясының бекітілген шешімдері қызметшілердің аттестаттау парағына енгізіледі.</w:t>
      </w:r>
      <w:r>
        <w:br/>
      </w:r>
      <w:r>
        <w:rPr>
          <w:rFonts w:ascii="Consolas"/>
          <w:b w:val="false"/>
          <w:i w:val="false"/>
          <w:color w:val="000000"/>
          <w:sz w:val="20"/>
        </w:rPr>
        <w:t>
</w:t>
      </w:r>
      <w:r>
        <w:rPr>
          <w:rFonts w:ascii="Consolas"/>
          <w:b w:val="false"/>
          <w:i w:val="false"/>
          <w:color w:val="000000"/>
          <w:sz w:val="20"/>
        </w:rPr>
        <w:t>
      31.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 шешімі де қызметшінің қызмет тізіміне енгізіледі.</w:t>
      </w:r>
    </w:p>
    <w:bookmarkEnd w:id="6"/>
    <w:bookmarkStart w:name="z42" w:id="7"/>
    <w:p>
      <w:pPr>
        <w:spacing w:after="0"/>
        <w:ind w:left="0"/>
        <w:jc w:val="left"/>
      </w:pPr>
      <w:r>
        <w:rPr>
          <w:rFonts w:ascii="Consolas"/>
          <w:b/>
          <w:i w:val="false"/>
          <w:color w:val="000000"/>
        </w:rPr>
        <w:t xml:space="preserve"> 
3. Аттестаттаудың шарттары</w:t>
      </w:r>
    </w:p>
    <w:bookmarkEnd w:id="7"/>
    <w:bookmarkStart w:name="z43" w:id="8"/>
    <w:p>
      <w:pPr>
        <w:spacing w:after="0"/>
        <w:ind w:left="0"/>
        <w:jc w:val="left"/>
      </w:pPr>
      <w:r>
        <w:rPr>
          <w:rFonts w:ascii="Consolas"/>
          <w:b w:val="false"/>
          <w:i w:val="false"/>
          <w:color w:val="000000"/>
          <w:sz w:val="20"/>
        </w:rPr>
        <w:t>
      32.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r>
        <w:br/>
      </w:r>
      <w:r>
        <w:rPr>
          <w:rFonts w:ascii="Consolas"/>
          <w:b w:val="false"/>
          <w:i w:val="false"/>
          <w:color w:val="000000"/>
          <w:sz w:val="20"/>
        </w:rPr>
        <w:t>
</w:t>
      </w:r>
      <w:r>
        <w:rPr>
          <w:rFonts w:ascii="Consolas"/>
          <w:b w:val="false"/>
          <w:i w:val="false"/>
          <w:color w:val="000000"/>
          <w:sz w:val="20"/>
        </w:rPr>
        <w:t>
      33. Қызметшілер әрбір кейінгі үш жыл өткен соң аттестаттаудан өтетін білім және ғылым ұйымдарының басшыларын қоспағанда, азаматтық қызметте болған әрбір кейінгі бес жыл өткен соң, бірақ осы лауазымға орналасқан күнінен бастап алты айдан бұрын емес аттестаттаудан өтеді.</w:t>
      </w:r>
      <w:r>
        <w:br/>
      </w:r>
      <w:r>
        <w:rPr>
          <w:rFonts w:ascii="Consolas"/>
          <w:b w:val="false"/>
          <w:i w:val="false"/>
          <w:color w:val="000000"/>
          <w:sz w:val="20"/>
        </w:rPr>
        <w:t>
      Бұл ретте аттестаттау көрсетілген мерзім басталған күнінен бастап алты айдан кешіктірілмей өткізіледі.</w:t>
      </w:r>
      <w:r>
        <w:br/>
      </w:r>
      <w:r>
        <w:rPr>
          <w:rFonts w:ascii="Consolas"/>
          <w:b w:val="false"/>
          <w:i w:val="false"/>
          <w:color w:val="000000"/>
          <w:sz w:val="20"/>
        </w:rPr>
        <w:t>
      Бала күтімі бойынша демалыста жүрген қызметшілер қызметке шыққаннан соң алты айдан кейін ғана аттестатталынады.</w:t>
      </w:r>
      <w:r>
        <w:br/>
      </w:r>
      <w:r>
        <w:rPr>
          <w:rFonts w:ascii="Consolas"/>
          <w:b w:val="false"/>
          <w:i w:val="false"/>
          <w:color w:val="000000"/>
          <w:sz w:val="20"/>
        </w:rPr>
        <w:t>
      Қызметшілерді аттестаттау олардың өтініштері негізінде көрсетілген мерзім аяқталғанға дейін өткізіледі.</w:t>
      </w:r>
    </w:p>
    <w:bookmarkEnd w:id="8"/>
    <w:bookmarkStart w:name="z45" w:id="9"/>
    <w:p>
      <w:pPr>
        <w:spacing w:after="0"/>
        <w:ind w:left="0"/>
        <w:jc w:val="right"/>
      </w:pPr>
      <w:r>
        <w:rPr>
          <w:rFonts w:ascii="Consolas"/>
          <w:b w:val="false"/>
          <w:i w:val="false"/>
          <w:color w:val="000000"/>
          <w:sz w:val="20"/>
        </w:rPr>
        <w:t xml:space="preserve">
Білім және ғылым саласындағы  </w:t>
      </w:r>
      <w:r>
        <w:br/>
      </w:r>
      <w:r>
        <w:rPr>
          <w:rFonts w:ascii="Consolas"/>
          <w:b w:val="false"/>
          <w:i w:val="false"/>
          <w:color w:val="000000"/>
          <w:sz w:val="20"/>
        </w:rPr>
        <w:t xml:space="preserve">
азаматтық қызметшілерді     </w:t>
      </w:r>
      <w:r>
        <w:br/>
      </w:r>
      <w:r>
        <w:rPr>
          <w:rFonts w:ascii="Consolas"/>
          <w:b w:val="false"/>
          <w:i w:val="false"/>
          <w:color w:val="000000"/>
          <w:sz w:val="20"/>
        </w:rPr>
        <w:t xml:space="preserve">
аттестаттаудан өткізу қағидалары </w:t>
      </w:r>
      <w:r>
        <w:br/>
      </w:r>
      <w:r>
        <w:rPr>
          <w:rFonts w:ascii="Consolas"/>
          <w:b w:val="false"/>
          <w:i w:val="false"/>
          <w:color w:val="000000"/>
          <w:sz w:val="20"/>
        </w:rPr>
        <w:t xml:space="preserve">
мен шарттарына 1-қосымша    </w:t>
      </w:r>
    </w:p>
    <w:bookmarkEnd w:id="9"/>
    <w:p>
      <w:pPr>
        <w:spacing w:after="0"/>
        <w:ind w:left="0"/>
        <w:jc w:val="left"/>
      </w:pPr>
      <w:r>
        <w:rPr>
          <w:rFonts w:ascii="Consolas"/>
          <w:b/>
          <w:i w:val="false"/>
          <w:color w:val="000000"/>
        </w:rPr>
        <w:t xml:space="preserve"> Аттестаттауға жататын азаматтық</w:t>
      </w:r>
      <w:r>
        <w:br/>
      </w:r>
      <w:r>
        <w:rPr>
          <w:rFonts w:ascii="Consolas"/>
          <w:b/>
          <w:i w:val="false"/>
          <w:color w:val="000000"/>
        </w:rPr>
        <w:t>
қызметшіні аттестаттау парағы</w:t>
      </w:r>
    </w:p>
    <w:p>
      <w:pPr>
        <w:spacing w:after="0"/>
        <w:ind w:left="0"/>
        <w:jc w:val="left"/>
      </w:pPr>
      <w:r>
        <w:rPr>
          <w:rFonts w:ascii="Consolas"/>
          <w:b w:val="false"/>
          <w:i w:val="false"/>
          <w:color w:val="000000"/>
          <w:sz w:val="20"/>
        </w:rPr>
        <w:t>      Аттестаттау түрі: кезекті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 қайта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w:t>
      </w:r>
      <w:r>
        <w:br/>
      </w:r>
      <w:r>
        <w:rPr>
          <w:rFonts w:ascii="Consolas"/>
          <w:b w:val="false"/>
          <w:i w:val="false"/>
          <w:color w:val="000000"/>
          <w:sz w:val="20"/>
        </w:rPr>
        <w:t>
            (қажеттісін Х белгісімен белгілеу керек)</w:t>
      </w:r>
      <w:r>
        <w:br/>
      </w:r>
      <w:r>
        <w:rPr>
          <w:rFonts w:ascii="Consolas"/>
          <w:b w:val="false"/>
          <w:i w:val="false"/>
          <w:color w:val="000000"/>
          <w:sz w:val="20"/>
        </w:rPr>
        <w:t>
      1. Тегі, аты, әкесінің аты (бар болған кезде) _________________</w:t>
      </w:r>
      <w:r>
        <w:br/>
      </w:r>
      <w:r>
        <w:rPr>
          <w:rFonts w:ascii="Consolas"/>
          <w:b w:val="false"/>
          <w:i w:val="false"/>
          <w:color w:val="000000"/>
          <w:sz w:val="20"/>
        </w:rPr>
        <w:t>
      2. Туған күні ___ж. "___"_________</w:t>
      </w:r>
      <w:r>
        <w:br/>
      </w:r>
      <w:r>
        <w:rPr>
          <w:rFonts w:ascii="Consolas"/>
          <w:b w:val="false"/>
          <w:i w:val="false"/>
          <w:color w:val="000000"/>
          <w:sz w:val="20"/>
        </w:rPr>
        <w:t>
      3. Білімі туралы, біліктілігін арттыру, қайта даярлау туралы мәліметтер (қашан және қандай оқу орнын аяқтады, білімі бойынша мамандығы және біліктілігі, біліктілігін арттыру, қайта даярлау, ғылыми дәрежесі, ғылыми атағы, берілген күні туралы құжаттар)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4. Атқаратын лауазымы және тағайындалған күні, біліктілік санаты(разряды) _____________________________________________________</w:t>
      </w:r>
      <w:r>
        <w:br/>
      </w:r>
      <w:r>
        <w:rPr>
          <w:rFonts w:ascii="Consolas"/>
          <w:b w:val="false"/>
          <w:i w:val="false"/>
          <w:color w:val="000000"/>
          <w:sz w:val="20"/>
        </w:rPr>
        <w:t>
      5. Жалпы еңбек өтілі __________________________________________</w:t>
      </w:r>
      <w:r>
        <w:br/>
      </w:r>
      <w:r>
        <w:rPr>
          <w:rFonts w:ascii="Consolas"/>
          <w:b w:val="false"/>
          <w:i w:val="false"/>
          <w:color w:val="000000"/>
          <w:sz w:val="20"/>
        </w:rPr>
        <w:t>
      6. Мемлекеттік және азаматтық лауазымдардағы жалпы жұмыс өтілі _____________________________________________________________________</w:t>
      </w:r>
      <w:r>
        <w:br/>
      </w:r>
      <w:r>
        <w:rPr>
          <w:rFonts w:ascii="Consolas"/>
          <w:b w:val="false"/>
          <w:i w:val="false"/>
          <w:color w:val="000000"/>
          <w:sz w:val="20"/>
        </w:rPr>
        <w:t>
      7. Аттестаттау комиссиясы мүшелерінің айтқан ескертулері мен ұсыныстары:__________________________________________________________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8. Аттестатталушының пікірі 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9. Аттестатталушының қызметтік мінездемесіне сәйкес азаматтық қызметшінің қызметін тікелей басшысының бағалауы 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10. Отырысқа аттестаттау комиссиясының ______ мүшесі қатысты.</w:t>
      </w:r>
      <w:r>
        <w:br/>
      </w:r>
      <w:r>
        <w:rPr>
          <w:rFonts w:ascii="Consolas"/>
          <w:b w:val="false"/>
          <w:i w:val="false"/>
          <w:color w:val="000000"/>
          <w:sz w:val="20"/>
        </w:rPr>
        <w:t>
      11. Дауыс беру нәтижелері бойынша аттестаттау комиссиясының әрбір мүшесі толтыратын азаматтық қызметшінің қызметін қоса берілетін бағалау парағына сәйкес бағалау:</w:t>
      </w:r>
      <w:r>
        <w:br/>
      </w:r>
      <w:r>
        <w:rPr>
          <w:rFonts w:ascii="Consolas"/>
          <w:b w:val="false"/>
          <w:i w:val="false"/>
          <w:color w:val="000000"/>
          <w:sz w:val="20"/>
        </w:rPr>
        <w:t>
      1) атқаратын лауазымына сәйкес келеді (дауыс саны) ________;</w:t>
      </w:r>
      <w:r>
        <w:br/>
      </w:r>
      <w:r>
        <w:rPr>
          <w:rFonts w:ascii="Consolas"/>
          <w:b w:val="false"/>
          <w:i w:val="false"/>
          <w:color w:val="000000"/>
          <w:sz w:val="20"/>
        </w:rPr>
        <w:t>
      2) қайта аттестаттауға жатады (дауыс саны) _________;*</w:t>
      </w:r>
      <w:r>
        <w:br/>
      </w:r>
      <w:r>
        <w:rPr>
          <w:rFonts w:ascii="Consolas"/>
          <w:b w:val="false"/>
          <w:i w:val="false"/>
          <w:color w:val="000000"/>
          <w:sz w:val="20"/>
        </w:rPr>
        <w:t>
      3) атқаратын лауазымына сәйкес келмейді (дауыс саны) _________.</w:t>
      </w:r>
      <w:r>
        <w:br/>
      </w:r>
      <w:r>
        <w:rPr>
          <w:rFonts w:ascii="Consolas"/>
          <w:b w:val="false"/>
          <w:i w:val="false"/>
          <w:color w:val="000000"/>
          <w:sz w:val="20"/>
        </w:rPr>
        <w:t>
      12. Біліктілік санаты (разряды):</w:t>
      </w:r>
      <w:r>
        <w:br/>
      </w:r>
      <w:r>
        <w:rPr>
          <w:rFonts w:ascii="Consolas"/>
          <w:b w:val="false"/>
          <w:i w:val="false"/>
          <w:color w:val="000000"/>
          <w:sz w:val="20"/>
        </w:rPr>
        <w:t>
      1) ________ (жазумен) біліктілік санатына (разрядына) сәйкес келеді _____________________ (дауыс саны)</w:t>
      </w:r>
      <w:r>
        <w:br/>
      </w:r>
      <w:r>
        <w:rPr>
          <w:rFonts w:ascii="Consolas"/>
          <w:b w:val="false"/>
          <w:i w:val="false"/>
          <w:color w:val="000000"/>
          <w:sz w:val="20"/>
        </w:rPr>
        <w:t>
_________________________________ (әр біліктілік санаты бойынша жеке)</w:t>
      </w:r>
      <w:r>
        <w:br/>
      </w:r>
      <w:r>
        <w:rPr>
          <w:rFonts w:ascii="Consolas"/>
          <w:b w:val="false"/>
          <w:i w:val="false"/>
          <w:color w:val="000000"/>
          <w:sz w:val="20"/>
        </w:rPr>
        <w:t>
      біліктілік санатын (разрядын) белгілеуге негіз жоқ (дауыс саны) _________________</w:t>
      </w:r>
      <w:r>
        <w:br/>
      </w:r>
      <w:r>
        <w:rPr>
          <w:rFonts w:ascii="Consolas"/>
          <w:b w:val="false"/>
          <w:i w:val="false"/>
          <w:color w:val="000000"/>
          <w:sz w:val="20"/>
        </w:rPr>
        <w:t>
      Қорытынды бағалау 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(біліктілік санатының (разрядының) сандық белгісі жазумен жазылады)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13. Аттестаттау комиссиясының ұсынымдары (олар беретін дәлелдемелерді көрсете отырып)</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14. Ескертпелер 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Аттестаттау комиссиясының төрағасы: _____________________</w:t>
      </w:r>
      <w:r>
        <w:br/>
      </w:r>
      <w:r>
        <w:rPr>
          <w:rFonts w:ascii="Consolas"/>
          <w:b w:val="false"/>
          <w:i w:val="false"/>
          <w:color w:val="000000"/>
          <w:sz w:val="20"/>
        </w:rPr>
        <w:t>
                                                 (қолы)</w:t>
      </w:r>
      <w:r>
        <w:br/>
      </w:r>
      <w:r>
        <w:rPr>
          <w:rFonts w:ascii="Consolas"/>
          <w:b w:val="false"/>
          <w:i w:val="false"/>
          <w:color w:val="000000"/>
          <w:sz w:val="20"/>
        </w:rPr>
        <w:t>
      Аттестаттау комиссиясының хатшысы:  _____________________</w:t>
      </w:r>
      <w:r>
        <w:br/>
      </w:r>
      <w:r>
        <w:rPr>
          <w:rFonts w:ascii="Consolas"/>
          <w:b w:val="false"/>
          <w:i w:val="false"/>
          <w:color w:val="000000"/>
          <w:sz w:val="20"/>
        </w:rPr>
        <w:t>
                                                 (қолы)</w:t>
      </w:r>
      <w:r>
        <w:br/>
      </w:r>
      <w:r>
        <w:rPr>
          <w:rFonts w:ascii="Consolas"/>
          <w:b w:val="false"/>
          <w:i w:val="false"/>
          <w:color w:val="000000"/>
          <w:sz w:val="20"/>
        </w:rPr>
        <w:t>
      Аттестаттау комиссиясының мүшелері: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p>
    <w:p>
      <w:pPr>
        <w:spacing w:after="0"/>
        <w:ind w:left="0"/>
        <w:jc w:val="left"/>
      </w:pPr>
      <w:r>
        <w:rPr>
          <w:rFonts w:ascii="Consolas"/>
          <w:b w:val="false"/>
          <w:i w:val="false"/>
          <w:color w:val="000000"/>
          <w:sz w:val="20"/>
        </w:rPr>
        <w:t>      Аттестаттау өткізілген күн 20___ж. "___"_______________________</w:t>
      </w:r>
      <w:r>
        <w:br/>
      </w:r>
      <w:r>
        <w:rPr>
          <w:rFonts w:ascii="Consolas"/>
          <w:b w:val="false"/>
          <w:i w:val="false"/>
          <w:color w:val="000000"/>
          <w:sz w:val="20"/>
        </w:rPr>
        <w:t>
      Ұйым басшысының аттестаттау қорытындысы бойынша шешімі _______________________________________________________________________________________________________________________________________________________________________________________________________________</w:t>
      </w:r>
    </w:p>
    <w:p>
      <w:pPr>
        <w:spacing w:after="0"/>
        <w:ind w:left="0"/>
        <w:jc w:val="left"/>
      </w:pPr>
      <w:r>
        <w:rPr>
          <w:rFonts w:ascii="Consolas"/>
          <w:b w:val="false"/>
          <w:i w:val="false"/>
          <w:color w:val="000000"/>
          <w:sz w:val="20"/>
        </w:rPr>
        <w:t>      Аттестаттау парағымен таныстым: _______________________________</w:t>
      </w:r>
      <w:r>
        <w:br/>
      </w:r>
      <w:r>
        <w:rPr>
          <w:rFonts w:ascii="Consolas"/>
          <w:b w:val="false"/>
          <w:i w:val="false"/>
          <w:color w:val="000000"/>
          <w:sz w:val="20"/>
        </w:rPr>
        <w:t>
                              (азаматтық қызметшінің қолы және күні)</w:t>
      </w:r>
    </w:p>
    <w:p>
      <w:pPr>
        <w:spacing w:after="0"/>
        <w:ind w:left="0"/>
        <w:jc w:val="left"/>
      </w:pPr>
      <w:r>
        <w:rPr>
          <w:rFonts w:ascii="Consolas"/>
          <w:b w:val="false"/>
          <w:i w:val="false"/>
          <w:color w:val="000000"/>
          <w:sz w:val="20"/>
        </w:rPr>
        <w:t>Ұйым мөрінің орны</w:t>
      </w:r>
      <w:r>
        <w:br/>
      </w:r>
      <w:r>
        <w:rPr>
          <w:rFonts w:ascii="Consolas"/>
          <w:b w:val="false"/>
          <w:i w:val="false"/>
          <w:color w:val="000000"/>
          <w:sz w:val="20"/>
        </w:rPr>
        <w:t>
      * қайта аттестаттаудан өткен кезде баға қойылмайды</w:t>
      </w:r>
    </w:p>
    <w:bookmarkStart w:name="z46" w:id="10"/>
    <w:p>
      <w:pPr>
        <w:spacing w:after="0"/>
        <w:ind w:left="0"/>
        <w:jc w:val="right"/>
      </w:pPr>
      <w:r>
        <w:rPr>
          <w:rFonts w:ascii="Consolas"/>
          <w:b w:val="false"/>
          <w:i w:val="false"/>
          <w:color w:val="000000"/>
          <w:sz w:val="20"/>
        </w:rPr>
        <w:t xml:space="preserve">
Білім және ғылым саласындағы  </w:t>
      </w:r>
      <w:r>
        <w:br/>
      </w:r>
      <w:r>
        <w:rPr>
          <w:rFonts w:ascii="Consolas"/>
          <w:b w:val="false"/>
          <w:i w:val="false"/>
          <w:color w:val="000000"/>
          <w:sz w:val="20"/>
        </w:rPr>
        <w:t xml:space="preserve">
азаматтық қызметшілерді     </w:t>
      </w:r>
      <w:r>
        <w:br/>
      </w:r>
      <w:r>
        <w:rPr>
          <w:rFonts w:ascii="Consolas"/>
          <w:b w:val="false"/>
          <w:i w:val="false"/>
          <w:color w:val="000000"/>
          <w:sz w:val="20"/>
        </w:rPr>
        <w:t xml:space="preserve">
аттестаттаудан өткізу қағидалары </w:t>
      </w:r>
      <w:r>
        <w:br/>
      </w:r>
      <w:r>
        <w:rPr>
          <w:rFonts w:ascii="Consolas"/>
          <w:b w:val="false"/>
          <w:i w:val="false"/>
          <w:color w:val="000000"/>
          <w:sz w:val="20"/>
        </w:rPr>
        <w:t xml:space="preserve">
мен шарттарына 2-қосымша    </w:t>
      </w:r>
    </w:p>
    <w:bookmarkEnd w:id="10"/>
    <w:p>
      <w:pPr>
        <w:spacing w:after="0"/>
        <w:ind w:left="0"/>
        <w:jc w:val="left"/>
      </w:pPr>
      <w:r>
        <w:rPr>
          <w:rFonts w:ascii="Consolas"/>
          <w:b/>
          <w:i w:val="false"/>
          <w:color w:val="000000"/>
        </w:rPr>
        <w:t xml:space="preserve"> Аттестаттаудан өтетін азаматтық</w:t>
      </w:r>
      <w:r>
        <w:br/>
      </w:r>
      <w:r>
        <w:rPr>
          <w:rFonts w:ascii="Consolas"/>
          <w:b/>
          <w:i w:val="false"/>
          <w:color w:val="000000"/>
        </w:rPr>
        <w:t>
қызметшіні аттестаттау парағы</w:t>
      </w:r>
      <w:r>
        <w:br/>
      </w:r>
      <w:r>
        <w:rPr>
          <w:rFonts w:ascii="Consolas"/>
          <w:b/>
          <w:i w:val="false"/>
          <w:color w:val="000000"/>
        </w:rPr>
        <w:t>
(аттестаттау комиссиясының мүшесі толтырады)</w:t>
      </w:r>
    </w:p>
    <w:p>
      <w:pPr>
        <w:spacing w:after="0"/>
        <w:ind w:left="0"/>
        <w:jc w:val="left"/>
      </w:pPr>
      <w:r>
        <w:rPr>
          <w:rFonts w:ascii="Consolas"/>
          <w:b w:val="false"/>
          <w:i w:val="false"/>
          <w:color w:val="000000"/>
          <w:sz w:val="20"/>
        </w:rPr>
        <w:t xml:space="preserve">      Аттестаттау түрі: кезекті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қайта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Consolas"/>
          <w:b w:val="false"/>
          <w:i w:val="false"/>
          <w:color w:val="000000"/>
          <w:sz w:val="20"/>
        </w:rPr>
        <w:t>
                       (қажеттісін Х белгісімен белгілеу керек)</w:t>
      </w:r>
      <w:r>
        <w:br/>
      </w:r>
      <w:r>
        <w:rPr>
          <w:rFonts w:ascii="Consolas"/>
          <w:b w:val="false"/>
          <w:i w:val="false"/>
          <w:color w:val="000000"/>
          <w:sz w:val="20"/>
        </w:rPr>
        <w:t>
      Т.А.Ә. (бар болған кезде)______________________________________</w:t>
      </w:r>
      <w:r>
        <w:br/>
      </w:r>
      <w:r>
        <w:rPr>
          <w:rFonts w:ascii="Consolas"/>
          <w:b w:val="false"/>
          <w:i w:val="false"/>
          <w:color w:val="000000"/>
          <w:sz w:val="20"/>
        </w:rPr>
        <w:t>
      Лауазымы ______________________________________________________</w:t>
      </w:r>
      <w:r>
        <w:br/>
      </w:r>
      <w:r>
        <w:rPr>
          <w:rFonts w:ascii="Consolas"/>
          <w:b w:val="false"/>
          <w:i w:val="false"/>
          <w:color w:val="000000"/>
          <w:sz w:val="20"/>
        </w:rPr>
        <w:t>
      Аттестатталушының бағасы ______________________________________</w:t>
      </w:r>
      <w:r>
        <w:br/>
      </w:r>
      <w:r>
        <w:rPr>
          <w:rFonts w:ascii="Consolas"/>
          <w:b w:val="false"/>
          <w:i w:val="false"/>
          <w:color w:val="000000"/>
          <w:sz w:val="20"/>
        </w:rPr>
        <w:t>
                 (өте жақсы, жақсы, қанағаттанарлық, қанағаттанғысыз)</w:t>
      </w:r>
      <w:r>
        <w:br/>
      </w:r>
      <w:r>
        <w:rPr>
          <w:rFonts w:ascii="Consolas"/>
          <w:b w:val="false"/>
          <w:i w:val="false"/>
          <w:color w:val="000000"/>
          <w:sz w:val="20"/>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w:t>
      </w:r>
      <w:r>
        <w:br/>
      </w:r>
      <w:r>
        <w:rPr>
          <w:rFonts w:ascii="Consolas"/>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Consolas"/>
          <w:b w:val="false"/>
          <w:i w:val="false"/>
          <w:color w:val="000000"/>
          <w:sz w:val="20"/>
        </w:rPr>
        <w:t>
Аттестаттау комиссиясы мүшелері шешімінің негіздемесі: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Consolas"/>
          <w:b w:val="false"/>
          <w:i w:val="false"/>
          <w:color w:val="000000"/>
          <w:sz w:val="20"/>
        </w:rPr>
        <w:t>
      Біліктілік санатына (разрядына) лайықты _______________________</w:t>
      </w:r>
      <w:r>
        <w:br/>
      </w:r>
      <w:r>
        <w:rPr>
          <w:rFonts w:ascii="Consolas"/>
          <w:b w:val="false"/>
          <w:i w:val="false"/>
          <w:color w:val="000000"/>
          <w:sz w:val="20"/>
        </w:rPr>
        <w:t>
      Біліктілік санатын (разрядын) белгілеуге негіз жоқ _____________________________________________________________________</w:t>
      </w:r>
      <w:r>
        <w:br/>
      </w:r>
      <w:r>
        <w:rPr>
          <w:rFonts w:ascii="Consolas"/>
          <w:b w:val="false"/>
          <w:i w:val="false"/>
          <w:color w:val="000000"/>
          <w:sz w:val="20"/>
        </w:rPr>
        <w:t>
      Негіздеме:_____________________________________________________</w:t>
      </w:r>
      <w:r>
        <w:br/>
      </w:r>
      <w:r>
        <w:rPr>
          <w:rFonts w:ascii="Consolas"/>
          <w:b w:val="false"/>
          <w:i w:val="false"/>
          <w:color w:val="000000"/>
          <w:sz w:val="20"/>
        </w:rPr>
        <w:t>
__________________________________________________________________________________________________________________________________________</w:t>
      </w:r>
    </w:p>
    <w:p>
      <w:pPr>
        <w:spacing w:after="0"/>
        <w:ind w:left="0"/>
        <w:jc w:val="left"/>
      </w:pPr>
      <w:r>
        <w:rPr>
          <w:rFonts w:ascii="Consolas"/>
          <w:b w:val="false"/>
          <w:i w:val="false"/>
          <w:color w:val="000000"/>
          <w:sz w:val="20"/>
        </w:rPr>
        <w:t>      Аттестаттау комиссиясының мүшесі ______________________________</w:t>
      </w:r>
      <w:r>
        <w:br/>
      </w:r>
      <w:r>
        <w:rPr>
          <w:rFonts w:ascii="Consolas"/>
          <w:b w:val="false"/>
          <w:i w:val="false"/>
          <w:color w:val="000000"/>
          <w:sz w:val="20"/>
        </w:rPr>
        <w:t>
                          (Т.А.Ә. (бар болған кезде), қолы)</w:t>
      </w:r>
      <w:r>
        <w:br/>
      </w:r>
      <w:r>
        <w:rPr>
          <w:rFonts w:ascii="Consolas"/>
          <w:b w:val="false"/>
          <w:i w:val="false"/>
          <w:color w:val="000000"/>
          <w:sz w:val="20"/>
        </w:rPr>
        <w:t>
      Аттестаттау комиссиясының хатшысы _____________________________</w:t>
      </w:r>
      <w:r>
        <w:br/>
      </w:r>
      <w:r>
        <w:rPr>
          <w:rFonts w:ascii="Consolas"/>
          <w:b w:val="false"/>
          <w:i w:val="false"/>
          <w:color w:val="000000"/>
          <w:sz w:val="20"/>
        </w:rPr>
        <w:t>
                          (Т.А.Ә. (бар болған кезде), қолы)</w:t>
      </w:r>
      <w:r>
        <w:br/>
      </w:r>
      <w:r>
        <w:rPr>
          <w:rFonts w:ascii="Consolas"/>
          <w:b w:val="false"/>
          <w:i w:val="false"/>
          <w:color w:val="000000"/>
          <w:sz w:val="20"/>
        </w:rPr>
        <w:t>
      Күні 20__ жылғы "___" ______________</w:t>
      </w:r>
    </w:p>
    <w:p>
      <w:pPr>
        <w:spacing w:after="0"/>
        <w:ind w:left="0"/>
        <w:jc w:val="center"/>
      </w:pPr>
      <w:r>
        <w:rPr>
          <w:rFonts w:ascii="Consolas"/>
          <w:b w:val="false"/>
          <w:i w:val="false"/>
          <w:color w:val="000000"/>
          <w:sz w:val="20"/>
        </w:rPr>
        <w:t>*қайта аттестаттау өткізу кезінде шығарылмайды</w:t>
      </w:r>
    </w:p>
    <w:bookmarkStart w:name="z47" w:id="1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2016 жылғы 27 қаңтардағы   </w:t>
      </w:r>
      <w:r>
        <w:br/>
      </w:r>
      <w:r>
        <w:rPr>
          <w:rFonts w:ascii="Consolas"/>
          <w:b w:val="false"/>
          <w:i w:val="false"/>
          <w:color w:val="000000"/>
          <w:sz w:val="20"/>
        </w:rPr>
        <w:t xml:space="preserve">
№ 83 бұйрығына 2-қосымша   </w:t>
      </w:r>
    </w:p>
    <w:bookmarkEnd w:id="11"/>
    <w:bookmarkStart w:name="z48" w:id="12"/>
    <w:p>
      <w:pPr>
        <w:spacing w:after="0"/>
        <w:ind w:left="0"/>
        <w:jc w:val="left"/>
      </w:pPr>
      <w:r>
        <w:rPr>
          <w:rFonts w:ascii="Consolas"/>
          <w:b/>
          <w:i w:val="false"/>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2"/>
    <w:bookmarkStart w:name="z49" w:id="13"/>
    <w:p>
      <w:pPr>
        <w:spacing w:after="0"/>
        <w:ind w:left="0"/>
        <w:jc w:val="left"/>
      </w:pPr>
      <w:r>
        <w:rPr>
          <w:rFonts w:ascii="Consolas"/>
          <w:b/>
          <w:i w:val="false"/>
          <w:color w:val="000000"/>
        </w:rPr>
        <w:t xml:space="preserve"> 
1. Жалпы ережелер</w:t>
      </w:r>
    </w:p>
    <w:bookmarkEnd w:id="13"/>
    <w:bookmarkStart w:name="z50" w:id="14"/>
    <w:p>
      <w:pPr>
        <w:spacing w:after="0"/>
        <w:ind w:left="0"/>
        <w:jc w:val="left"/>
      </w:pPr>
      <w:r>
        <w:rPr>
          <w:rFonts w:ascii="Consolas"/>
          <w:b w:val="false"/>
          <w:i w:val="false"/>
          <w:color w:val="000000"/>
          <w:sz w:val="20"/>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Consolas"/>
          <w:b w:val="false"/>
          <w:i w:val="false"/>
          <w:color w:val="000000"/>
          <w:sz w:val="20"/>
        </w:rPr>
        <w:t>7-тармағына</w:t>
      </w:r>
      <w:r>
        <w:rPr>
          <w:rFonts w:ascii="Consolas"/>
          <w:b w:val="false"/>
          <w:i w:val="false"/>
          <w:color w:val="000000"/>
          <w:sz w:val="20"/>
        </w:rPr>
        <w:t>,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айқындайды.</w:t>
      </w:r>
      <w:r>
        <w:br/>
      </w:r>
      <w:r>
        <w:rPr>
          <w:rFonts w:ascii="Consolas"/>
          <w:b w:val="false"/>
          <w:i w:val="false"/>
          <w:color w:val="000000"/>
          <w:sz w:val="20"/>
        </w:rPr>
        <w:t>
</w:t>
      </w:r>
      <w:r>
        <w:rPr>
          <w:rFonts w:ascii="Consolas"/>
          <w:b w:val="false"/>
          <w:i w:val="false"/>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w:t>
      </w:r>
      <w:r>
        <w:rPr>
          <w:rFonts w:ascii="Consolas"/>
          <w:b w:val="false"/>
          <w:i w:val="false"/>
          <w:color w:val="000000"/>
          <w:sz w:val="20"/>
        </w:rPr>
        <w:t>70 бұйрығына</w:t>
      </w:r>
      <w:r>
        <w:rPr>
          <w:rFonts w:ascii="Consolas"/>
          <w:b w:val="false"/>
          <w:i w:val="false"/>
          <w:color w:val="000000"/>
          <w:sz w:val="20"/>
        </w:rPr>
        <w:t xml:space="preserve"> сәйкес аттестаттаудан өтетін мемлекеттік кәсіпорындар басшыларына қолданылмайды.</w:t>
      </w:r>
      <w:r>
        <w:br/>
      </w:r>
      <w:r>
        <w:rPr>
          <w:rFonts w:ascii="Consolas"/>
          <w:b w:val="false"/>
          <w:i w:val="false"/>
          <w:color w:val="000000"/>
          <w:sz w:val="20"/>
        </w:rPr>
        <w:t>
</w:t>
      </w:r>
      <w:r>
        <w:rPr>
          <w:rFonts w:ascii="Consolas"/>
          <w:b w:val="false"/>
          <w:i w:val="false"/>
          <w:color w:val="000000"/>
          <w:sz w:val="20"/>
        </w:rPr>
        <w:t>
      3. Осы Қағидаларда мынадай терминдер мен анықтамалар қолданылады:</w:t>
      </w:r>
      <w:r>
        <w:br/>
      </w:r>
      <w:r>
        <w:rPr>
          <w:rFonts w:ascii="Consolas"/>
          <w:b w:val="false"/>
          <w:i w:val="false"/>
          <w:color w:val="000000"/>
          <w:sz w:val="20"/>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br/>
      </w:r>
      <w:r>
        <w:rPr>
          <w:rFonts w:ascii="Consolas"/>
          <w:b w:val="false"/>
          <w:i w:val="false"/>
          <w:color w:val="000000"/>
          <w:sz w:val="20"/>
        </w:rPr>
        <w:t>
      2) біліктілік санаты – қызметкердің жұмысты орындау нәтижелілігін көрсететін біліктілік талаптарының деңгейі;</w:t>
      </w:r>
      <w:r>
        <w:br/>
      </w:r>
      <w:r>
        <w:rPr>
          <w:rFonts w:ascii="Consolas"/>
          <w:b w:val="false"/>
          <w:i w:val="false"/>
          <w:color w:val="000000"/>
          <w:sz w:val="20"/>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br/>
      </w:r>
      <w:r>
        <w:rPr>
          <w:rFonts w:ascii="Consolas"/>
          <w:b w:val="false"/>
          <w:i w:val="false"/>
          <w:color w:val="000000"/>
          <w:sz w:val="20"/>
        </w:rPr>
        <w:t>
      4) біліктілікті арттыру ұйымы – педагог қызметкерлердің біліктілігін арттырудың білім беру бағдарламаларын іске асыратын білім беру ұйымы;</w:t>
      </w:r>
      <w:r>
        <w:br/>
      </w:r>
      <w:r>
        <w:rPr>
          <w:rFonts w:ascii="Consolas"/>
          <w:b w:val="false"/>
          <w:i w:val="false"/>
          <w:color w:val="000000"/>
          <w:sz w:val="20"/>
        </w:rPr>
        <w:t>
      5)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br/>
      </w:r>
      <w:r>
        <w:rPr>
          <w:rFonts w:ascii="Consolas"/>
          <w:b w:val="false"/>
          <w:i w:val="false"/>
          <w:color w:val="000000"/>
          <w:sz w:val="20"/>
        </w:rPr>
        <w:t>
      6)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br/>
      </w:r>
      <w:r>
        <w:rPr>
          <w:rFonts w:ascii="Consolas"/>
          <w:b w:val="false"/>
          <w:i w:val="false"/>
          <w:color w:val="000000"/>
          <w:sz w:val="20"/>
        </w:rP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Consolas"/>
          <w:b w:val="false"/>
          <w:i w:val="false"/>
          <w:color w:val="000000"/>
          <w:sz w:val="20"/>
        </w:rPr>
        <w:t>қаулысымен</w:t>
      </w:r>
      <w:r>
        <w:rPr>
          <w:rFonts w:ascii="Consolas"/>
          <w:b w:val="false"/>
          <w:i w:val="false"/>
          <w:color w:val="000000"/>
          <w:sz w:val="20"/>
        </w:rPr>
        <w:t xml:space="preserve"> бекітілген педагог қызметкерлер мен оларға теңестірілген тұлғалар лауазымдарының тізбесінде көрсетілген лауазымды атқаратын тұлғалар;</w:t>
      </w:r>
      <w:r>
        <w:br/>
      </w:r>
      <w:r>
        <w:rPr>
          <w:rFonts w:ascii="Consolas"/>
          <w:b w:val="false"/>
          <w:i w:val="false"/>
          <w:color w:val="000000"/>
          <w:sz w:val="20"/>
        </w:rPr>
        <w:t>
      8) сараптау – педагогтің кәсібилілік деңгейін және педагогикалық қызметінің нәтижелерін кешенді бағалау;</w:t>
      </w:r>
      <w:r>
        <w:br/>
      </w:r>
      <w:r>
        <w:rPr>
          <w:rFonts w:ascii="Consolas"/>
          <w:b w:val="false"/>
          <w:i w:val="false"/>
          <w:color w:val="000000"/>
          <w:sz w:val="20"/>
        </w:rPr>
        <w:t>
      9)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r>
        <w:br/>
      </w:r>
      <w:r>
        <w:rPr>
          <w:rFonts w:ascii="Consolas"/>
          <w:b w:val="false"/>
          <w:i w:val="false"/>
          <w:color w:val="000000"/>
          <w:sz w:val="20"/>
        </w:rPr>
        <w:t>
</w:t>
      </w:r>
      <w:r>
        <w:rPr>
          <w:rFonts w:ascii="Consolas"/>
          <w:b w:val="false"/>
          <w:i w:val="false"/>
          <w:color w:val="000000"/>
          <w:sz w:val="20"/>
        </w:rPr>
        <w:t>
      4.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br/>
      </w:r>
      <w:r>
        <w:rPr>
          <w:rFonts w:ascii="Consolas"/>
          <w:b w:val="false"/>
          <w:i w:val="false"/>
          <w:color w:val="000000"/>
          <w:sz w:val="20"/>
        </w:rPr>
        <w:t>
</w:t>
      </w:r>
      <w:r>
        <w:rPr>
          <w:rFonts w:ascii="Consolas"/>
          <w:b w:val="false"/>
          <w:i w:val="false"/>
          <w:color w:val="000000"/>
          <w:sz w:val="20"/>
        </w:rPr>
        <w:t>
      5. Аттестаттау міндеттері мыналар болып табылады:</w:t>
      </w:r>
      <w:r>
        <w:br/>
      </w:r>
      <w:r>
        <w:rPr>
          <w:rFonts w:ascii="Consolas"/>
          <w:b w:val="false"/>
          <w:i w:val="false"/>
          <w:color w:val="000000"/>
          <w:sz w:val="20"/>
        </w:rPr>
        <w:t>
      1) педагог қызметкерлер мен оларға теңестірілген тұлғалардың кадрлық құрамының жоғары сапасын қамтамасыз ету;</w:t>
      </w:r>
      <w:r>
        <w:br/>
      </w:r>
      <w:r>
        <w:rPr>
          <w:rFonts w:ascii="Consolas"/>
          <w:b w:val="false"/>
          <w:i w:val="false"/>
          <w:color w:val="000000"/>
          <w:sz w:val="20"/>
        </w:rP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br/>
      </w:r>
      <w:r>
        <w:rPr>
          <w:rFonts w:ascii="Consolas"/>
          <w:b w:val="false"/>
          <w:i w:val="false"/>
          <w:color w:val="000000"/>
          <w:sz w:val="20"/>
        </w:rPr>
        <w:t>
      3) қызметі шеңберінде педагог қызметкерлер мен оларға теңестірілген тұлғалардың үздіксіз білім алуын ынталандыру.</w:t>
      </w:r>
      <w:r>
        <w:br/>
      </w:r>
      <w:r>
        <w:rPr>
          <w:rFonts w:ascii="Consolas"/>
          <w:b w:val="false"/>
          <w:i w:val="false"/>
          <w:color w:val="000000"/>
          <w:sz w:val="20"/>
        </w:rPr>
        <w:t>
</w:t>
      </w:r>
      <w:r>
        <w:rPr>
          <w:rFonts w:ascii="Consolas"/>
          <w:b w:val="false"/>
          <w:i w:val="false"/>
          <w:color w:val="000000"/>
          <w:sz w:val="20"/>
        </w:rPr>
        <w:t>
      6.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p>
    <w:bookmarkEnd w:id="14"/>
    <w:bookmarkStart w:name="z56" w:id="15"/>
    <w:p>
      <w:pPr>
        <w:spacing w:after="0"/>
        <w:ind w:left="0"/>
        <w:jc w:val="left"/>
      </w:pPr>
      <w:r>
        <w:rPr>
          <w:rFonts w:ascii="Consolas"/>
          <w:b/>
          <w:i w:val="false"/>
          <w:color w:val="000000"/>
        </w:rPr>
        <w:t xml:space="preserve"> 
2. Аттестаттау комиссиялары, олардың құрамы мен өкілеттіктері</w:t>
      </w:r>
    </w:p>
    <w:bookmarkEnd w:id="15"/>
    <w:bookmarkStart w:name="z57" w:id="16"/>
    <w:p>
      <w:pPr>
        <w:spacing w:after="0"/>
        <w:ind w:left="0"/>
        <w:jc w:val="left"/>
      </w:pPr>
      <w:r>
        <w:rPr>
          <w:rFonts w:ascii="Consolas"/>
          <w:b w:val="false"/>
          <w:i w:val="false"/>
          <w:color w:val="000000"/>
          <w:sz w:val="20"/>
        </w:rPr>
        <w:t>
      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аттестаттау комиссиялары құрылады.</w:t>
      </w:r>
      <w:r>
        <w:br/>
      </w:r>
      <w:r>
        <w:rPr>
          <w:rFonts w:ascii="Consolas"/>
          <w:b w:val="false"/>
          <w:i w:val="false"/>
          <w:color w:val="000000"/>
          <w:sz w:val="20"/>
        </w:rPr>
        <w:t>
</w:t>
      </w:r>
      <w:r>
        <w:rPr>
          <w:rFonts w:ascii="Consolas"/>
          <w:b w:val="false"/>
          <w:i w:val="false"/>
          <w:color w:val="000000"/>
          <w:sz w:val="20"/>
        </w:rPr>
        <w:t>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Ұлттық кәсіпкерлер палатасының өкілдері (техникалық және кәсіптік, орта білімнен кейінгі білім үшін) кіреді.</w:t>
      </w:r>
      <w:r>
        <w:br/>
      </w:r>
      <w:r>
        <w:rPr>
          <w:rFonts w:ascii="Consolas"/>
          <w:b w:val="false"/>
          <w:i w:val="false"/>
          <w:color w:val="000000"/>
          <w:sz w:val="20"/>
        </w:rPr>
        <w:t>
</w:t>
      </w:r>
      <w:r>
        <w:rPr>
          <w:rFonts w:ascii="Consolas"/>
          <w:b w:val="false"/>
          <w:i w:val="false"/>
          <w:color w:val="000000"/>
          <w:sz w:val="20"/>
        </w:rPr>
        <w:t>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br/>
      </w:r>
      <w:r>
        <w:rPr>
          <w:rFonts w:ascii="Consolas"/>
          <w:b w:val="false"/>
          <w:i w:val="false"/>
          <w:color w:val="000000"/>
          <w:sz w:val="20"/>
        </w:rPr>
        <w:t>
</w:t>
      </w:r>
      <w:r>
        <w:rPr>
          <w:rFonts w:ascii="Consolas"/>
          <w:b w:val="false"/>
          <w:i w:val="false"/>
          <w:color w:val="000000"/>
          <w:sz w:val="20"/>
        </w:rPr>
        <w:t>
      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br/>
      </w:r>
      <w:r>
        <w:rPr>
          <w:rFonts w:ascii="Consolas"/>
          <w:b w:val="false"/>
          <w:i w:val="false"/>
          <w:color w:val="000000"/>
          <w:sz w:val="20"/>
        </w:rPr>
        <w:t>
</w:t>
      </w:r>
      <w:r>
        <w:rPr>
          <w:rFonts w:ascii="Consolas"/>
          <w:b w:val="false"/>
          <w:i w:val="false"/>
          <w:color w:val="000000"/>
          <w:sz w:val="20"/>
        </w:rPr>
        <w:t>
      11. Білім беруді басқару органының аттестаттау комиссиясының құрамы білім беруді басқару органы басшысының бұйрығымен бекітіледі.</w:t>
      </w:r>
      <w:r>
        <w:br/>
      </w:r>
      <w:r>
        <w:rPr>
          <w:rFonts w:ascii="Consolas"/>
          <w:b w:val="false"/>
          <w:i w:val="false"/>
          <w:color w:val="000000"/>
          <w:sz w:val="20"/>
        </w:rPr>
        <w:t>
</w:t>
      </w:r>
      <w:r>
        <w:rPr>
          <w:rFonts w:ascii="Consolas"/>
          <w:b w:val="false"/>
          <w:i w:val="false"/>
          <w:color w:val="000000"/>
          <w:sz w:val="20"/>
        </w:rPr>
        <w:t>
      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r>
        <w:br/>
      </w:r>
      <w:r>
        <w:rPr>
          <w:rFonts w:ascii="Consolas"/>
          <w:b w:val="false"/>
          <w:i w:val="false"/>
          <w:color w:val="000000"/>
          <w:sz w:val="20"/>
        </w:rP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r>
        <w:br/>
      </w:r>
      <w:r>
        <w:rPr>
          <w:rFonts w:ascii="Consolas"/>
          <w:b w:val="false"/>
          <w:i w:val="false"/>
          <w:color w:val="000000"/>
          <w:sz w:val="20"/>
        </w:rPr>
        <w:t>
</w:t>
      </w:r>
      <w:r>
        <w:rPr>
          <w:rFonts w:ascii="Consolas"/>
          <w:b w:val="false"/>
          <w:i w:val="false"/>
          <w:color w:val="000000"/>
          <w:sz w:val="20"/>
        </w:rPr>
        <w:t>
      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br/>
      </w:r>
      <w:r>
        <w:rPr>
          <w:rFonts w:ascii="Consolas"/>
          <w:b w:val="false"/>
          <w:i w:val="false"/>
          <w:color w:val="000000"/>
          <w:sz w:val="20"/>
        </w:rPr>
        <w:t>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r>
        <w:br/>
      </w:r>
      <w:r>
        <w:rPr>
          <w:rFonts w:ascii="Consolas"/>
          <w:b w:val="false"/>
          <w:i w:val="false"/>
          <w:color w:val="000000"/>
          <w:sz w:val="20"/>
        </w:rPr>
        <w:t>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br/>
      </w:r>
      <w:r>
        <w:rPr>
          <w:rFonts w:ascii="Consolas"/>
          <w:b w:val="false"/>
          <w:i w:val="false"/>
          <w:color w:val="000000"/>
          <w:sz w:val="20"/>
        </w:rPr>
        <w:t>
</w:t>
      </w:r>
      <w:r>
        <w:rPr>
          <w:rFonts w:ascii="Consolas"/>
          <w:b w:val="false"/>
          <w:i w:val="false"/>
          <w:color w:val="000000"/>
          <w:sz w:val="20"/>
        </w:rPr>
        <w:t>
      14. Аттестаттау комиссиялары аттестаттау процесінде мынадай функцияларды жүзеге асырады:</w:t>
      </w:r>
      <w:r>
        <w:br/>
      </w:r>
      <w:r>
        <w:rPr>
          <w:rFonts w:ascii="Consolas"/>
          <w:b w:val="false"/>
          <w:i w:val="false"/>
          <w:color w:val="000000"/>
          <w:sz w:val="20"/>
        </w:rPr>
        <w:t>
      1) аттестаттаудың барлық кезеңдерін өткізу орындары мен күнін белгілейді;</w:t>
      </w:r>
      <w:r>
        <w:br/>
      </w:r>
      <w:r>
        <w:rPr>
          <w:rFonts w:ascii="Consolas"/>
          <w:b w:val="false"/>
          <w:i w:val="false"/>
          <w:color w:val="000000"/>
          <w:sz w:val="20"/>
        </w:rP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br/>
      </w:r>
      <w:r>
        <w:rPr>
          <w:rFonts w:ascii="Consolas"/>
          <w:b w:val="false"/>
          <w:i w:val="false"/>
          <w:color w:val="000000"/>
          <w:sz w:val="20"/>
        </w:rPr>
        <w:t>
      3) аттестатталушының кәсіби құзыреттілігін объективті түрде бағалайды;</w:t>
      </w:r>
      <w:r>
        <w:br/>
      </w:r>
      <w:r>
        <w:rPr>
          <w:rFonts w:ascii="Consolas"/>
          <w:b w:val="false"/>
          <w:i w:val="false"/>
          <w:color w:val="000000"/>
          <w:sz w:val="20"/>
        </w:rPr>
        <w:t>
      4) әңгімелесу кезінде заңдылықты сақтайды, ізгілік, әдептілік танытады;</w:t>
      </w:r>
      <w:r>
        <w:br/>
      </w:r>
      <w:r>
        <w:rPr>
          <w:rFonts w:ascii="Consolas"/>
          <w:b w:val="false"/>
          <w:i w:val="false"/>
          <w:color w:val="000000"/>
          <w:sz w:val="20"/>
        </w:rPr>
        <w:t>
      5) аттестаттауды ұйымдастыруды және өткізуді ақпараттық сүйемелдеуді қамтамасыз етеді.</w:t>
      </w:r>
      <w:r>
        <w:br/>
      </w:r>
      <w:r>
        <w:rPr>
          <w:rFonts w:ascii="Consolas"/>
          <w:b w:val="false"/>
          <w:i w:val="false"/>
          <w:color w:val="000000"/>
          <w:sz w:val="20"/>
        </w:rPr>
        <w:t>
</w:t>
      </w:r>
      <w:r>
        <w:rPr>
          <w:rFonts w:ascii="Consolas"/>
          <w:b w:val="false"/>
          <w:i w:val="false"/>
          <w:color w:val="000000"/>
          <w:sz w:val="20"/>
        </w:rPr>
        <w:t>
      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br/>
      </w:r>
      <w:r>
        <w:rPr>
          <w:rFonts w:ascii="Consolas"/>
          <w:b w:val="false"/>
          <w:i w:val="false"/>
          <w:color w:val="000000"/>
          <w:sz w:val="20"/>
        </w:rP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br/>
      </w:r>
      <w:r>
        <w:rPr>
          <w:rFonts w:ascii="Consolas"/>
          <w:b w:val="false"/>
          <w:i w:val="false"/>
          <w:color w:val="000000"/>
          <w:sz w:val="20"/>
        </w:rP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br/>
      </w:r>
      <w:r>
        <w:rPr>
          <w:rFonts w:ascii="Consolas"/>
          <w:b w:val="false"/>
          <w:i w:val="false"/>
          <w:color w:val="000000"/>
          <w:sz w:val="20"/>
        </w:rPr>
        <w:t>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r>
        <w:br/>
      </w:r>
      <w:r>
        <w:rPr>
          <w:rFonts w:ascii="Consolas"/>
          <w:b w:val="false"/>
          <w:i w:val="false"/>
          <w:color w:val="000000"/>
          <w:sz w:val="20"/>
        </w:rPr>
        <w:t>
      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r>
        <w:br/>
      </w:r>
      <w:r>
        <w:rPr>
          <w:rFonts w:ascii="Consolas"/>
          <w:b w:val="false"/>
          <w:i w:val="false"/>
          <w:color w:val="000000"/>
          <w:sz w:val="20"/>
        </w:rPr>
        <w:t>
      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bookmarkEnd w:id="16"/>
    <w:bookmarkStart w:name="z66" w:id="17"/>
    <w:p>
      <w:pPr>
        <w:spacing w:after="0"/>
        <w:ind w:left="0"/>
        <w:jc w:val="left"/>
      </w:pPr>
      <w:r>
        <w:rPr>
          <w:rFonts w:ascii="Consolas"/>
          <w:b/>
          <w:i w:val="false"/>
          <w:color w:val="000000"/>
        </w:rPr>
        <w:t xml:space="preserve"> 
3. Аттестаттауды өткізу</w:t>
      </w:r>
    </w:p>
    <w:bookmarkEnd w:id="17"/>
    <w:bookmarkStart w:name="z67" w:id="18"/>
    <w:p>
      <w:pPr>
        <w:spacing w:after="0"/>
        <w:ind w:left="0"/>
        <w:jc w:val="left"/>
      </w:pPr>
      <w:r>
        <w:rPr>
          <w:rFonts w:ascii="Consolas"/>
          <w:b w:val="false"/>
          <w:i w:val="false"/>
          <w:color w:val="000000"/>
          <w:sz w:val="20"/>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br/>
      </w:r>
      <w:r>
        <w:rPr>
          <w:rFonts w:ascii="Consolas"/>
          <w:b w:val="false"/>
          <w:i w:val="false"/>
          <w:color w:val="000000"/>
          <w:sz w:val="20"/>
        </w:rPr>
        <w:t>
      1) білім беру деңгейіне сәйкес мемлекеттік жалпыға міндетті стандарттарды орындау;</w:t>
      </w:r>
      <w:r>
        <w:br/>
      </w:r>
      <w:r>
        <w:rPr>
          <w:rFonts w:ascii="Consolas"/>
          <w:b w:val="false"/>
          <w:i w:val="false"/>
          <w:color w:val="000000"/>
          <w:sz w:val="20"/>
        </w:rPr>
        <w:t>
      2) мәлімденген біліктілік санаттарына сәйкес педагогикалық қызметкердің біліктілік деңгейіне қойылатын біліктілік талаптарын сақтау;</w:t>
      </w:r>
      <w:r>
        <w:br/>
      </w:r>
      <w:r>
        <w:rPr>
          <w:rFonts w:ascii="Consolas"/>
          <w:b w:val="false"/>
          <w:i w:val="false"/>
          <w:color w:val="000000"/>
          <w:sz w:val="20"/>
        </w:rPr>
        <w:t>
      3) өзінің кәсіби қызметінде Қазақстан Республикасының білім беру саласындағы нормативтік құқықтық актілерінің талаптарын орындау.</w:t>
      </w:r>
      <w:r>
        <w:br/>
      </w:r>
      <w:r>
        <w:rPr>
          <w:rFonts w:ascii="Consolas"/>
          <w:b w:val="false"/>
          <w:i w:val="false"/>
          <w:color w:val="000000"/>
          <w:sz w:val="20"/>
        </w:rPr>
        <w:t>
</w:t>
      </w:r>
      <w:r>
        <w:rPr>
          <w:rFonts w:ascii="Consolas"/>
          <w:b w:val="false"/>
          <w:i w:val="false"/>
          <w:color w:val="000000"/>
          <w:sz w:val="20"/>
        </w:rPr>
        <w:t>
      17. «Білім туралы» Қазақстан Республикасы Заңының </w:t>
      </w:r>
      <w:r>
        <w:rPr>
          <w:rFonts w:ascii="Consolas"/>
          <w:b w:val="false"/>
          <w:i w:val="false"/>
          <w:color w:val="000000"/>
          <w:sz w:val="20"/>
        </w:rPr>
        <w:t>51-бабына</w:t>
      </w:r>
      <w:r>
        <w:rPr>
          <w:rFonts w:ascii="Consolas"/>
          <w:b w:val="false"/>
          <w:i w:val="false"/>
          <w:color w:val="000000"/>
          <w:sz w:val="20"/>
        </w:rPr>
        <w:t xml:space="preserve"> сәйкес педагог қызметкерлер біліктілік санатын беру (растау) үшін аттестаттаудан өтеді.</w:t>
      </w:r>
      <w:r>
        <w:br/>
      </w:r>
      <w:r>
        <w:rPr>
          <w:rFonts w:ascii="Consolas"/>
          <w:b w:val="false"/>
          <w:i w:val="false"/>
          <w:color w:val="000000"/>
          <w:sz w:val="20"/>
        </w:rPr>
        <w:t>
</w:t>
      </w:r>
      <w:r>
        <w:rPr>
          <w:rFonts w:ascii="Consolas"/>
          <w:b w:val="false"/>
          <w:i w:val="false"/>
          <w:color w:val="000000"/>
          <w:sz w:val="20"/>
        </w:rPr>
        <w:t>
      18. Педагог қызметкерді аттестаттау білім туралы дипломда көрсетілген мамандыққа сәйкес жүзеге асырылады.</w:t>
      </w:r>
      <w:r>
        <w:br/>
      </w:r>
      <w:r>
        <w:rPr>
          <w:rFonts w:ascii="Consolas"/>
          <w:b w:val="false"/>
          <w:i w:val="false"/>
          <w:color w:val="000000"/>
          <w:sz w:val="20"/>
        </w:rPr>
        <w:t>
      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r>
        <w:br/>
      </w:r>
      <w:r>
        <w:rPr>
          <w:rFonts w:ascii="Consolas"/>
          <w:b w:val="false"/>
          <w:i w:val="false"/>
          <w:color w:val="000000"/>
          <w:sz w:val="20"/>
        </w:rPr>
        <w:t>
</w:t>
      </w:r>
      <w:r>
        <w:rPr>
          <w:rFonts w:ascii="Consolas"/>
          <w:b w:val="false"/>
          <w:i w:val="false"/>
          <w:color w:val="000000"/>
          <w:sz w:val="20"/>
        </w:rPr>
        <w:t>
      19.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r>
        <w:br/>
      </w:r>
      <w:r>
        <w:rPr>
          <w:rFonts w:ascii="Consolas"/>
          <w:b w:val="false"/>
          <w:i w:val="false"/>
          <w:color w:val="000000"/>
          <w:sz w:val="20"/>
        </w:rPr>
        <w:t>
</w:t>
      </w:r>
      <w:r>
        <w:rPr>
          <w:rFonts w:ascii="Consolas"/>
          <w:b w:val="false"/>
          <w:i w:val="false"/>
          <w:color w:val="000000"/>
          <w:sz w:val="20"/>
        </w:rPr>
        <w:t>
      20.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br/>
      </w:r>
      <w:r>
        <w:rPr>
          <w:rFonts w:ascii="Consolas"/>
          <w:b w:val="false"/>
          <w:i w:val="false"/>
          <w:color w:val="000000"/>
          <w:sz w:val="20"/>
        </w:rPr>
        <w:t>
      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r>
        <w:br/>
      </w:r>
      <w:r>
        <w:rPr>
          <w:rFonts w:ascii="Consolas"/>
          <w:b w:val="false"/>
          <w:i w:val="false"/>
          <w:color w:val="000000"/>
          <w:sz w:val="20"/>
        </w:rPr>
        <w:t>
      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r>
        <w:br/>
      </w:r>
      <w:r>
        <w:rPr>
          <w:rFonts w:ascii="Consolas"/>
          <w:b w:val="false"/>
          <w:i w:val="false"/>
          <w:color w:val="000000"/>
          <w:sz w:val="20"/>
        </w:rPr>
        <w:t>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r>
        <w:br/>
      </w:r>
      <w:r>
        <w:rPr>
          <w:rFonts w:ascii="Consolas"/>
          <w:b w:val="false"/>
          <w:i w:val="false"/>
          <w:color w:val="000000"/>
          <w:sz w:val="20"/>
        </w:rP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br/>
      </w:r>
      <w:r>
        <w:rPr>
          <w:rFonts w:ascii="Consolas"/>
          <w:b w:val="false"/>
          <w:i w:val="false"/>
          <w:color w:val="000000"/>
          <w:sz w:val="20"/>
        </w:rPr>
        <w:t>
      Салалық мемлекеттік органдарда білікті мамандар болмаған жағдайда ұйымның басшысы мемлекеттік білім беруді басқару органына педагог қызметкерлерді аттестаттау туралы өтінішхатпен жүгінеді.</w:t>
      </w:r>
      <w:r>
        <w:br/>
      </w:r>
      <w:r>
        <w:rPr>
          <w:rFonts w:ascii="Consolas"/>
          <w:b w:val="false"/>
          <w:i w:val="false"/>
          <w:color w:val="000000"/>
          <w:sz w:val="20"/>
        </w:rPr>
        <w:t>
</w:t>
      </w:r>
      <w:r>
        <w:rPr>
          <w:rFonts w:ascii="Consolas"/>
          <w:b w:val="false"/>
          <w:i w:val="false"/>
          <w:color w:val="000000"/>
          <w:sz w:val="20"/>
        </w:rPr>
        <w:t>
      21. Мерзімінен бұрын аттестаттауға үміткер педагог қызметкерлер екі кезеңде аттестаттаудан өтеді:</w:t>
      </w:r>
      <w:r>
        <w:br/>
      </w:r>
      <w:r>
        <w:rPr>
          <w:rFonts w:ascii="Consolas"/>
          <w:b w:val="false"/>
          <w:i w:val="false"/>
          <w:color w:val="000000"/>
          <w:sz w:val="20"/>
        </w:rPr>
        <w:t>
      1) бірінші кезең – біліктілік тестілеу;</w:t>
      </w:r>
      <w:r>
        <w:br/>
      </w:r>
      <w:r>
        <w:rPr>
          <w:rFonts w:ascii="Consolas"/>
          <w:b w:val="false"/>
          <w:i w:val="false"/>
          <w:color w:val="000000"/>
          <w:sz w:val="20"/>
        </w:rPr>
        <w:t>
      2) екінші кезең – қызмет қорытындыларын талдамалық жинақтау.</w:t>
      </w:r>
      <w:r>
        <w:br/>
      </w:r>
      <w:r>
        <w:rPr>
          <w:rFonts w:ascii="Consolas"/>
          <w:b w:val="false"/>
          <w:i w:val="false"/>
          <w:color w:val="000000"/>
          <w:sz w:val="20"/>
        </w:rPr>
        <w:t>
      Тестілеу сұрақтарының саны 60-ты құрайды:</w:t>
      </w:r>
      <w:r>
        <w:br/>
      </w:r>
      <w:r>
        <w:rPr>
          <w:rFonts w:ascii="Consolas"/>
          <w:b w:val="false"/>
          <w:i w:val="false"/>
          <w:color w:val="000000"/>
          <w:sz w:val="20"/>
        </w:rPr>
        <w:t>
      1) Қазақстан Республикасының заңнамаларын білу – 20 сұрақ;</w:t>
      </w:r>
      <w:r>
        <w:br/>
      </w:r>
      <w:r>
        <w:rPr>
          <w:rFonts w:ascii="Consolas"/>
          <w:b w:val="false"/>
          <w:i w:val="false"/>
          <w:color w:val="000000"/>
          <w:sz w:val="20"/>
        </w:rPr>
        <w:t>
      2) педагогика және психология негіздері - 20 сұрақ;</w:t>
      </w:r>
      <w:r>
        <w:br/>
      </w:r>
      <w:r>
        <w:rPr>
          <w:rFonts w:ascii="Consolas"/>
          <w:b w:val="false"/>
          <w:i w:val="false"/>
          <w:color w:val="000000"/>
          <w:sz w:val="20"/>
        </w:rPr>
        <w:t>
      3) пәндік білім негіздері – 20 сұрақ.</w:t>
      </w:r>
      <w:r>
        <w:br/>
      </w:r>
      <w:r>
        <w:rPr>
          <w:rFonts w:ascii="Consolas"/>
          <w:b w:val="false"/>
          <w:i w:val="false"/>
          <w:color w:val="000000"/>
          <w:sz w:val="20"/>
        </w:rPr>
        <w:t>
      Тестілеудің жалпы уақыты 150 минутты құрайтын математика, физика, химия бойынша пәндік білім негіздері бойынша тестіленетін педагог қызметкерлерді қоспағанда, жалпы тестілеу уақыты 120 минутты құрайды.</w:t>
      </w:r>
      <w:r>
        <w:br/>
      </w:r>
      <w:r>
        <w:rPr>
          <w:rFonts w:ascii="Consolas"/>
          <w:b w:val="false"/>
          <w:i w:val="false"/>
          <w:color w:val="000000"/>
          <w:sz w:val="20"/>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br/>
      </w:r>
      <w:r>
        <w:rPr>
          <w:rFonts w:ascii="Consolas"/>
          <w:b w:val="false"/>
          <w:i w:val="false"/>
          <w:color w:val="000000"/>
          <w:sz w:val="20"/>
        </w:rP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br/>
      </w:r>
      <w:r>
        <w:rPr>
          <w:rFonts w:ascii="Consolas"/>
          <w:b w:val="false"/>
          <w:i w:val="false"/>
          <w:color w:val="000000"/>
          <w:sz w:val="20"/>
        </w:rPr>
        <w:t>
      Дәлелді себептер мыналар болып табылады:</w:t>
      </w:r>
      <w:r>
        <w:br/>
      </w:r>
      <w:r>
        <w:rPr>
          <w:rFonts w:ascii="Consolas"/>
          <w:b w:val="false"/>
          <w:i w:val="false"/>
          <w:color w:val="000000"/>
          <w:sz w:val="20"/>
        </w:rPr>
        <w:t>
      1) ұзақ уақыт бойы еңбекке жарамсыздық (2 айдан аспайтын);</w:t>
      </w:r>
      <w:r>
        <w:br/>
      </w:r>
      <w:r>
        <w:rPr>
          <w:rFonts w:ascii="Consolas"/>
          <w:b w:val="false"/>
          <w:i w:val="false"/>
          <w:color w:val="000000"/>
          <w:sz w:val="20"/>
        </w:rPr>
        <w:t>
      2) жүктілік және бала туу және бала күту демалысында болу;</w:t>
      </w:r>
      <w:r>
        <w:br/>
      </w:r>
      <w:r>
        <w:rPr>
          <w:rFonts w:ascii="Consolas"/>
          <w:b w:val="false"/>
          <w:i w:val="false"/>
          <w:color w:val="000000"/>
          <w:sz w:val="20"/>
        </w:rPr>
        <w:t>
      3) шетелде мамандық бойынша іссапарда болу.</w:t>
      </w:r>
      <w:r>
        <w:br/>
      </w:r>
      <w:r>
        <w:rPr>
          <w:rFonts w:ascii="Consolas"/>
          <w:b w:val="false"/>
          <w:i w:val="false"/>
          <w:color w:val="000000"/>
          <w:sz w:val="20"/>
        </w:rPr>
        <w:t>
      Қайта тестілеу кезінде теріс нәтиже көрсеткен педагог қызметкерлер аттестаттаудың екінші кезеңіне жіберілмейді.</w:t>
      </w:r>
      <w:r>
        <w:br/>
      </w:r>
      <w:r>
        <w:rPr>
          <w:rFonts w:ascii="Consolas"/>
          <w:b w:val="false"/>
          <w:i w:val="false"/>
          <w:color w:val="000000"/>
          <w:sz w:val="20"/>
        </w:rPr>
        <w:t>
      Тестілеуден өткізу күні тестілеу рәсімін өткізуге 2 апта қалғанда педагог қызметкерге хабарланады.</w:t>
      </w:r>
      <w:r>
        <w:br/>
      </w:r>
      <w:r>
        <w:rPr>
          <w:rFonts w:ascii="Consolas"/>
          <w:b w:val="false"/>
          <w:i w:val="false"/>
          <w:color w:val="000000"/>
          <w:sz w:val="20"/>
        </w:rPr>
        <w:t>
      Тестілеу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r>
        <w:br/>
      </w: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r>
        <w:br/>
      </w:r>
      <w:r>
        <w:rPr>
          <w:rFonts w:ascii="Consolas"/>
          <w:b w:val="false"/>
          <w:i w:val="false"/>
          <w:color w:val="000000"/>
          <w:sz w:val="20"/>
        </w:rPr>
        <w:t>
</w:t>
      </w:r>
      <w:r>
        <w:rPr>
          <w:rFonts w:ascii="Consolas"/>
          <w:b w:val="false"/>
          <w:i w:val="false"/>
          <w:color w:val="000000"/>
          <w:sz w:val="20"/>
        </w:rPr>
        <w:t>
      22.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br/>
      </w:r>
      <w:r>
        <w:rPr>
          <w:rFonts w:ascii="Consolas"/>
          <w:b w:val="false"/>
          <w:i w:val="false"/>
          <w:color w:val="000000"/>
          <w:sz w:val="20"/>
        </w:rPr>
        <w:t>
</w:t>
      </w:r>
      <w:r>
        <w:rPr>
          <w:rFonts w:ascii="Consolas"/>
          <w:b w:val="false"/>
          <w:i w:val="false"/>
          <w:color w:val="000000"/>
          <w:sz w:val="20"/>
        </w:rPr>
        <w:t>
      23.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br/>
      </w:r>
      <w:r>
        <w:rPr>
          <w:rFonts w:ascii="Consolas"/>
          <w:b w:val="false"/>
          <w:i w:val="false"/>
          <w:color w:val="000000"/>
          <w:sz w:val="20"/>
        </w:rPr>
        <w:t>
      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r>
        <w:br/>
      </w:r>
      <w:r>
        <w:rPr>
          <w:rFonts w:ascii="Consolas"/>
          <w:b w:val="false"/>
          <w:i w:val="false"/>
          <w:color w:val="000000"/>
          <w:sz w:val="20"/>
        </w:rPr>
        <w:t>
</w:t>
      </w:r>
      <w:r>
        <w:rPr>
          <w:rFonts w:ascii="Consolas"/>
          <w:b w:val="false"/>
          <w:i w:val="false"/>
          <w:color w:val="000000"/>
          <w:sz w:val="20"/>
        </w:rPr>
        <w:t>
      24. Келесі оқу жылында аттестаттаудан (кезекті және мерзімінен бұрын) өтуге ағымдағы жылғы 25 мамырға дейін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w:t>
      </w:r>
      <w:r>
        <w:rPr>
          <w:rFonts w:ascii="Consolas"/>
          <w:b w:val="false"/>
          <w:i w:val="false"/>
          <w:color w:val="000000"/>
          <w:sz w:val="20"/>
        </w:rPr>
        <w:t>қосымшаға</w:t>
      </w:r>
      <w:r>
        <w:rPr>
          <w:rFonts w:ascii="Consolas"/>
          <w:b w:val="false"/>
          <w:i w:val="false"/>
          <w:color w:val="000000"/>
          <w:sz w:val="20"/>
        </w:rPr>
        <w:t xml:space="preserve"> сәйкес нысан бойынша білім беру ұйымының аттестаттау комиссиясына өтініш береді.</w:t>
      </w:r>
      <w:r>
        <w:br/>
      </w:r>
      <w:r>
        <w:rPr>
          <w:rFonts w:ascii="Consolas"/>
          <w:b w:val="false"/>
          <w:i w:val="false"/>
          <w:color w:val="000000"/>
          <w:sz w:val="20"/>
        </w:rPr>
        <w:t>
</w:t>
      </w:r>
      <w:r>
        <w:rPr>
          <w:rFonts w:ascii="Consolas"/>
          <w:b w:val="false"/>
          <w:i w:val="false"/>
          <w:color w:val="000000"/>
          <w:sz w:val="20"/>
        </w:rPr>
        <w:t>
      25.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br/>
      </w:r>
      <w:r>
        <w:rPr>
          <w:rFonts w:ascii="Consolas"/>
          <w:b w:val="false"/>
          <w:i w:val="false"/>
          <w:color w:val="000000"/>
          <w:sz w:val="20"/>
        </w:rPr>
        <w:t>
</w:t>
      </w:r>
      <w:r>
        <w:rPr>
          <w:rFonts w:ascii="Consolas"/>
          <w:b w:val="false"/>
          <w:i w:val="false"/>
          <w:color w:val="000000"/>
          <w:sz w:val="20"/>
        </w:rPr>
        <w:t>
      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br/>
      </w:r>
      <w:r>
        <w:rPr>
          <w:rFonts w:ascii="Consolas"/>
          <w:b w:val="false"/>
          <w:i w:val="false"/>
          <w:color w:val="000000"/>
          <w:sz w:val="20"/>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өндірістік құрылымдардың, қоғамдық ұйымдардың, кәсіподақтардың, ата-аналар қауымдастығының өкілдері кіреді;</w:t>
      </w:r>
      <w:r>
        <w:br/>
      </w:r>
      <w:r>
        <w:rPr>
          <w:rFonts w:ascii="Consolas"/>
          <w:b w:val="false"/>
          <w:i w:val="false"/>
          <w:color w:val="000000"/>
          <w:sz w:val="20"/>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жүйелері, өндірістік құрылымдардың, қоғамдық ұйымдардың, кәсіподақтардың, ата-аналар қауымдастығының өкілдері кіреді;</w:t>
      </w:r>
      <w:r>
        <w:br/>
      </w:r>
      <w:r>
        <w:rPr>
          <w:rFonts w:ascii="Consolas"/>
          <w:b w:val="false"/>
          <w:i w:val="false"/>
          <w:color w:val="000000"/>
          <w:sz w:val="20"/>
        </w:rPr>
        <w:t>
      облыстық маңызы бар білім беру ұйымдары педагог қызметкерлерінің бірінші біліктілік санатына және жоғары біліктілік санатына облыс деңгейінде ұйымдастырылатын сараптама топтары, оның құрамына: әдістемелік кабинеттердің, біліктілікті арттыру жүйесінің, өндірістік құрылымдардың, қоғамдық ұйымдардың, кәсіподақтардың өкілдері, облыстың тәжірибелі педагог қызметкерлері кіреді.</w:t>
      </w:r>
      <w:r>
        <w:br/>
      </w:r>
      <w:r>
        <w:rPr>
          <w:rFonts w:ascii="Consolas"/>
          <w:b w:val="false"/>
          <w:i w:val="false"/>
          <w:color w:val="000000"/>
          <w:sz w:val="20"/>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br/>
      </w:r>
      <w:r>
        <w:rPr>
          <w:rFonts w:ascii="Consolas"/>
          <w:b w:val="false"/>
          <w:i w:val="false"/>
          <w:color w:val="000000"/>
          <w:sz w:val="20"/>
        </w:rPr>
        <w:t>
</w:t>
      </w:r>
      <w:r>
        <w:rPr>
          <w:rFonts w:ascii="Consolas"/>
          <w:b w:val="false"/>
          <w:i w:val="false"/>
          <w:color w:val="000000"/>
          <w:sz w:val="20"/>
        </w:rPr>
        <w:t>
      27. Педагог қызметкердің қызмет қорытындыларын кешенді талдамалық жинақтауды жыл сайын 1 қаңтар мен 31 наурыз аралығында сараптама топтары жүргізеді.</w:t>
      </w:r>
      <w:r>
        <w:br/>
      </w:r>
      <w:r>
        <w:rPr>
          <w:rFonts w:ascii="Consolas"/>
          <w:b w:val="false"/>
          <w:i w:val="false"/>
          <w:color w:val="000000"/>
          <w:sz w:val="20"/>
        </w:rPr>
        <w:t>
</w:t>
      </w:r>
      <w:r>
        <w:rPr>
          <w:rFonts w:ascii="Consolas"/>
          <w:b w:val="false"/>
          <w:i w:val="false"/>
          <w:color w:val="000000"/>
          <w:sz w:val="20"/>
        </w:rPr>
        <w:t>
      28.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br/>
      </w:r>
      <w:r>
        <w:rPr>
          <w:rFonts w:ascii="Consolas"/>
          <w:b w:val="false"/>
          <w:i w:val="false"/>
          <w:color w:val="000000"/>
          <w:sz w:val="20"/>
        </w:rPr>
        <w:t>
      1) аттестаттауға өтініш;</w:t>
      </w:r>
      <w:r>
        <w:br/>
      </w:r>
      <w:r>
        <w:rPr>
          <w:rFonts w:ascii="Consolas"/>
          <w:b w:val="false"/>
          <w:i w:val="false"/>
          <w:color w:val="000000"/>
          <w:sz w:val="20"/>
        </w:rPr>
        <w:t>
      2) барлық аттестатталатын педагог қызметкерлердің міндетті ұсынуға қажетті құжаттар көшірмелері:</w:t>
      </w:r>
      <w:r>
        <w:br/>
      </w:r>
      <w:r>
        <w:rPr>
          <w:rFonts w:ascii="Consolas"/>
          <w:b w:val="false"/>
          <w:i w:val="false"/>
          <w:color w:val="000000"/>
          <w:sz w:val="20"/>
        </w:rPr>
        <w:t>
      жеке басты куәландыратын құжат;</w:t>
      </w:r>
      <w:r>
        <w:br/>
      </w:r>
      <w:r>
        <w:rPr>
          <w:rFonts w:ascii="Consolas"/>
          <w:b w:val="false"/>
          <w:i w:val="false"/>
          <w:color w:val="000000"/>
          <w:sz w:val="20"/>
        </w:rPr>
        <w:t>
      білімі туралы диплом;</w:t>
      </w:r>
      <w:r>
        <w:br/>
      </w:r>
      <w:r>
        <w:rPr>
          <w:rFonts w:ascii="Consolas"/>
          <w:b w:val="false"/>
          <w:i w:val="false"/>
          <w:color w:val="000000"/>
          <w:sz w:val="20"/>
        </w:rPr>
        <w:t>
      қызметкердің еңбек қызметін растайтын құжаты;</w:t>
      </w:r>
      <w:r>
        <w:br/>
      </w:r>
      <w:r>
        <w:rPr>
          <w:rFonts w:ascii="Consolas"/>
          <w:b w:val="false"/>
          <w:i w:val="false"/>
          <w:color w:val="000000"/>
          <w:sz w:val="20"/>
        </w:rPr>
        <w:t>
      бұрын берген біліктілік санаты туралы куәлік;</w:t>
      </w:r>
      <w:r>
        <w:br/>
      </w:r>
      <w:r>
        <w:rPr>
          <w:rFonts w:ascii="Consolas"/>
          <w:b w:val="false"/>
          <w:i w:val="false"/>
          <w:color w:val="000000"/>
          <w:sz w:val="20"/>
        </w:rPr>
        <w:t>
      біліктілікті арттыру курстарынан өту туралы құжаттар.</w:t>
      </w:r>
      <w:r>
        <w:br/>
      </w:r>
      <w:r>
        <w:rPr>
          <w:rFonts w:ascii="Consolas"/>
          <w:b w:val="false"/>
          <w:i w:val="false"/>
          <w:color w:val="000000"/>
          <w:sz w:val="20"/>
        </w:rPr>
        <w:t>
      3) кәсіптік жетістіктері туралы мәліметтер (болған жағдайда):</w:t>
      </w:r>
      <w:r>
        <w:br/>
      </w:r>
      <w:r>
        <w:rPr>
          <w:rFonts w:ascii="Consolas"/>
          <w:b w:val="false"/>
          <w:i w:val="false"/>
          <w:color w:val="000000"/>
          <w:sz w:val="20"/>
        </w:rPr>
        <w:t>
      педагогикалық тәжірибені жинақтау материалдары: эссе, шығармашылық есеп, кәсіптік қызметіне өзіндік талдау жасау;</w:t>
      </w:r>
      <w:r>
        <w:br/>
      </w:r>
      <w:r>
        <w:rPr>
          <w:rFonts w:ascii="Consolas"/>
          <w:b w:val="false"/>
          <w:i w:val="false"/>
          <w:color w:val="000000"/>
          <w:sz w:val="20"/>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br/>
      </w:r>
      <w:r>
        <w:rPr>
          <w:rFonts w:ascii="Consolas"/>
          <w:b w:val="false"/>
          <w:i w:val="false"/>
          <w:color w:val="000000"/>
          <w:sz w:val="20"/>
        </w:rPr>
        <w:t>
      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br/>
      </w:r>
      <w:r>
        <w:rPr>
          <w:rFonts w:ascii="Consolas"/>
          <w:b w:val="false"/>
          <w:i w:val="false"/>
          <w:color w:val="000000"/>
          <w:sz w:val="20"/>
        </w:rP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br/>
      </w:r>
      <w:r>
        <w:rPr>
          <w:rFonts w:ascii="Consolas"/>
          <w:b w:val="false"/>
          <w:i w:val="false"/>
          <w:color w:val="000000"/>
          <w:sz w:val="20"/>
        </w:rPr>
        <w:t>
      соңғы үш жылдағы қызметкердің кәсіптік қызметі нәтижелілігінің динамикасы (мерзімінен бұрын аттестаттауда – 1-2 жыл).</w:t>
      </w:r>
      <w:r>
        <w:br/>
      </w:r>
      <w:r>
        <w:rPr>
          <w:rFonts w:ascii="Consolas"/>
          <w:b w:val="false"/>
          <w:i w:val="false"/>
          <w:color w:val="000000"/>
          <w:sz w:val="20"/>
        </w:rPr>
        <w:t>
</w:t>
      </w:r>
      <w:r>
        <w:rPr>
          <w:rFonts w:ascii="Consolas"/>
          <w:b w:val="false"/>
          <w:i w:val="false"/>
          <w:color w:val="000000"/>
          <w:sz w:val="20"/>
        </w:rPr>
        <w:t>
      29.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r>
        <w:br/>
      </w:r>
      <w:r>
        <w:rPr>
          <w:rFonts w:ascii="Consolas"/>
          <w:b w:val="false"/>
          <w:i w:val="false"/>
          <w:color w:val="000000"/>
          <w:sz w:val="20"/>
        </w:rPr>
        <w:t>
</w:t>
      </w:r>
      <w:r>
        <w:rPr>
          <w:rFonts w:ascii="Consolas"/>
          <w:b w:val="false"/>
          <w:i w:val="false"/>
          <w:color w:val="000000"/>
          <w:sz w:val="20"/>
        </w:rPr>
        <w:t>
      30. Барлық деңгейдегі аттестаттау комиссияларының қарауына мына құжаттардың көшірмелері ұсынылады:</w:t>
      </w:r>
      <w:r>
        <w:br/>
      </w:r>
      <w:r>
        <w:rPr>
          <w:rFonts w:ascii="Consolas"/>
          <w:b w:val="false"/>
          <w:i w:val="false"/>
          <w:color w:val="000000"/>
          <w:sz w:val="20"/>
        </w:rPr>
        <w:t>
      1) аттестаттауға өтініш;</w:t>
      </w:r>
      <w:r>
        <w:br/>
      </w:r>
      <w:r>
        <w:rPr>
          <w:rFonts w:ascii="Consolas"/>
          <w:b w:val="false"/>
          <w:i w:val="false"/>
          <w:color w:val="000000"/>
          <w:sz w:val="20"/>
        </w:rPr>
        <w:t>
      2) жеке басын куаландыратын құжат көшірмесі;</w:t>
      </w:r>
      <w:r>
        <w:br/>
      </w:r>
      <w:r>
        <w:rPr>
          <w:rFonts w:ascii="Consolas"/>
          <w:b w:val="false"/>
          <w:i w:val="false"/>
          <w:color w:val="000000"/>
          <w:sz w:val="20"/>
        </w:rPr>
        <w:t>
      3) білімі туралы диплом көшірмесі;</w:t>
      </w:r>
      <w:r>
        <w:br/>
      </w:r>
      <w:r>
        <w:rPr>
          <w:rFonts w:ascii="Consolas"/>
          <w:b w:val="false"/>
          <w:i w:val="false"/>
          <w:color w:val="000000"/>
          <w:sz w:val="20"/>
        </w:rPr>
        <w:t>
      4) біліктілікті арттыру туралы құжат көшірмесі;</w:t>
      </w:r>
      <w:r>
        <w:br/>
      </w:r>
      <w:r>
        <w:rPr>
          <w:rFonts w:ascii="Consolas"/>
          <w:b w:val="false"/>
          <w:i w:val="false"/>
          <w:color w:val="000000"/>
          <w:sz w:val="20"/>
        </w:rPr>
        <w:t>
      5) қызметкердің еңбек қызметін растайтын құжатының көшірмесі;</w:t>
      </w:r>
      <w:r>
        <w:br/>
      </w: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br/>
      </w:r>
      <w:r>
        <w:rPr>
          <w:rFonts w:ascii="Consolas"/>
          <w:b w:val="false"/>
          <w:i w:val="false"/>
          <w:color w:val="000000"/>
          <w:sz w:val="20"/>
        </w:rPr>
        <w:t>
      7) сараптама тобының қорытындысы.</w:t>
      </w:r>
      <w:r>
        <w:br/>
      </w:r>
      <w:r>
        <w:rPr>
          <w:rFonts w:ascii="Consolas"/>
          <w:b w:val="false"/>
          <w:i w:val="false"/>
          <w:color w:val="000000"/>
          <w:sz w:val="20"/>
        </w:rPr>
        <w:t>
</w:t>
      </w:r>
      <w:r>
        <w:rPr>
          <w:rFonts w:ascii="Consolas"/>
          <w:b w:val="false"/>
          <w:i w:val="false"/>
          <w:color w:val="000000"/>
          <w:sz w:val="20"/>
        </w:rPr>
        <w:t>
      31. Білім беру ұйымының әр педагог қызметкері бойынша аттестаттау комиссиясы мына шешімдердің бірін шығарады:</w:t>
      </w:r>
      <w:r>
        <w:br/>
      </w:r>
      <w:r>
        <w:rPr>
          <w:rFonts w:ascii="Consolas"/>
          <w:b w:val="false"/>
          <w:i w:val="false"/>
          <w:color w:val="000000"/>
          <w:sz w:val="20"/>
        </w:rPr>
        <w:t>
      1) аттесталды;</w:t>
      </w:r>
      <w:r>
        <w:br/>
      </w:r>
      <w:r>
        <w:rPr>
          <w:rFonts w:ascii="Consolas"/>
          <w:b w:val="false"/>
          <w:i w:val="false"/>
          <w:color w:val="000000"/>
          <w:sz w:val="20"/>
        </w:rPr>
        <w:t>
      2) аттесталмады.</w:t>
      </w:r>
      <w:r>
        <w:br/>
      </w:r>
      <w:r>
        <w:rPr>
          <w:rFonts w:ascii="Consolas"/>
          <w:b w:val="false"/>
          <w:i w:val="false"/>
          <w:color w:val="000000"/>
          <w:sz w:val="20"/>
        </w:rPr>
        <w:t>
</w:t>
      </w:r>
      <w:r>
        <w:rPr>
          <w:rFonts w:ascii="Consolas"/>
          <w:b w:val="false"/>
          <w:i w:val="false"/>
          <w:color w:val="000000"/>
          <w:sz w:val="20"/>
        </w:rPr>
        <w:t>
      32. Педагог қызметкерге біліктілік санатын беруді (растауды) болдырмау туралы шешім толық негіздемемен жеке хаттама арқылы ресімделеді.</w:t>
      </w:r>
      <w:r>
        <w:br/>
      </w:r>
      <w:r>
        <w:rPr>
          <w:rFonts w:ascii="Consolas"/>
          <w:b w:val="false"/>
          <w:i w:val="false"/>
          <w:color w:val="000000"/>
          <w:sz w:val="20"/>
        </w:rPr>
        <w:t>
</w:t>
      </w:r>
      <w:r>
        <w:rPr>
          <w:rFonts w:ascii="Consolas"/>
          <w:b w:val="false"/>
          <w:i w:val="false"/>
          <w:color w:val="000000"/>
          <w:sz w:val="20"/>
        </w:rPr>
        <w:t>
      33.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r>
        <w:br/>
      </w:r>
      <w:r>
        <w:rPr>
          <w:rFonts w:ascii="Consolas"/>
          <w:b w:val="false"/>
          <w:i w:val="false"/>
          <w:color w:val="000000"/>
          <w:sz w:val="20"/>
        </w:rPr>
        <w:t>
</w:t>
      </w:r>
      <w:r>
        <w:rPr>
          <w:rFonts w:ascii="Consolas"/>
          <w:b w:val="false"/>
          <w:i w:val="false"/>
          <w:color w:val="000000"/>
          <w:sz w:val="20"/>
        </w:rPr>
        <w:t>
      34. Біліктілік санатын төмендету туралы шешім, тиісінше, еңбекақы аттестаттау комиссиясының шешімдері негізінде білім беру ұйымы басшысының бұйрығымен ресімделеді.</w:t>
      </w:r>
    </w:p>
    <w:bookmarkEnd w:id="18"/>
    <w:bookmarkStart w:name="z86" w:id="19"/>
    <w:p>
      <w:pPr>
        <w:spacing w:after="0"/>
        <w:ind w:left="0"/>
        <w:jc w:val="right"/>
      </w:pPr>
      <w:r>
        <w:rPr>
          <w:rFonts w:ascii="Consolas"/>
          <w:b w:val="false"/>
          <w:i w:val="false"/>
          <w:color w:val="000000"/>
          <w:sz w:val="20"/>
        </w:rPr>
        <w:t xml:space="preserve">
Мектепке дейінгі, бастауыш, негізгі орта,  </w:t>
      </w:r>
      <w:r>
        <w:br/>
      </w:r>
      <w:r>
        <w:rPr>
          <w:rFonts w:ascii="Consolas"/>
          <w:b w:val="false"/>
          <w:i w:val="false"/>
          <w:color w:val="000000"/>
          <w:sz w:val="20"/>
        </w:rPr>
        <w:t xml:space="preserve">
жалпы орта, техникалық және кәсіптік, орта  </w:t>
      </w:r>
      <w:r>
        <w:br/>
      </w:r>
      <w:r>
        <w:rPr>
          <w:rFonts w:ascii="Consolas"/>
          <w:b w:val="false"/>
          <w:i w:val="false"/>
          <w:color w:val="000000"/>
          <w:sz w:val="20"/>
        </w:rPr>
        <w:t xml:space="preserve">
білімнен кейінгі білімнің білім беру     </w:t>
      </w:r>
      <w:r>
        <w:br/>
      </w:r>
      <w:r>
        <w:rPr>
          <w:rFonts w:ascii="Consolas"/>
          <w:b w:val="false"/>
          <w:i w:val="false"/>
          <w:color w:val="000000"/>
          <w:sz w:val="20"/>
        </w:rPr>
        <w:t xml:space="preserve">
бағдарламаларын іске асыратын білім беру    </w:t>
      </w:r>
      <w:r>
        <w:br/>
      </w:r>
      <w:r>
        <w:rPr>
          <w:rFonts w:ascii="Consolas"/>
          <w:b w:val="false"/>
          <w:i w:val="false"/>
          <w:color w:val="000000"/>
          <w:sz w:val="20"/>
        </w:rPr>
        <w:t xml:space="preserve">
ұйымдарында жұмыс істейтін педагог      </w:t>
      </w:r>
      <w:r>
        <w:br/>
      </w:r>
      <w:r>
        <w:rPr>
          <w:rFonts w:ascii="Consolas"/>
          <w:b w:val="false"/>
          <w:i w:val="false"/>
          <w:color w:val="000000"/>
          <w:sz w:val="20"/>
        </w:rPr>
        <w:t xml:space="preserve">
қызметкерлер мен оларға теңестірілген      </w:t>
      </w:r>
      <w:r>
        <w:br/>
      </w:r>
      <w:r>
        <w:rPr>
          <w:rFonts w:ascii="Consolas"/>
          <w:b w:val="false"/>
          <w:i w:val="false"/>
          <w:color w:val="000000"/>
          <w:sz w:val="20"/>
        </w:rPr>
        <w:t xml:space="preserve">
тұлғаларды аттестаттаудан өткізу       </w:t>
      </w:r>
      <w:r>
        <w:br/>
      </w:r>
      <w:r>
        <w:rPr>
          <w:rFonts w:ascii="Consolas"/>
          <w:b w:val="false"/>
          <w:i w:val="false"/>
          <w:color w:val="000000"/>
          <w:sz w:val="20"/>
        </w:rPr>
        <w:t xml:space="preserve">
қағидалары мен шарттарына қосымша       </w:t>
      </w:r>
    </w:p>
    <w:bookmarkEnd w:id="19"/>
    <w:p>
      <w:pPr>
        <w:spacing w:after="0"/>
        <w:ind w:left="0"/>
        <w:jc w:val="right"/>
      </w:pPr>
      <w:r>
        <w:rPr>
          <w:rFonts w:ascii="Consolas"/>
          <w:b w:val="false"/>
          <w:i w:val="false"/>
          <w:color w:val="000000"/>
          <w:sz w:val="20"/>
        </w:rPr>
        <w:t>нысан</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(санаттарды растау/беру жөніндегі аттестаттау комиссиясының атауы)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(педагогтың тегі, аты және әкесінің аты (болған жағдайда))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(лауазымы, жұмыс орны)</w:t>
      </w:r>
    </w:p>
    <w:p>
      <w:pPr>
        <w:spacing w:after="0"/>
        <w:ind w:left="0"/>
        <w:jc w:val="center"/>
      </w:pPr>
      <w:r>
        <w:rPr>
          <w:rFonts w:ascii="Consolas"/>
          <w:b w:val="false"/>
          <w:i w:val="false"/>
          <w:color w:val="000000"/>
          <w:sz w:val="20"/>
        </w:rPr>
        <w:t>ӨТІНІШ</w:t>
      </w:r>
    </w:p>
    <w:p>
      <w:pPr>
        <w:spacing w:after="0"/>
        <w:ind w:left="0"/>
        <w:jc w:val="left"/>
      </w:pPr>
      <w:r>
        <w:rPr>
          <w:rFonts w:ascii="Consolas"/>
          <w:b w:val="false"/>
          <w:i w:val="false"/>
          <w:color w:val="000000"/>
          <w:sz w:val="20"/>
        </w:rPr>
        <w:t>      Мені 20 ____ жылы ____________________________ лауазымы бойынша біліктілік санатына _________________________________________________ аттестаттауды сұраймын.</w:t>
      </w:r>
      <w:r>
        <w:br/>
      </w:r>
      <w:r>
        <w:rPr>
          <w:rFonts w:ascii="Consolas"/>
          <w:b w:val="false"/>
          <w:i w:val="false"/>
          <w:color w:val="000000"/>
          <w:sz w:val="20"/>
        </w:rPr>
        <w:t>
      Қазіргі уақытта _____ санаттамын, ол ____ жылға дейін жарамды</w:t>
      </w:r>
      <w:r>
        <w:br/>
      </w:r>
      <w:r>
        <w:rPr>
          <w:rFonts w:ascii="Consolas"/>
          <w:b w:val="false"/>
          <w:i w:val="false"/>
          <w:color w:val="000000"/>
          <w:sz w:val="20"/>
        </w:rPr>
        <w:t>
      Келесі жұмыс нәтижелерін негізге аламын 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__________________________________________________________________________________________________________________________________________</w:t>
      </w:r>
    </w:p>
    <w:p>
      <w:pPr>
        <w:spacing w:after="0"/>
        <w:ind w:left="0"/>
        <w:jc w:val="center"/>
      </w:pPr>
      <w:r>
        <w:rPr>
          <w:rFonts w:ascii="Consolas"/>
          <w:b w:val="false"/>
          <w:i w:val="false"/>
          <w:color w:val="000000"/>
          <w:sz w:val="20"/>
        </w:rPr>
        <w:t>Өзім туралы келесі мәліметті хабарлаймын:</w:t>
      </w:r>
      <w:r>
        <w:br/>
      </w:r>
      <w:r>
        <w:rPr>
          <w:rFonts w:ascii="Consolas"/>
          <w:b w:val="false"/>
          <w:i w:val="false"/>
          <w:color w:val="000000"/>
          <w:sz w:val="20"/>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70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орнының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кезеңі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 бойынша мамандық</w:t>
            </w:r>
          </w:p>
        </w:tc>
      </w:tr>
      <w:tr>
        <w:trPr>
          <w:trHeight w:val="3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center"/>
      </w:pPr>
      <w:r>
        <w:rPr>
          <w:rFonts w:ascii="Consolas"/>
          <w:b w:val="false"/>
          <w:i w:val="false"/>
          <w:color w:val="000000"/>
          <w:sz w:val="20"/>
        </w:rPr>
        <w:t>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4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Мамандық бойынша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Педагогикалық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білім беру ұйымында</w:t>
            </w:r>
          </w:p>
        </w:tc>
      </w:tr>
      <w:tr>
        <w:trPr>
          <w:trHeight w:val="34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 отырып _____________________________________</w:t>
      </w:r>
      <w:r>
        <w:br/>
      </w:r>
      <w:r>
        <w:rPr>
          <w:rFonts w:ascii="Consolas"/>
          <w:b w:val="false"/>
          <w:i w:val="false"/>
          <w:color w:val="000000"/>
          <w:sz w:val="20"/>
        </w:rPr>
        <w:t>
      Аттестаттаудан өткізу қағидаларымен таныстым</w:t>
      </w:r>
      <w:r>
        <w:br/>
      </w:r>
      <w:r>
        <w:rPr>
          <w:rFonts w:ascii="Consolas"/>
          <w:b w:val="false"/>
          <w:i w:val="false"/>
          <w:color w:val="000000"/>
          <w:sz w:val="20"/>
        </w:rPr>
        <w:t>
                                20 ____ жылғы «____» ________________</w:t>
      </w:r>
      <w:r>
        <w:br/>
      </w:r>
      <w:r>
        <w:rPr>
          <w:rFonts w:ascii="Consolas"/>
          <w:b w:val="false"/>
          <w:i w:val="false"/>
          <w:color w:val="000000"/>
          <w:sz w:val="20"/>
        </w:rPr>
        <w:t>
                                               ______________________</w:t>
      </w:r>
      <w:r>
        <w:br/>
      </w:r>
      <w:r>
        <w:rPr>
          <w:rFonts w:ascii="Consolas"/>
          <w:b w:val="false"/>
          <w:i w:val="false"/>
          <w:color w:val="000000"/>
          <w:sz w:val="20"/>
        </w:rPr>
        <w:t>
                                                       (Қолы)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