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A8" w:rsidRPr="00411DA8" w:rsidRDefault="00411DA8" w:rsidP="00411DA8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60920" w:rsidRPr="0079143B" w:rsidRDefault="00360920" w:rsidP="00411D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9143B">
        <w:rPr>
          <w:rFonts w:ascii="Times New Roman" w:hAnsi="Times New Roman" w:cs="Times New Roman"/>
          <w:b/>
          <w:sz w:val="32"/>
          <w:szCs w:val="32"/>
        </w:rPr>
        <w:t>"ПОДСКАЗКИ ДЛЯ РОДИТЕЛЕЙ"</w:t>
      </w:r>
    </w:p>
    <w:p w:rsidR="00360920" w:rsidRPr="0079143B" w:rsidRDefault="00360920" w:rsidP="00411D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>1.           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т.д.</w:t>
      </w:r>
    </w:p>
    <w:p w:rsidR="00360920" w:rsidRPr="0079143B" w:rsidRDefault="00360920" w:rsidP="00411D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 xml:space="preserve">2.           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чувства, это даже для них самих  что-то новое, личное.  Они видят себя, как сложных и таинственных существ, и они искренне огорчены, когда в глазах других их переживания выглядят простыми и наивными. </w:t>
      </w:r>
    </w:p>
    <w:p w:rsidR="00360920" w:rsidRPr="0079143B" w:rsidRDefault="00360920" w:rsidP="00411D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>3.           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360920" w:rsidRPr="00411DA8" w:rsidRDefault="00360920" w:rsidP="00411D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>4.           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отход от родителей.</w:t>
      </w:r>
    </w:p>
    <w:p w:rsidR="00360920" w:rsidRPr="0079143B" w:rsidRDefault="00360920" w:rsidP="00411D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>5.           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360920" w:rsidRPr="0079143B" w:rsidRDefault="00360920" w:rsidP="00411D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 xml:space="preserve">6.           Избегайте акцентировать слабые стороны. При обнаружении другими слабых сторон характера подросток чувствует боль. А если причина этой боли –  родители, то она дольше не проходит. </w:t>
      </w:r>
    </w:p>
    <w:p w:rsidR="00411DA8" w:rsidRDefault="00411DA8" w:rsidP="0036092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11DA8" w:rsidRDefault="00411DA8" w:rsidP="0036092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11DA8" w:rsidRPr="00411DA8" w:rsidRDefault="00411DA8" w:rsidP="00360920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360920" w:rsidRPr="0079143B" w:rsidRDefault="00360920" w:rsidP="00360920">
      <w:pPr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>7.           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360920" w:rsidRPr="0079143B" w:rsidRDefault="00360920" w:rsidP="00360920">
      <w:pPr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>8.           Правда и сочувствие рождают любовь. Не торопитесь вносить ясность в те факты, которые, по вашему мнению</w:t>
      </w:r>
      <w:r w:rsidR="0079143B" w:rsidRPr="0079143B">
        <w:rPr>
          <w:rFonts w:ascii="Times New Roman" w:hAnsi="Times New Roman" w:cs="Times New Roman"/>
          <w:sz w:val="32"/>
          <w:szCs w:val="32"/>
        </w:rPr>
        <w:t xml:space="preserve">, </w:t>
      </w:r>
      <w:r w:rsidRPr="0079143B">
        <w:rPr>
          <w:rFonts w:ascii="Times New Roman" w:hAnsi="Times New Roman" w:cs="Times New Roman"/>
          <w:sz w:val="32"/>
          <w:szCs w:val="32"/>
        </w:rPr>
        <w:t xml:space="preserve"> были извращены. Родители, скорые на расправу, 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 превращается в смертельное для семейных отношений оружие,  если единственная цель – это докопаться до истины.</w:t>
      </w:r>
    </w:p>
    <w:p w:rsidR="00360920" w:rsidRPr="0079143B" w:rsidRDefault="0079143B" w:rsidP="00360920">
      <w:pPr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 xml:space="preserve">9.        </w:t>
      </w:r>
      <w:r w:rsidR="00360920" w:rsidRPr="0079143B">
        <w:rPr>
          <w:rFonts w:ascii="Times New Roman" w:hAnsi="Times New Roman" w:cs="Times New Roman"/>
          <w:sz w:val="32"/>
          <w:szCs w:val="32"/>
        </w:rPr>
        <w:t>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360920" w:rsidRPr="0079143B" w:rsidRDefault="00360920" w:rsidP="00360920">
      <w:pPr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>10.       Избегайте громких фраз и проповедей. Попробуйте разговаривать, а не читать лекции. Избегайте заявлений, типа «Когда я был в твоем возрасте…», «Это меня ранит больше чем, тебя…».</w:t>
      </w:r>
    </w:p>
    <w:p w:rsidR="00360920" w:rsidRPr="0079143B" w:rsidRDefault="00360920" w:rsidP="00360920">
      <w:pPr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>11.       Не навешивайте ярлыков. «Аня глупая и ленивая. Она никогда ничего не добьётся».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360920" w:rsidRPr="0079143B" w:rsidRDefault="00360920" w:rsidP="00360920">
      <w:pPr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>12.       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отрытую возможность сделать выбор.</w:t>
      </w:r>
    </w:p>
    <w:p w:rsidR="00360920" w:rsidRPr="0079143B" w:rsidRDefault="00360920" w:rsidP="00360920">
      <w:pPr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>13.       Избегайте крайностей: давать полную свободу также неверно, как и «закручивать гайки».</w:t>
      </w:r>
    </w:p>
    <w:p w:rsidR="003158AB" w:rsidRPr="0079143B" w:rsidRDefault="00360920" w:rsidP="00360920">
      <w:pPr>
        <w:rPr>
          <w:rFonts w:ascii="Times New Roman" w:hAnsi="Times New Roman" w:cs="Times New Roman"/>
          <w:sz w:val="32"/>
          <w:szCs w:val="32"/>
        </w:rPr>
      </w:pPr>
      <w:r w:rsidRPr="0079143B">
        <w:rPr>
          <w:rFonts w:ascii="Times New Roman" w:hAnsi="Times New Roman" w:cs="Times New Roman"/>
          <w:sz w:val="32"/>
          <w:szCs w:val="32"/>
        </w:rPr>
        <w:t>14.       Сохраняйте чувство юмора.</w:t>
      </w:r>
    </w:p>
    <w:sectPr w:rsidR="003158AB" w:rsidRPr="0079143B" w:rsidSect="007914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920"/>
    <w:rsid w:val="003158AB"/>
    <w:rsid w:val="00360920"/>
    <w:rsid w:val="00411DA8"/>
    <w:rsid w:val="00466631"/>
    <w:rsid w:val="005F77C4"/>
    <w:rsid w:val="0079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Ogonek</cp:lastModifiedBy>
  <cp:revision>6</cp:revision>
  <cp:lastPrinted>2012-09-16T08:36:00Z</cp:lastPrinted>
  <dcterms:created xsi:type="dcterms:W3CDTF">2012-03-05T18:21:00Z</dcterms:created>
  <dcterms:modified xsi:type="dcterms:W3CDTF">2012-09-16T08:36:00Z</dcterms:modified>
</cp:coreProperties>
</file>