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94" w:rsidRPr="005A4194" w:rsidRDefault="005A4194" w:rsidP="005A4194">
      <w:pPr>
        <w:shd w:val="clear" w:color="auto" w:fill="FFFFFF"/>
        <w:spacing w:before="240" w:after="240" w:line="480" w:lineRule="atLeast"/>
        <w:jc w:val="center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О правах ребенка в Республике Казахстан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Закон Республики Казахстан от 8 августа 2002 года N 345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Ведомости Парламента Республики Казахстан, 2002 г., № 17, ст. 154; "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Казахстанская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правда" от 13 августа 2002 года № 174; "Юридическая газета" от 14 августа 2002 года № 33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pict>
          <v:rect id="_x0000_i1025" style="width:0;height:.75pt" o:hralign="center" o:hrstd="t" o:hr="t" fillcolor="#aca899" stroked="f"/>
        </w:pic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ОГЛАВЛЕНИЕ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Настоящий Закон регулирует отношения, возникающие в связи с реализацией основных прав и интересов ребенка, гарантированных Конституцией Республики Казахстан, исходя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 на основе общечеловеческих ценностей мировой цивилизации.</w:t>
      </w:r>
      <w:proofErr w:type="gramEnd"/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Глава 1. Общие положения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1. Основные понятия, используемые в настоящем Законе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В настоящем Законе используются следующие основные понятия: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1) ребенок - лицо, не достигшее восемнадцатилетнего возраста (совершеннолетия);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2) законные представители ребенка - родители, усыновители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удочерители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), 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3) ребенок, оставшийся без попечения родителей, - ребенок,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взять своего ребенка из воспитательного или лечебного учреждения, а также в иных случаях отсутствия родительского попечения;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4) ребенок-сирота - ребенок, у которого умерли оба или единственный родитель;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5)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6) опека - правовая форма защиты прав и интересов детей, не достигших четырнадцати лет;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7) попечительство - правовая форма защиты прав и интересов детей в возрасте от четырнадцати до восемнадцати лет;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  8) патронат - форма воспитания, при которой ребенок, оставшийся без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ребенка на воспитание;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9) социальная адаптация ребенка -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10) организации, осуществляющие функции по защите прав ребенка, - это организации, независимо от организационно-правовой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формы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осуществляющие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находящихся в трудной жизненной ситуации, обеспечение занятости таких детей по достижении ими трудоспособного возраста;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11) государственные минимальные социальные стандарты - основные показатели обеспечения качества жизни детей, включающие в себя установленный государством минимальный объем социальных услуг, норм и нормативов;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12) дети, находящиеся в трудной жизненной ситуации, -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семьи. &lt;*&gt;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Сноска. В статью 1 внесены изменения - Законом РК от 13 апреля 2005 г. N 40 (вводится в действие с 1 января 2005 г.).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2. Действие настоящего Закона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Настоящий Закон распространяется на граждан Республики Казахстан, иностранцев и лиц без гражданства.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Действие норм настоящего Закона, устанавливающих права и обязанности ребенка, не распространяется на детей, которые приобрели гражданскую дееспособность в полном объеме до наступления совершеннолетия в соответствии с законодательными актами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(п.2 ст.17).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 Статья 3. Законодательство Республики Казахстан о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 правах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Законодательство Республики Казахстан о правах ребенка основывается на  Конституции Республики Казахстан и состоит из настоящего Закона и иных нормативных правовых актов Республики Казахстан в области защиты прав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международного договора следует, что для его применения требуется издание закона Республики Казахстан.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4. Равноправие детей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законных представителей.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2. Равной и всесторонней защитой пользуются дети, рожденные в браке и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вне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его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5. Запрещение ограничения прав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 1. Права ребенка не могут быть ограничены, за исключением случаев, установленных законами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2. Нормативные правовые акты, направленные на ограничение прав ребенка, являются недействительными с момента их принятия и не должны применяться.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Глава 2. Государственная политика в интересах детей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6. Цели государственной политики в интересах детей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Целями государственной политики Республики Казахстан в интересах детей являются: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1) обеспечение прав и законных интересов детей, недопущение их дискриминации;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2) упрочение основных гарантий прав и законных интересов детей, а также восстановление их прав в случаях нарушений;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3) формирование правовых основ гарантий прав ребенка, создание соответствующих органов и организаций по защите прав и законных интересов ребенка;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4) содействие физическому, интеллектуальному, духовному и нравственному развитию детей, воспитанию в них патриотизма, гражданственности и миролюбия, а также реализации личности ребенка в интересах общества, традиций народов государства, достижений национальной и мировой культуры;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5) обеспечение целенаправленной работы по формированию у несовершеннолетнего правосознания и правовой культуры.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2.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Государственная политика в интересах детей является приоритетной областью деятельности государственных органов и основана на: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1) законодательном обеспечении прав ребенка;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2) государственной поддержке семьи в целях обеспечения полноценного воспитания детей, защиты их прав, подготовки их к полноценной жизни в обществе;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3) установлении и соблюдении государственных минимальных социальных стандартов, направленных на улучшение жизни детей с учетом региональных особенностей;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4) ответственности должностных лиц, граждан за нарушение прав и законных интересов ребенка, причинение ему вреда;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5) государственной поддержке общественных объединений и иных организаций, осуществляющих функции по защите прав и законных интересов ребенка.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7. Полномочия центральных и местных исполнительных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 органов Республики Казахстан по вопросам защиты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 прав ребенка в государстве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 полномочиям центральных исполнительных органов по обеспечению гарантий прав ребенка относятся: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1) разработка основ государственной политики в интересах детей;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2) 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3) принятие в пределах своей компетенции нормативных правовых актов по регулированию и защите прав и свобод ребенка;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4) установление государственных минимальных социальных стандартов, направленных на улучшение жизни детей;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  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6)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7) определение круга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(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исключен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)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3.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 полномочиям местных исполнительных органов по осуществлению гарантий прав ребенка относятся: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1) обеспечение реализации государственных, местных программ защиты прав и законных интересов детей, поддержки семьи и детства;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2) участие в формировании социальной инфраструктуры для детей;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3) определение порядка информирования и проведения консультаций, осуществления мероприятий по защите прав и законных интересов ребенка;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органами. &lt;*&gt;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Сноска. В статью 7 внесены изменения - Законом РК от 20 декабря 2004 г. N 13 (вводится в действие с 1 января 2005 г.).  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Глава 3. Основные права и обязанности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8. Право ребенка на охрану здоровья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 1. Каждый ребенок имеет неотъемлемое право на охрану здоровья.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2. Государство создает условия матери по охране ее здоровья для обеспечения рождения здорового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 3.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Право ребенка на охрану здоровья обеспечивается: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1) принятием законодательства Республики Казахстан в области охраны здоровья ребенка;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2) пропагандой и стимулированием здорового образа жизни детей;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3) государственной поддержкой научных исследований в области охраны здоровья детей;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4) контролем за состоянием здоровья ребенка, его родителей и профилактикой детских заболеваний;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5) оказанием квалифицированной медицинской помощи;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 6) созданием благоприятной окружающей среды, необходимой для здорового развития ребенка;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 7)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контролем за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производством и продажей продуктов питания для детей надлежащего качества.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Государство гарантирует детям бесплатный объем медицинской помощи в соответствии с законодательством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5. Запрещаются любые научные опыты или иные эксперименты с ребенком, наносящие вред его жизни, здоровью и нормальному развитию.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9. Право ребенка на индивидуальность и ее сохранение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Каждый ребенок с момента рождения имеет право на имя, отчество и фамилию, национальность и гражданство, а в случаях, предусмотренных законодательными актами Республики Казахстан, право на их сохранение.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ст.56, 86 (п.4), 98 (п.3);  (ст.24,26,27,28).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 Статья 10. Право ребенка на жизнь, личную свободу,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неприкосновенность достоинства и частной жизни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  1. Каждый ребенок имеет право на жизнь, личную свободу, неприкосновенность достоинства и частной жизни.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  Конституцией Республики Казахстан права и свободы человека и гражданина.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11. Право ребенка на свободу слова и совести,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информацию и участие в общественной жизни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2.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художественного творчества, защиту их интеллектуальной собственности, охрану жизни и здоровья детей, охрану окружающей природной среды, 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</w:t>
      </w:r>
      <w:proofErr w:type="gramEnd"/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 Статья 12. Право ребенка на необходимый уровень жизни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Каждый ребенок имеет право на уровень жизни и условия, необходимые для полноценного физического, психического, нравственного и духовного развития.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Государство обеспечивает создание этих условий через систему социальных и экономических мер.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 Статья 13. Имущественные права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Ребенок имеет право на получение содержания от своих родителей и других членов семьи в порядке и размерах, установленных законом. Суммы, причитающиеся ребенку в качестве алиментов, пособий и других социальных выплат, поступают в распоряжение родителей (лиц, их заменяющих) и расходуются ими на содержание, образование и воспитание ребенка.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(разд.5).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Каждый ребенок в установленном законодательством порядке вправе самостоятельно или через своих законных представителей совершать сделки, иметь вклады в банках и распоряжаться заработком, стипендией или иными доходами и объектами права интеллектуальной собственности, приобретать и осуществлять иные имущественные права.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ст.22-25).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Родители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Каждый ребенок имеет право собственности на полученные им доходы, имущество, полученное им в дар или в порядке наследования, а также на любое другое имущество, приобретенное на средства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Ребенок, получающий доходы с собственного труда, вправе участвовать в расходах по содержанию семьи, если он проживает у родителей.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Право ребенка на распоряжение принадлежащим ему на праве собственности имуществом определяется гражданским законодательством Республики Казахстан.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 Статья 14. Право ребенка на жилище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Каждый ребенок имеет право на жилище в соответствии с жилищным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  2. Ребенок-сирота, ребенок, оставшийся без попечения родителей и находящийся в воспитательных, лечебных и других учреждениях, сохраняют право собственности на жилое помещение или право пользования жилым помещением, а при его отсутствии имеют право на получение жилого помещения в соответствии с жилищным законодательством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(гл.9-10).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Дети, оставшиеся без попечения родителей, в том числе дети-сироты, не могут быть выселены из занимаемого ими жилища без предоставления другого жилого помещения.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15. Право ребенка на образование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Каждый ребенок имеет право на образование и ему гарантируется 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послесреднего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и высшего образования в соответствии с законодательством Республики Казахстан об образовании.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образования, помимо соблюдения общего порядка отчисления, может быть проведено только с уведомления органов опеки и попечительства.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Сноска. Статья 15 с изменением, внесенным Законом РК от 27 июля 2007 года N 320 (порядок введения в действие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см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 ст.2).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16. Право ребенка на свободу труда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Каждый ребенок имеет право на свободу труда, свободный выбор рода деятельности и профессии.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Порядок заключения и расторжения трудового договора и другие особенности трудовых отношений с детьми, не достигшими восемнадцатилетнего возраста, устанавливаются трудовым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Запрещается принимать или привлекать ребенка на тяжелые физические работы и работы с вредными и (или) опасными условиями труда.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Выполнение работ не должно нарушать процесс обучения.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Сноска. Статья 16 с изменениями, внесенными Законом РК от 15 мая 2007 г. N 253.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17. Право ребенка на государственную помощь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Государственная помощь назначается каждому ребенку, имеющему право на ее получение. Размер, условия и порядок оказания государственной помощи устанавливаются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Государственные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18. Установление государственных минимальных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социальных стандартов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Государственная политика в интересах детей осуществляется на основе государственных минимальных социальных стандартов.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2.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Государственные минимальные социальные стандарты включают в себя установленный минимальный объем социальных услуг по: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1) гарантированному, общедоступному бесплатному начальному,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профессиональному, 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послесреднему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и высшему образованию;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2) бесплатному медицинскому обслуживанию детей, обеспечению их питанием в соответствии с минимальными нормами питания;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3) гарантированному обеспечению детям по достижении ими возраста пятнадцати лет права на профессиональную ориентацию, выбор сферы деятельности, трудоустройство, охрану труда, оплату труда в порядке, установленном законодательством Республики Казахстан;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4) социальному обслуживанию, социальной защите детей, в том числе обеспечению гарантированной 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5) обеспечению права на жилище в соответствии с жилищным законодательством Республики Казахстан;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6) организации оздоровления и отдыха, в том числе детей, проживающих в экстремальных условиях, а также на территориях, неблагоприятных в экологическом отношении и признанных таковыми в порядке, установленном законодательством Республики Казахстан;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7) оказанию квалифицированной юридической помощи.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Государственные минимальные социальные стандарты определяются с учетом региональных различий в условиях их проживания.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Дети, находящиеся в соответствующей образовательной организации, специальной учебно-воспитательной организации, организации здравоохранения, социального обслуживания или ином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Сноска. Статья 18 с изменением, внесенным Законом РК от 27 июля 2007 года N 320 (порядок введения в действие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см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 ст.2).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19. Право ребенка на отдых и досуг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Каждый ребенок имеет право на отдых и досуг,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соответствующие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его возрасту, здоровью и потребностям.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Родители или лица, их заменяющие, обеспечивают в соответствии со своими способностями и возможностями условия жизни, необходимые для содержания и всестороннего развития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Государственными органами учреждаются и поддерживаются детские оздоровительные, спортивные, творческие и иные организации досуга, лагеря и санатории в соответствии с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Государство осуществляет мероприятия по обеспечению права детей на отдых, оздоровление и досуг.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20. Обязанности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Каждый ребенок обязан соблюдать  Конституцию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lastRenderedPageBreak/>
        <w:t>Глава 4. Ребенок и семья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21. Право ребенка жить и воспитываться в семье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Каждый ребенок имеет право жить и воспитываться в семье, право знать своих родителей, право на их заботу и воспитание, за исключением случаев, когда это противоречит его интересам.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22. Права ребенка в семье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Ребенок в семье обладает правами, установленными  Конституцией Республики Казахстан, настоящим Законом и иными законодательными актами Республики Казахстан.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23. Государственная поддержка семей, воспитывающих детей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Государство оказывает поддержку семьям, воспитывающим детей, предоставлением социальной помощи в порядке, установленном законодательством Республики Казахстан.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24. Обязанности родителей по воспитанию ребенка,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уходу за ним и содержанию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Родители обязаны воспитывать ребенка, осуществлять уход за ним, содержать его материально, заботиться о его благосостоянии, обеспечивать жилищем.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25. Право ребенка на проживание с родителями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Ребенок имеет право на совместное проживание со своими родителями или другими законными представителями.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разлучении принимается только судом в исключительных случаях и лишь в той мере, в какой это необходимо в целях защиты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Место жительства ребенка при раздельном проживании родителей устанавливается соглашением родителей, а при его отсутствии спор между родителями разрешается судом. При этом суд учитывает личные качества и положение родителей, а также интересы и мнение ребенка.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26. Право ребенка на общение с отдельно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проживающими родителями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Ребенок имеет право на получение информации о родителе, проживающем отдельно от него, на встречи и общение с ним, за исключением случаев наличия угрозы для жизни и здоровья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Споры, возникающие в связи с ограничением прав ребенка, предусмотренных настоящей статьей, разрешаются в судебном порядке.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Глава 5. Права ребенка, оставшегося без попечения родителей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27. Опека, попечительство и патронат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  1. Над ребенком, оставшимся без попечения родителей, устанавливается опека или попечительство для защиты его имущественных и личных неимущественных прав в соответствии с законодательством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(разд.4); Р991346_ 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Опека устанавливается над детьми, не достигшими возраста четырнадцати лет, а попечительство устанавливается над несовершеннолетними в возрасте от четырнадцати до восемнадцати лет.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Органами опеки и попечительства являются местные исполнительные органы.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Над ребенком, оставшимся без попечения родителей, в том числе находящимся в воспитательном, лечебном или другом учреждении, может устанавливаться патронат в соответствии с законодательством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(гл.16); Р991346_ 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5. Если у ребенка, над которым устанавливается опека или попечительство, имеются братья и сестры, создаются условия для их совместного проживания.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28. Усыновление (удочерение)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В целях создания условий для развития и воспитания в семье ребенок, оставшийся без попечения родителей, может быть передан на усыновление (удочерение) в порядке, установленном законодательством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(гл.12).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29. Содержание и воспитание ребенка в воспитательных,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лечебных и иных аналогичных учреждениях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Ребенок, оставшийся без попечения родителей, при невозможности передать его на воспитание в семью подлежит устройству в воспитательное, лечебное или иное аналогичное учреждение.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Алименты, пособия и другие социальные выплаты, причитающиеся ребенку, перечисляются на его лицевой счет и выплачиваются в порядке, установленном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семейным.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Работники воспитательных, лечебных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законодательными актами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(ст.131,132,137);  (ст.111).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Детям-сиротам, потерявшим родителей до совершеннолетия, предоставляются жилища из государственного жилищного фонда в пользование в соответствии с жилищным законодательством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(гл.9-10).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30. Организации, осуществляющие функции по защите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прав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В Дома ребенка принимаются дети-сироты и дети, оставшиеся без попечения родителей, от рождения до трех лет. Для временного содержания детей в Доме ребенка открывается специальное отделение.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В специализированные Дома ребенка принимаются дети с дефектами психического и физического развития от рождения до четырех лет.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В специальные организации образования помещаются дети с 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девиантным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поведением в возрасте от одиннадцати до восемнадцати лет.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В 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интернатные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организации принимаются дети-сироты и дети, оставшиеся без попечения родителей, в возрасте от трех до восемнадцати лет.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В общеобразовательную школу-интернат общего типа принимаются дети-сироты, дети, оставшиеся без 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 xml:space="preserve">попечения родителей, а также дети из малообеспеченных и многодетных семей в возрасте от шести до восемнадцати лет, не имеющие медицинских противопоказаний для содержания в организациях данного типа. 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Интернатные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организации обеспечивают государственные гарантии на воспитание, образование и содержание несовершеннолетних с предоставлением места проживания.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В дом-интернат для умственно отсталых детей принимаются дети, нуждающиеся в уходе, медицинском, бытовом обслуживании и социально-трудовой адаптации в возрасте от четырех до восемнадцати лет.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В детскую деревню семейного типа принимаются дети-сироты и дети, оставшиеся без попечения родителей, в возрасте до восемнадцати лет.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;  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В Доме юношества на основании решения администрации детской деревни (детского дома) могут проходить социальную адаптацию выпускники детских домов и детских деревень в возрасте до двадцати трех лет, воспитанники в возрасте от шестнадцати лет, переведенные из детской деревни и детских домов.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В центры временной изоляции, адаптации и реабилитации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Условия приема и содержания детей в организациях, осуществляющих функции по защите прав ребенка, в части, не установленной настоящим Законом, определяются положением об этих организациях, утвержденным органом, уполномоченным Правительством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;  ).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Глава 6. Права ребенка-инвалида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31. Права ребенка-инвалида на полноценную жизнь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Ребенок-инвалид имеет равные со здоровыми детьми права на полноценную жизнь в условиях, обеспечивающих его достоинство, способствующих активному включению в жизнь общества.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Ребенок-инвалид вправе получить образование, соответствующее его физическим, умственным способностям и желаниям, выбрать род деятельности и профессию, участвовать в творческой и общественной деятельности.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Дети-инвалиды, включая детей с недостатками умственного или физического развития, имеют право на получение медико-социальной помощи в специализированных детских организациях.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32. Государственные гарантии в сфере занятости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ребенка-инвалида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Государственные органы и органы местного самоуправления обязаны создавать необходимые условия для обучения, профессиональной подготовки, подбора подходящей работы и трудоустройства ребенка-инвалида с учетом его состояния здоровья, потребностей и возможностей.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Законодательными актами Республики Казахстан могут быть установлены льготы для физических и юридических лиц, осуществляющих деятельность по обеспечению занятости детей-инвалидов, организации их профессиональной подготовки и переподготовки.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33. Государственная помощь для детей-инвалидов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Государство осуществляет комплекс медицинских, правовых, социально-экономических мер, направленных на поддержку детей-инвалидов.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Государственная помощь, оказываемая детям-инвалидам, устанавливается законодательными актами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Родители и другие законные представители, воспитывающие ребенка-инвалида и осуществляющие уход за ним, имеют право на получение государственной помощи.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lastRenderedPageBreak/>
        <w:t>Глава 7. Ребенок и общество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34. Приобщение к национальной и мировой культуре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Государство обеспечивает детям возможность приобщения к истории, традициям и духовным ценностям народа Казахстана и достижениям мировой культуры.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Государство поощряет создание организации для развития творческих и научных способностей детей, выпуск кино- и видеофильмов, теле- и радиопередач, издание детских газет, журналов и книг, обеспечивает их доступность в порядке, установленном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Использование средств массовой информации, литературы, зрелищных и других мероприятий, распространяющих порнографию, культ жестокости и насилия, оскорбляющих человеческое достоинство, оказывающих вредное воздействие на детей и способствующих совершению правонарушений, преследуется по закону.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 Статья 35. Ребенок и религия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Государство гарантирует невмешательство в воспитание ребенка, основанное на религиозном мировоззрении родителей или лиц, их заменяющих, соблюдение традиций и совершение за пределами организаций образования, воспитательных, лечебных и иных аналогичных учреждений религиозных обрядов с участием ребенка, за исключением случаев, когда указанные действия угрожают жизни и здоровью ребенка, нарушают его права и ограничивают ответственность.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В отношении детей, не достигших совершеннолетнего возраста, религиозные обряды совершаются с согласия родителей или лиц, их заменяющих.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Не допускаются принудительные меры по привлечению детей к религии.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 Статья 36. Защита ребенка от отрицательного воздействия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социальной среды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Государственные органы, физические и юридические лица обязаны защищать ребенка от отрицательного воздействия социальной среды, информации, пропаганды и агитации,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причиняющих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вред его здоровью, нравственному и духовному развитию.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Пропаганду здорового образа жизни и правовое просвещение детей государство признает одним из приоритетных направлений своей политики.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Ребенку, перенесшему физическую или психологическую травму вследствие преступления, насилия или иного незаконного деяния, должна быть оказана необходимая помощь в восстановлении здоровья и социальной адаптации.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 Статья 37. Защита ребенка от вредного воздействия алкогольной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продукции и табачных изделий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Родители, другие законные представители ребенка, государственные органы, а также организации, осуществляющие функции воспитания и образования ребенка, обязаны пропагандировать здоровый образ жизни и вред алкогольной продукции и табачных изделий.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Запрещается продажа ребенку алкогольных напитков, табака и табачных изделий.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Запрещается использование детского труда в производстве или реализации алкогольной продукции и табачных изделий.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Запрещаются курение табачных изделий, продажа табачных изделий в торговых организациях, реализующих детские товары, и в учреждениях культуры, а также во время проведения мероприятий для детей.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  5. Запрещается реализация алкогольной продукции в детских учреждениях, организациях образования и на прилегающих к ним территориях в радиусе ста метров.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38. Защита ребенка от наркотических средств,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психотропных, сильнодействующих или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ядовитых веществ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Ребенок должен быть защищен от употребления наркотических средств, психотропных, сильнодействующих или ядовитых веществ, от их изготовления, продажи или иного распространения.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За склонение ребенка к потреблению наркотических средств, психотропных веще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ств пр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именяются меры ответственности, установленные законодательными актами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(ст.132).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 Статья 39. Ребенок и средства массовой информации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Запрещается осуществлять для детей показ, продажу, дарение, размножение и прокат игрушек, кинофильмов, 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звуко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- и видеозаписей, распространение литературы, газет, журналов и других средств массовой информации, направленных на разжигание расовой, национальной, социальной и религиозной вражды, пропагандирующих сословную исключительность, войну, содержащих призывы к насильственному изменению конституционного строя и нарушению территориальной целостности Республики Казахстан, порнографию или иным образом причиняющих вред духовному и нравственному развитию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За совершение деяний, указанных в пункте 1 настоящей статьи, применяются меры ответственности, установленные законодательными актами Республики Казахстан.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 Статья 40. Защита ребенка от проституции и порнографии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За вовлечение ребенка в занятие проституцией, распространение, рекламирование или продажу ребенку порнографических материалов или предметов, печатных изданий, кино- или видеоматериалов, изображений или иных предметов порнографического характера и эротического содержания устанавливается ответственность в порядке, предусмотренном законодательными актами Республики Казахстан. (</w:t>
      </w:r>
      <w:proofErr w:type="spell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Прим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.Р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ЦПИ</w:t>
      </w:r>
      <w:proofErr w:type="spell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: см.  ст.132).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 Статья 41. Запрещение участия детей в военных действиях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Запрещаются привлечение ребенка к участию в военных действиях, вооруженных конфликтах, создание детских военизированных формирований.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Глава 8. Защита прав и охраняемых законом интересов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Статья 42. Защита ребенка от незаконного перемещения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Государство в соответствии с законодательством Республики Казахстан и международными обязательствами принимает меры по предупреждению и пресечению незаконного перемещения, похищения детей, торговли ими, независимо от целей, форм и методов исполнения, а также возвращению их в страну постоянного проживания.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43. Законные представители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  1.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организациях, в том числе в судах, без специального полномочия на основании свидетельства о рождении (или усыновлении) ребенка, паспорта родителей, удостоверения личности опекуна.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Права и охраняемые законом интересы несовершеннолетних в возрасте от четырнадцати до восемнадцати лет защищаются их законными представителями, за исключением случаев, когда законодательством Республики Казахстан предусмотрено право несовершеннолетнего самостоятельно вступать в гражданские, брачно-семейные, трудовые и иные правоотношения и защищать свои права и интересы.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Представительство и защита интересов детей, находящихся в воспитательных, лечебных организациях, организациях социальной защиты населения или других организациях, осуществляются этими организациями в соответствии с законодательством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Представительство и защита прав и охраняемых законом интересов ребенка, оставшегося без попечения родителей, временно, до устройства ребенка в семью или организацию, осуществляющую функции по защите прав детей, возлагаются на орган опеки и попечительства.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 Статья 44. Государственные органы и защита прав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Защита прав и охраняемых законом интересов детей осуществляется государственными органами в соответствии с их полномочиями.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45. Судебный порядок разрешения споров при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исполнении настоящего Закона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Республики Казахстан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 Статья 46. Государственный доклад о положении детей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в Республике Казахстан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официальном издании.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47. Защита прав детей-беженцев и вынужденных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переселенцев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Дети-беженцы и вынужденные переселенцы имеют право на защиту своих интересов.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Органы опеки и попечительства по месту нахождения ребенка, территориальные службы миграции содействуют в получении сведений о наличии и месте проживания родителей либо иных законных представителей, при необходимости определяют ребенка в лечебно-профилактические или иные организации, осуществляющие функции по защите прав ребенка.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Глава 9. Особенности ответственности ребенка и воздействия на его поведение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 Статья 48. Особенности ответственности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Ребенок, совершивший противоправное деяние, несет ответственность в соответствии с законодательными актами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При назначении вида наказания государственные органы и должностные лица должны учитывать условия жизни и воспитания ребенка, уровень психического развития, иные особенности личности, а также влияние на него старших по возрасту лиц.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 Статья 49. Особенности воздействия на поведение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При осуществлении родительских прав родители и другие законные представители не вправе причинять вред физическому и психическому здоровью ребенка, его нравственному развитию. 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ребенка.</w:t>
      </w:r>
    </w:p>
    <w:p w:rsidR="005A4194" w:rsidRPr="005A4194" w:rsidRDefault="005A4194" w:rsidP="005A4194">
      <w:pPr>
        <w:shd w:val="clear" w:color="auto" w:fill="FFFFFF"/>
        <w:spacing w:before="240" w:after="240" w:line="480" w:lineRule="atLeast"/>
        <w:outlineLvl w:val="1"/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</w:pPr>
      <w:r w:rsidRPr="005A4194">
        <w:rPr>
          <w:rFonts w:ascii="Tahoma" w:eastAsia="Times New Roman" w:hAnsi="Tahoma" w:cs="Tahoma"/>
          <w:b/>
          <w:bCs/>
          <w:color w:val="3399FF"/>
          <w:sz w:val="27"/>
          <w:szCs w:val="27"/>
          <w:lang w:val="ru-RU" w:eastAsia="ru-RU"/>
        </w:rPr>
        <w:t>Глава 10. Заключительные положения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50. Ответственность за нарушение законодательства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Республики Казахстан о правах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1. Лица, виновные в нарушении законодательства Республики Казахстан о правах ребенка, несут ответственность в соответствии с законодательными актами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 xml:space="preserve">      2.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Уклонение от выполнения родительских обязанностей, ненадлежащее исполнение родителями (лицами, их заменяющими) обязанностей по воспитанию и содержанию детей, отказ родителей от ребенка в родильном доме (отделении) или детском лечебном учреждении, оставление детей без надзора, жестокое обращение с детьми, их эксплуатация влекут лишение родительских прав или их ограничение у лиц, их заменяющих.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С момента отобрания ребенка выплата пособия, а также иные выплаты на ребенка прекращаются по решению суда.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В случае использования родителями (лицами, их заменяющими) пособий и иных выплат на детей не по назначению, если это существенно ущемляет интересы ребенка, органы социальной защиты, органы опеки и попечительства, комиссии по защите прав несовершеннолетних или прокурор в интересах ребенка предъявляют иск о возмещении ему необоснованно израсходованных средств. Взысканные судом средства перечисляются на лицевой счет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Родители, лишенные родительских прав, не освобождаются от обязанности по уплате алиментов на детей, в отношении которых они лишены родительских прав.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Статья 51. Координация уполномоченным органом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реализации соблюдения законодательства Республики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Казахстан о правах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  Уполномоченный орган в области защиты прав детей определяется Правительством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Уполномоченный орган в области защиты прав детей: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1) координирует и направляет деятельность других заинтересованных уполномоченных органов в области защиты прав ребенка;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2) разрабатывает различные программы по реализации основных прав ребенка;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3) обеспечивает ежегодный пересмотр в сторону улучшения минимальных социальных стандартов, норм и нормативов показателей жизни детей;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4) координирует деятельность уполномоченных органов в области защиты прав детей в деле международного сотрудничества.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lastRenderedPageBreak/>
        <w:t>      </w:t>
      </w:r>
      <w:r w:rsidRPr="005A4194">
        <w:rPr>
          <w:rFonts w:ascii="Tahoma" w:eastAsia="Times New Roman" w:hAnsi="Tahoma" w:cs="Tahoma"/>
          <w:color w:val="333333"/>
          <w:sz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 xml:space="preserve">Статья 52. </w:t>
      </w:r>
      <w:proofErr w:type="gramStart"/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Контроль за</w:t>
      </w:r>
      <w:proofErr w:type="gramEnd"/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 xml:space="preserve"> соблюдением законодательства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  Республики Казахстан о правах ребенка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      1. </w:t>
      </w:r>
      <w:proofErr w:type="gramStart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Контроль за</w:t>
      </w:r>
      <w:proofErr w:type="gramEnd"/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 xml:space="preserve"> соблюдением законодательства Республики Казахстан о правах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компетенции, определенной законами Республики Казахстан.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2. Объектом контроля является деятельность физических и юридических лиц, направленная на реализацию прав ребенка.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3. Контроль осуществляется в виде проверок (плановых, внеплановых).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4. Плановые проверки осуществляются с периодичностью один раз в год в соответствии с графиками, утверждаемыми уполномоченными государственными органами.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Внеплановые проверки осуществляются в случаях, требующих немедленного устранения угрозы нарушения охраняемых прав и законных интересов ребенка, а также требующих немедленного реагирования на обращения граждан.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Срок проведения проверок не должен превышать пять дней.</w:t>
      </w: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br/>
        <w:t>      Сноска. Статья 52 в новой редакции - Законом Республики Казахстан от 31 января 2006 года N 125.      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 Статья 53. Координация деятельности государственных органов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 и организаций, осуществляющих функции по защите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            прав ребенка     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    Координацию деятельности государственных органов и организаций, осуществляющих функции по защите прав ребенка, осуществляет Правительство Республики Казахстан.</w:t>
      </w:r>
    </w:p>
    <w:p w:rsidR="005A4194" w:rsidRPr="005A4194" w:rsidRDefault="005A4194" w:rsidP="005A4194">
      <w:pPr>
        <w:shd w:val="clear" w:color="auto" w:fill="FFFFFF"/>
        <w:spacing w:before="360" w:after="360" w:line="270" w:lineRule="atLeast"/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</w:pPr>
      <w:r w:rsidRPr="005A4194">
        <w:rPr>
          <w:rFonts w:ascii="Tahoma" w:eastAsia="Times New Roman" w:hAnsi="Tahoma" w:cs="Tahoma"/>
          <w:color w:val="333333"/>
          <w:sz w:val="18"/>
          <w:szCs w:val="18"/>
          <w:lang w:val="ru-RU" w:eastAsia="ru-RU"/>
        </w:rPr>
        <w:t> 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 Президент</w:t>
      </w:r>
      <w:r w:rsidRPr="005A4194">
        <w:rPr>
          <w:rFonts w:ascii="Tahoma" w:eastAsia="Times New Roman" w:hAnsi="Tahoma" w:cs="Tahoma"/>
          <w:b/>
          <w:bCs/>
          <w:color w:val="333333"/>
          <w:sz w:val="18"/>
          <w:szCs w:val="18"/>
          <w:lang w:val="ru-RU" w:eastAsia="ru-RU"/>
        </w:rPr>
        <w:br/>
      </w:r>
      <w:r w:rsidRPr="005A4194">
        <w:rPr>
          <w:rFonts w:ascii="Tahoma" w:eastAsia="Times New Roman" w:hAnsi="Tahoma" w:cs="Tahoma"/>
          <w:b/>
          <w:bCs/>
          <w:color w:val="333333"/>
          <w:sz w:val="18"/>
          <w:lang w:val="ru-RU" w:eastAsia="ru-RU"/>
        </w:rPr>
        <w:t>     Республики Казахстан</w:t>
      </w:r>
    </w:p>
    <w:p w:rsidR="00282D65" w:rsidRDefault="00282D65"/>
    <w:sectPr w:rsidR="00282D65" w:rsidSect="0028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94"/>
    <w:rsid w:val="00282D65"/>
    <w:rsid w:val="005A4194"/>
    <w:rsid w:val="0061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5"/>
    <w:rPr>
      <w:lang w:val="en-US"/>
    </w:rPr>
  </w:style>
  <w:style w:type="paragraph" w:styleId="2">
    <w:name w:val="heading 2"/>
    <w:basedOn w:val="a"/>
    <w:link w:val="20"/>
    <w:uiPriority w:val="9"/>
    <w:qFormat/>
    <w:rsid w:val="005A4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5A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A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A4194"/>
    <w:rPr>
      <w:b/>
      <w:bCs/>
    </w:rPr>
  </w:style>
  <w:style w:type="character" w:customStyle="1" w:styleId="apple-converted-space">
    <w:name w:val="apple-converted-space"/>
    <w:basedOn w:val="a0"/>
    <w:rsid w:val="005A4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6728</Words>
  <Characters>38355</Characters>
  <Application>Microsoft Office Word</Application>
  <DocSecurity>0</DocSecurity>
  <Lines>319</Lines>
  <Paragraphs>89</Paragraphs>
  <ScaleCrop>false</ScaleCrop>
  <Company>Grizli777</Company>
  <LinksUpToDate>false</LinksUpToDate>
  <CharactersWithSpaces>44994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2013-10-29T10:09:00Z</dcterms:created>
  <dcterms:modified xsi:type="dcterms:W3CDTF">2013-10-29T10:10:00Z</dcterms:modified>
</cp:coreProperties>
</file>