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6C7C" w:rsidRPr="00A71DC9" w:rsidRDefault="00AF6C7C" w:rsidP="00481D2F">
      <w:pPr>
        <w:pStyle w:val="a4"/>
        <w:rPr>
          <w:rFonts w:ascii="Times New Roman" w:hAnsi="Times New Roman" w:cs="Times New Roman"/>
          <w:b/>
          <w:i/>
          <w:sz w:val="28"/>
          <w:szCs w:val="28"/>
          <w:u w:val="single"/>
        </w:rPr>
      </w:pPr>
      <w:proofErr w:type="spellStart"/>
      <w:r w:rsidRPr="00A71DC9">
        <w:rPr>
          <w:rFonts w:ascii="Times New Roman" w:hAnsi="Times New Roman" w:cs="Times New Roman"/>
          <w:b/>
          <w:sz w:val="28"/>
          <w:szCs w:val="28"/>
        </w:rPr>
        <w:t>Тақырыбы</w:t>
      </w:r>
      <w:proofErr w:type="spellEnd"/>
      <w:r w:rsidRPr="00A71DC9">
        <w:rPr>
          <w:rFonts w:ascii="Times New Roman" w:hAnsi="Times New Roman" w:cs="Times New Roman"/>
          <w:b/>
          <w:sz w:val="28"/>
          <w:szCs w:val="28"/>
        </w:rPr>
        <w:t>:</w:t>
      </w:r>
      <w:r w:rsidRPr="00A71DC9">
        <w:rPr>
          <w:rFonts w:ascii="Times New Roman" w:hAnsi="Times New Roman" w:cs="Times New Roman"/>
          <w:sz w:val="28"/>
          <w:szCs w:val="28"/>
        </w:rPr>
        <w:t xml:space="preserve"> </w:t>
      </w:r>
      <w:proofErr w:type="spellStart"/>
      <w:proofErr w:type="gramStart"/>
      <w:r w:rsidR="00695B22">
        <w:rPr>
          <w:rFonts w:ascii="Times New Roman" w:hAnsi="Times New Roman" w:cs="Times New Roman"/>
          <w:b/>
          <w:i/>
          <w:sz w:val="28"/>
          <w:szCs w:val="28"/>
        </w:rPr>
        <w:t>Б</w:t>
      </w:r>
      <w:proofErr w:type="gramEnd"/>
      <w:r w:rsidR="00695B22">
        <w:rPr>
          <w:rFonts w:ascii="Times New Roman" w:hAnsi="Times New Roman" w:cs="Times New Roman"/>
          <w:b/>
          <w:i/>
          <w:sz w:val="28"/>
          <w:szCs w:val="28"/>
        </w:rPr>
        <w:t>іздің</w:t>
      </w:r>
      <w:proofErr w:type="spellEnd"/>
      <w:r w:rsidR="00695B22">
        <w:rPr>
          <w:rFonts w:ascii="Times New Roman" w:hAnsi="Times New Roman" w:cs="Times New Roman"/>
          <w:b/>
          <w:i/>
          <w:sz w:val="28"/>
          <w:szCs w:val="28"/>
        </w:rPr>
        <w:t xml:space="preserve"> </w:t>
      </w:r>
      <w:proofErr w:type="spellStart"/>
      <w:r w:rsidR="00695B22">
        <w:rPr>
          <w:rFonts w:ascii="Times New Roman" w:hAnsi="Times New Roman" w:cs="Times New Roman"/>
          <w:b/>
          <w:i/>
          <w:sz w:val="28"/>
          <w:szCs w:val="28"/>
        </w:rPr>
        <w:t>қаламызды</w:t>
      </w:r>
      <w:proofErr w:type="spellEnd"/>
      <w:r w:rsidR="00695B22">
        <w:rPr>
          <w:rFonts w:ascii="Times New Roman" w:hAnsi="Times New Roman" w:cs="Times New Roman"/>
          <w:b/>
          <w:i/>
          <w:sz w:val="28"/>
          <w:szCs w:val="28"/>
          <w:lang w:val="kk-KZ"/>
        </w:rPr>
        <w:t>ң</w:t>
      </w:r>
      <w:r w:rsidRPr="00A71DC9">
        <w:rPr>
          <w:rFonts w:ascii="Times New Roman" w:hAnsi="Times New Roman" w:cs="Times New Roman"/>
          <w:b/>
          <w:i/>
          <w:sz w:val="28"/>
          <w:szCs w:val="28"/>
        </w:rPr>
        <w:t xml:space="preserve"> </w:t>
      </w:r>
      <w:proofErr w:type="spellStart"/>
      <w:r w:rsidRPr="00A71DC9">
        <w:rPr>
          <w:rFonts w:ascii="Times New Roman" w:hAnsi="Times New Roman" w:cs="Times New Roman"/>
          <w:b/>
          <w:i/>
          <w:sz w:val="28"/>
          <w:szCs w:val="28"/>
        </w:rPr>
        <w:t>атақты</w:t>
      </w:r>
      <w:proofErr w:type="spellEnd"/>
      <w:r w:rsidRPr="00A71DC9">
        <w:rPr>
          <w:rFonts w:ascii="Times New Roman" w:hAnsi="Times New Roman" w:cs="Times New Roman"/>
          <w:b/>
          <w:i/>
          <w:sz w:val="28"/>
          <w:szCs w:val="28"/>
        </w:rPr>
        <w:t xml:space="preserve"> </w:t>
      </w:r>
      <w:proofErr w:type="spellStart"/>
      <w:r w:rsidRPr="00A71DC9">
        <w:rPr>
          <w:rFonts w:ascii="Times New Roman" w:hAnsi="Times New Roman" w:cs="Times New Roman"/>
          <w:b/>
          <w:i/>
          <w:sz w:val="28"/>
          <w:szCs w:val="28"/>
        </w:rPr>
        <w:t>адамы</w:t>
      </w:r>
      <w:proofErr w:type="spellEnd"/>
      <w:r w:rsidRPr="00A71DC9">
        <w:rPr>
          <w:rFonts w:ascii="Times New Roman" w:hAnsi="Times New Roman" w:cs="Times New Roman"/>
          <w:b/>
          <w:i/>
          <w:sz w:val="28"/>
          <w:szCs w:val="28"/>
        </w:rPr>
        <w:t xml:space="preserve"> </w:t>
      </w:r>
      <w:r w:rsidRPr="00A71DC9">
        <w:rPr>
          <w:rFonts w:ascii="Times New Roman" w:hAnsi="Times New Roman" w:cs="Times New Roman"/>
          <w:b/>
          <w:i/>
          <w:sz w:val="28"/>
          <w:szCs w:val="28"/>
          <w:u w:val="single"/>
        </w:rPr>
        <w:t>Шафер Наум Григорьевич</w:t>
      </w:r>
      <w:r w:rsidRPr="00A71DC9">
        <w:rPr>
          <w:rStyle w:val="apple-converted-space"/>
          <w:rFonts w:ascii="Times New Roman" w:hAnsi="Times New Roman" w:cs="Times New Roman"/>
          <w:b/>
          <w:i/>
          <w:color w:val="000000"/>
          <w:sz w:val="28"/>
          <w:szCs w:val="28"/>
          <w:u w:val="single"/>
        </w:rPr>
        <w:t> </w:t>
      </w:r>
      <w:r w:rsidRPr="00A71DC9">
        <w:rPr>
          <w:rFonts w:ascii="Times New Roman" w:hAnsi="Times New Roman" w:cs="Times New Roman"/>
          <w:b/>
          <w:i/>
          <w:sz w:val="28"/>
          <w:szCs w:val="28"/>
          <w:u w:val="single"/>
        </w:rPr>
        <w:t>(</w:t>
      </w:r>
      <w:proofErr w:type="spellStart"/>
      <w:r w:rsidRPr="00A71DC9">
        <w:rPr>
          <w:rFonts w:ascii="Times New Roman" w:hAnsi="Times New Roman" w:cs="Times New Roman"/>
          <w:b/>
          <w:i/>
          <w:sz w:val="28"/>
          <w:szCs w:val="28"/>
          <w:u w:val="single"/>
        </w:rPr>
        <w:t>Нахман</w:t>
      </w:r>
      <w:proofErr w:type="spellEnd"/>
      <w:r w:rsidRPr="00A71DC9">
        <w:rPr>
          <w:rFonts w:ascii="Times New Roman" w:hAnsi="Times New Roman" w:cs="Times New Roman"/>
          <w:b/>
          <w:i/>
          <w:sz w:val="28"/>
          <w:szCs w:val="28"/>
          <w:u w:val="single"/>
        </w:rPr>
        <w:t xml:space="preserve"> Гершевич).</w:t>
      </w:r>
    </w:p>
    <w:p w:rsidR="00AF6C7C" w:rsidRPr="00A71DC9" w:rsidRDefault="00AF6C7C" w:rsidP="00481D2F">
      <w:pPr>
        <w:rPr>
          <w:rFonts w:ascii="Times New Roman" w:hAnsi="Times New Roman" w:cs="Times New Roman"/>
          <w:b/>
          <w:sz w:val="28"/>
          <w:szCs w:val="28"/>
        </w:rPr>
      </w:pPr>
      <w:r w:rsidRPr="00A71DC9">
        <w:rPr>
          <w:rFonts w:ascii="Times New Roman" w:hAnsi="Times New Roman" w:cs="Times New Roman"/>
          <w:sz w:val="28"/>
          <w:szCs w:val="28"/>
        </w:rPr>
        <w:br/>
      </w:r>
      <w:r w:rsidRPr="00A71DC9">
        <w:rPr>
          <w:rFonts w:ascii="Times New Roman" w:hAnsi="Times New Roman" w:cs="Times New Roman"/>
          <w:b/>
          <w:sz w:val="28"/>
          <w:szCs w:val="28"/>
        </w:rPr>
        <w:t>Мақсаты</w:t>
      </w:r>
      <w:r w:rsidRPr="00A71DC9">
        <w:rPr>
          <w:rFonts w:ascii="Times New Roman" w:hAnsi="Times New Roman" w:cs="Times New Roman"/>
          <w:sz w:val="28"/>
          <w:szCs w:val="28"/>
        </w:rPr>
        <w:t>: Балаларға адамгершілікке, отанын сүюге, оны қорғауға баулу. Отанға деген сүйіспеншілігін арттыру. Оларға патриоттық тәрбие беру. Балаларды үлкен адамдарды құрметтеп , қазақстандықтардың ерлік істерімен таныстырып, танымал адамдарын біліп оларды құрметтеп, патриоттық сезімдерін  дамытып,тәрбиелеу.</w:t>
      </w:r>
      <w:r w:rsidRPr="00A71DC9">
        <w:rPr>
          <w:rFonts w:ascii="Times New Roman" w:hAnsi="Times New Roman" w:cs="Times New Roman"/>
          <w:sz w:val="28"/>
          <w:szCs w:val="28"/>
        </w:rPr>
        <w:br/>
      </w:r>
      <w:r w:rsidRPr="00A71DC9">
        <w:rPr>
          <w:rFonts w:ascii="Times New Roman" w:hAnsi="Times New Roman" w:cs="Times New Roman"/>
          <w:b/>
          <w:sz w:val="28"/>
          <w:szCs w:val="28"/>
        </w:rPr>
        <w:t>Көрнекілігі:</w:t>
      </w:r>
      <w:r w:rsidRPr="00A71DC9">
        <w:rPr>
          <w:rFonts w:ascii="Times New Roman" w:hAnsi="Times New Roman" w:cs="Times New Roman"/>
          <w:sz w:val="28"/>
          <w:szCs w:val="28"/>
        </w:rPr>
        <w:t xml:space="preserve"> Слайд Наум Шафер туралы оның порттерті, жұмыстарының суреті, оның музыкалық диск.</w:t>
      </w:r>
      <w:r w:rsidRPr="00A71DC9">
        <w:rPr>
          <w:rFonts w:ascii="Times New Roman" w:hAnsi="Times New Roman" w:cs="Times New Roman"/>
          <w:sz w:val="28"/>
          <w:szCs w:val="28"/>
        </w:rPr>
        <w:br/>
      </w:r>
      <w:r w:rsidRPr="00A71DC9">
        <w:rPr>
          <w:rFonts w:ascii="Times New Roman" w:hAnsi="Times New Roman" w:cs="Times New Roman"/>
          <w:b/>
          <w:sz w:val="28"/>
          <w:szCs w:val="28"/>
        </w:rPr>
        <w:t>Өтілу барысы:</w:t>
      </w:r>
      <w:r w:rsidRPr="00A71DC9">
        <w:rPr>
          <w:rFonts w:ascii="Times New Roman" w:hAnsi="Times New Roman" w:cs="Times New Roman"/>
          <w:sz w:val="28"/>
          <w:szCs w:val="28"/>
        </w:rPr>
        <w:t xml:space="preserve"> Топ ішін безендіру. Музыка ойнап тұрады.</w:t>
      </w:r>
      <w:r w:rsidRPr="00A71DC9">
        <w:rPr>
          <w:rFonts w:ascii="Times New Roman" w:hAnsi="Times New Roman" w:cs="Times New Roman"/>
          <w:sz w:val="28"/>
          <w:szCs w:val="28"/>
        </w:rPr>
        <w:br/>
      </w:r>
      <w:r w:rsidRPr="00A71DC9">
        <w:rPr>
          <w:rFonts w:ascii="Times New Roman" w:hAnsi="Times New Roman" w:cs="Times New Roman"/>
          <w:b/>
          <w:sz w:val="28"/>
          <w:szCs w:val="28"/>
        </w:rPr>
        <w:t>Ұйымдастыру кезеңі:</w:t>
      </w:r>
    </w:p>
    <w:p w:rsidR="00AF6C7C" w:rsidRPr="00A71DC9" w:rsidRDefault="00AF6C7C" w:rsidP="00481D2F">
      <w:pPr>
        <w:pStyle w:val="a5"/>
        <w:numPr>
          <w:ilvl w:val="0"/>
          <w:numId w:val="1"/>
        </w:numPr>
        <w:rPr>
          <w:rFonts w:ascii="Times New Roman" w:hAnsi="Times New Roman" w:cs="Times New Roman"/>
          <w:b/>
          <w:i/>
          <w:sz w:val="28"/>
          <w:szCs w:val="28"/>
          <w:u w:val="single"/>
        </w:rPr>
      </w:pPr>
      <w:r w:rsidRPr="00A71DC9">
        <w:rPr>
          <w:rFonts w:ascii="Times New Roman" w:hAnsi="Times New Roman" w:cs="Times New Roman"/>
          <w:b/>
          <w:i/>
          <w:sz w:val="28"/>
          <w:szCs w:val="28"/>
          <w:u w:val="single"/>
        </w:rPr>
        <w:t>Амандасу.</w:t>
      </w:r>
    </w:p>
    <w:p w:rsidR="00AF6C7C" w:rsidRPr="00A71DC9" w:rsidRDefault="00AF6C7C" w:rsidP="00481D2F">
      <w:pPr>
        <w:pStyle w:val="a5"/>
        <w:numPr>
          <w:ilvl w:val="0"/>
          <w:numId w:val="1"/>
        </w:numPr>
        <w:rPr>
          <w:rFonts w:ascii="Times New Roman" w:hAnsi="Times New Roman" w:cs="Times New Roman"/>
          <w:b/>
          <w:i/>
          <w:sz w:val="28"/>
          <w:szCs w:val="28"/>
          <w:u w:val="single"/>
        </w:rPr>
      </w:pPr>
      <w:r w:rsidRPr="00A71DC9">
        <w:rPr>
          <w:rFonts w:ascii="Times New Roman" w:hAnsi="Times New Roman" w:cs="Times New Roman"/>
          <w:b/>
          <w:i/>
          <w:sz w:val="28"/>
          <w:szCs w:val="28"/>
          <w:u w:val="single"/>
        </w:rPr>
        <w:t>Психологиялық дайындақ.</w:t>
      </w:r>
    </w:p>
    <w:p w:rsidR="00AF6C7C" w:rsidRPr="00A71DC9" w:rsidRDefault="00AF6C7C" w:rsidP="00481D2F">
      <w:pPr>
        <w:pStyle w:val="a5"/>
        <w:numPr>
          <w:ilvl w:val="0"/>
          <w:numId w:val="1"/>
        </w:numPr>
        <w:rPr>
          <w:rFonts w:ascii="Times New Roman" w:hAnsi="Times New Roman" w:cs="Times New Roman"/>
          <w:b/>
          <w:i/>
          <w:sz w:val="28"/>
          <w:szCs w:val="28"/>
          <w:u w:val="single"/>
        </w:rPr>
      </w:pPr>
      <w:r w:rsidRPr="00A71DC9">
        <w:rPr>
          <w:rFonts w:ascii="Times New Roman" w:hAnsi="Times New Roman" w:cs="Times New Roman"/>
          <w:b/>
          <w:i/>
          <w:sz w:val="28"/>
          <w:szCs w:val="28"/>
          <w:u w:val="single"/>
        </w:rPr>
        <w:t>Жаңа сабақ</w:t>
      </w:r>
    </w:p>
    <w:p w:rsidR="00AF6C7C" w:rsidRPr="00A71DC9" w:rsidRDefault="00AF6C7C" w:rsidP="00481D2F">
      <w:pPr>
        <w:pStyle w:val="a5"/>
        <w:numPr>
          <w:ilvl w:val="0"/>
          <w:numId w:val="1"/>
        </w:numPr>
        <w:rPr>
          <w:rFonts w:ascii="Times New Roman" w:hAnsi="Times New Roman" w:cs="Times New Roman"/>
          <w:b/>
          <w:i/>
          <w:sz w:val="28"/>
          <w:szCs w:val="28"/>
          <w:u w:val="single"/>
        </w:rPr>
      </w:pPr>
      <w:r w:rsidRPr="00A71DC9">
        <w:rPr>
          <w:rFonts w:ascii="Times New Roman" w:hAnsi="Times New Roman" w:cs="Times New Roman"/>
          <w:b/>
          <w:i/>
          <w:sz w:val="28"/>
          <w:szCs w:val="28"/>
          <w:u w:val="single"/>
        </w:rPr>
        <w:t>Ой қозғау</w:t>
      </w:r>
    </w:p>
    <w:p w:rsidR="00AF6C7C" w:rsidRPr="00A71DC9" w:rsidRDefault="00AF6C7C" w:rsidP="00481D2F">
      <w:pPr>
        <w:pStyle w:val="a5"/>
        <w:numPr>
          <w:ilvl w:val="0"/>
          <w:numId w:val="1"/>
        </w:numPr>
        <w:rPr>
          <w:rFonts w:ascii="Times New Roman" w:hAnsi="Times New Roman" w:cs="Times New Roman"/>
          <w:b/>
          <w:i/>
          <w:sz w:val="28"/>
          <w:szCs w:val="28"/>
          <w:u w:val="single"/>
        </w:rPr>
      </w:pPr>
      <w:r w:rsidRPr="00A71DC9">
        <w:rPr>
          <w:rFonts w:ascii="Times New Roman" w:hAnsi="Times New Roman" w:cs="Times New Roman"/>
          <w:b/>
          <w:i/>
          <w:sz w:val="28"/>
          <w:szCs w:val="28"/>
          <w:u w:val="single"/>
        </w:rPr>
        <w:t>Бекіту</w:t>
      </w:r>
    </w:p>
    <w:p w:rsidR="00AF6C7C" w:rsidRPr="00A71DC9" w:rsidRDefault="00AF6C7C" w:rsidP="00481D2F">
      <w:pPr>
        <w:pStyle w:val="a5"/>
        <w:numPr>
          <w:ilvl w:val="0"/>
          <w:numId w:val="1"/>
        </w:numPr>
        <w:rPr>
          <w:rFonts w:ascii="Times New Roman" w:hAnsi="Times New Roman" w:cs="Times New Roman"/>
          <w:b/>
          <w:i/>
          <w:sz w:val="28"/>
          <w:szCs w:val="28"/>
          <w:u w:val="single"/>
        </w:rPr>
      </w:pPr>
      <w:r w:rsidRPr="00A71DC9">
        <w:rPr>
          <w:rFonts w:ascii="Times New Roman" w:hAnsi="Times New Roman" w:cs="Times New Roman"/>
          <w:b/>
          <w:i/>
          <w:sz w:val="28"/>
          <w:szCs w:val="28"/>
          <w:u w:val="single"/>
        </w:rPr>
        <w:t>Үй тапсырмасы</w:t>
      </w:r>
    </w:p>
    <w:p w:rsidR="00AF6C7C" w:rsidRPr="009A17A0" w:rsidRDefault="00AF6C7C" w:rsidP="00481D2F">
      <w:pPr>
        <w:pStyle w:val="a5"/>
        <w:rPr>
          <w:rFonts w:ascii="Times New Roman" w:hAnsi="Times New Roman" w:cs="Times New Roman"/>
          <w:sz w:val="40"/>
          <w:szCs w:val="28"/>
        </w:rPr>
      </w:pPr>
    </w:p>
    <w:p w:rsidR="00AF6C7C" w:rsidRPr="009A17A0" w:rsidRDefault="009A17A0" w:rsidP="009A17A0">
      <w:pPr>
        <w:pStyle w:val="a5"/>
        <w:rPr>
          <w:rFonts w:ascii="Times New Roman" w:hAnsi="Times New Roman" w:cs="Times New Roman"/>
          <w:b/>
          <w:i/>
          <w:sz w:val="40"/>
          <w:szCs w:val="28"/>
          <w:u w:val="single"/>
        </w:rPr>
      </w:pPr>
      <w:r>
        <w:rPr>
          <w:rFonts w:ascii="Times New Roman" w:hAnsi="Times New Roman" w:cs="Times New Roman"/>
          <w:sz w:val="40"/>
          <w:szCs w:val="28"/>
        </w:rPr>
        <w:t xml:space="preserve">                  </w:t>
      </w:r>
      <w:r w:rsidRPr="009A17A0">
        <w:rPr>
          <w:rFonts w:ascii="Times New Roman" w:hAnsi="Times New Roman" w:cs="Times New Roman"/>
          <w:b/>
          <w:i/>
          <w:sz w:val="40"/>
          <w:szCs w:val="28"/>
          <w:u w:val="single"/>
          <w14:shadow w14:blurRad="60007" w14:dist="200025" w14:dir="15000000" w14:sx="100000" w14:sy="30000" w14:kx="-1800000" w14:ky="0" w14:algn="bl">
            <w14:srgbClr w14:val="000000">
              <w14:alpha w14:val="68000"/>
            </w14:srgbClr>
          </w14:shadow>
          <w14:reflection w14:blurRad="6350" w14:stA="50000" w14:stPos="0" w14:endA="300" w14:endPos="50000" w14:dist="60007" w14:dir="5400000" w14:fadeDir="5400000" w14:sx="100000" w14:sy="-100000" w14:kx="0" w14:ky="0" w14:algn="bl"/>
          <w14:textOutline w14:w="9525" w14:cap="rnd" w14:cmpd="sng" w14:algn="ctr">
            <w14:solidFill>
              <w14:schemeClr w14:val="accent4">
                <w14:lumMod w14:val="75000"/>
              </w14:schemeClr>
            </w14:solidFill>
            <w14:prstDash w14:val="solid"/>
            <w14:bevel/>
          </w14:textOutline>
        </w:rPr>
        <w:t>Сабақ барысы</w:t>
      </w:r>
    </w:p>
    <w:p w:rsidR="00F145BA" w:rsidRPr="009A17A0" w:rsidRDefault="00FE6B2E" w:rsidP="00481D2F">
      <w:pPr>
        <w:pStyle w:val="a5"/>
        <w:numPr>
          <w:ilvl w:val="0"/>
          <w:numId w:val="5"/>
        </w:numPr>
        <w:rPr>
          <w:rFonts w:ascii="Times New Roman" w:hAnsi="Times New Roman" w:cs="Times New Roman"/>
          <w:b/>
          <w:sz w:val="28"/>
          <w:szCs w:val="28"/>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9A17A0">
        <w:rPr>
          <w:rFonts w:ascii="Times New Roman" w:hAnsi="Times New Roman" w:cs="Times New Roman"/>
          <w:b/>
          <w:sz w:val="28"/>
          <w:szCs w:val="28"/>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Амандасу кезеңі</w:t>
      </w:r>
    </w:p>
    <w:p w:rsidR="00FE6B2E" w:rsidRPr="00A71DC9" w:rsidRDefault="00EB356D" w:rsidP="00481D2F">
      <w:pPr>
        <w:rPr>
          <w:rFonts w:ascii="Times New Roman" w:hAnsi="Times New Roman" w:cs="Times New Roman"/>
          <w:sz w:val="28"/>
          <w:szCs w:val="28"/>
        </w:rPr>
      </w:pPr>
      <w:r w:rsidRPr="009A17A0">
        <w:rPr>
          <w:rFonts w:ascii="Times New Roman" w:hAnsi="Times New Roman" w:cs="Times New Roman"/>
          <w:b/>
          <w:sz w:val="28"/>
          <w:szCs w:val="28"/>
        </w:rPr>
        <w:t>Мұғалім:</w:t>
      </w:r>
      <w:r w:rsidRPr="00A71DC9">
        <w:rPr>
          <w:rFonts w:ascii="Times New Roman" w:hAnsi="Times New Roman" w:cs="Times New Roman"/>
          <w:sz w:val="28"/>
          <w:szCs w:val="28"/>
        </w:rPr>
        <w:t xml:space="preserve"> -</w:t>
      </w:r>
      <w:r w:rsidR="00FE6B2E" w:rsidRPr="00A71DC9">
        <w:rPr>
          <w:rFonts w:ascii="Times New Roman" w:hAnsi="Times New Roman" w:cs="Times New Roman"/>
          <w:sz w:val="28"/>
          <w:szCs w:val="28"/>
        </w:rPr>
        <w:t>Сәлеметсіздер</w:t>
      </w:r>
      <w:r w:rsidR="00695B22">
        <w:rPr>
          <w:rFonts w:ascii="Times New Roman" w:hAnsi="Times New Roman" w:cs="Times New Roman"/>
          <w:sz w:val="28"/>
          <w:szCs w:val="28"/>
          <w:lang w:val="ru-RU"/>
        </w:rPr>
        <w:t xml:space="preserve"> </w:t>
      </w:r>
      <w:r w:rsidR="00FE6B2E" w:rsidRPr="00A71DC9">
        <w:rPr>
          <w:rFonts w:ascii="Times New Roman" w:hAnsi="Times New Roman" w:cs="Times New Roman"/>
          <w:sz w:val="28"/>
          <w:szCs w:val="28"/>
        </w:rPr>
        <w:t xml:space="preserve">ме </w:t>
      </w:r>
      <w:r w:rsidR="00695B22">
        <w:rPr>
          <w:rFonts w:ascii="Times New Roman" w:hAnsi="Times New Roman" w:cs="Times New Roman"/>
          <w:sz w:val="28"/>
          <w:szCs w:val="28"/>
          <w:lang w:val="ru-RU"/>
        </w:rPr>
        <w:t xml:space="preserve">, </w:t>
      </w:r>
      <w:r w:rsidR="00FE6B2E" w:rsidRPr="00A71DC9">
        <w:rPr>
          <w:rFonts w:ascii="Times New Roman" w:hAnsi="Times New Roman" w:cs="Times New Roman"/>
          <w:sz w:val="28"/>
          <w:szCs w:val="28"/>
        </w:rPr>
        <w:t>Балалар! Бүгінгі</w:t>
      </w:r>
      <w:r w:rsidR="00695B22">
        <w:rPr>
          <w:rFonts w:ascii="Times New Roman" w:hAnsi="Times New Roman" w:cs="Times New Roman"/>
          <w:sz w:val="28"/>
          <w:szCs w:val="28"/>
        </w:rPr>
        <w:t xml:space="preserve"> сынып сағатына қош келдің</w:t>
      </w:r>
      <w:r w:rsidR="00FE6B2E" w:rsidRPr="00A71DC9">
        <w:rPr>
          <w:rFonts w:ascii="Times New Roman" w:hAnsi="Times New Roman" w:cs="Times New Roman"/>
          <w:sz w:val="28"/>
          <w:szCs w:val="28"/>
        </w:rPr>
        <w:t>іздер.</w:t>
      </w:r>
    </w:p>
    <w:p w:rsidR="00EB356D" w:rsidRPr="00A71DC9" w:rsidRDefault="009A17A0" w:rsidP="00481D2F">
      <w:pPr>
        <w:rPr>
          <w:rFonts w:ascii="Times New Roman" w:hAnsi="Times New Roman" w:cs="Times New Roman"/>
          <w:sz w:val="28"/>
          <w:szCs w:val="28"/>
        </w:rPr>
      </w:pPr>
      <w:r w:rsidRPr="009A17A0">
        <w:rPr>
          <w:rFonts w:ascii="Times New Roman" w:hAnsi="Times New Roman" w:cs="Times New Roman"/>
          <w:b/>
          <w:sz w:val="28"/>
          <w:szCs w:val="28"/>
        </w:rPr>
        <w:t>Балалар</w:t>
      </w:r>
      <w:r w:rsidR="00EB356D" w:rsidRPr="009A17A0">
        <w:rPr>
          <w:rFonts w:ascii="Times New Roman" w:hAnsi="Times New Roman" w:cs="Times New Roman"/>
          <w:b/>
          <w:sz w:val="28"/>
          <w:szCs w:val="28"/>
        </w:rPr>
        <w:t>:-</w:t>
      </w:r>
      <w:r w:rsidR="00EB356D" w:rsidRPr="00A71DC9">
        <w:rPr>
          <w:rFonts w:ascii="Times New Roman" w:hAnsi="Times New Roman" w:cs="Times New Roman"/>
          <w:sz w:val="28"/>
          <w:szCs w:val="28"/>
        </w:rPr>
        <w:t xml:space="preserve"> Сәлеметсіз</w:t>
      </w:r>
      <w:r w:rsidR="00695B22">
        <w:rPr>
          <w:rFonts w:ascii="Times New Roman" w:hAnsi="Times New Roman" w:cs="Times New Roman"/>
          <w:sz w:val="28"/>
          <w:szCs w:val="28"/>
        </w:rPr>
        <w:t xml:space="preserve"> </w:t>
      </w:r>
      <w:r w:rsidR="00EB356D" w:rsidRPr="00A71DC9">
        <w:rPr>
          <w:rFonts w:ascii="Times New Roman" w:hAnsi="Times New Roman" w:cs="Times New Roman"/>
          <w:sz w:val="28"/>
          <w:szCs w:val="28"/>
        </w:rPr>
        <w:t>бе</w:t>
      </w:r>
      <w:r w:rsidR="00695B22">
        <w:rPr>
          <w:rFonts w:ascii="Times New Roman" w:hAnsi="Times New Roman" w:cs="Times New Roman"/>
          <w:sz w:val="28"/>
          <w:szCs w:val="28"/>
        </w:rPr>
        <w:t>!</w:t>
      </w:r>
    </w:p>
    <w:p w:rsidR="00FE6B2E" w:rsidRPr="009A17A0" w:rsidRDefault="00FE6B2E" w:rsidP="00481D2F">
      <w:pPr>
        <w:pStyle w:val="a5"/>
        <w:numPr>
          <w:ilvl w:val="0"/>
          <w:numId w:val="5"/>
        </w:numPr>
        <w:rPr>
          <w:rFonts w:ascii="Times New Roman" w:hAnsi="Times New Roman" w:cs="Times New Roman"/>
          <w:b/>
          <w:sz w:val="28"/>
          <w:szCs w:val="28"/>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9A17A0">
        <w:rPr>
          <w:rFonts w:ascii="Times New Roman" w:hAnsi="Times New Roman" w:cs="Times New Roman"/>
          <w:b/>
          <w:sz w:val="28"/>
          <w:szCs w:val="28"/>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Психологиялық дайындақ.</w:t>
      </w:r>
    </w:p>
    <w:p w:rsidR="00FE6B2E" w:rsidRPr="00A71DC9" w:rsidRDefault="009A17A0" w:rsidP="009A17A0">
      <w:pPr>
        <w:rPr>
          <w:rFonts w:ascii="Times New Roman" w:hAnsi="Times New Roman" w:cs="Times New Roman"/>
          <w:sz w:val="28"/>
          <w:szCs w:val="28"/>
        </w:rPr>
      </w:pPr>
      <w:r w:rsidRPr="009A17A0">
        <w:rPr>
          <w:rFonts w:ascii="Times New Roman" w:hAnsi="Times New Roman" w:cs="Times New Roman"/>
          <w:b/>
          <w:sz w:val="28"/>
          <w:szCs w:val="28"/>
        </w:rPr>
        <w:t>Мұғалім:</w:t>
      </w:r>
      <w:r>
        <w:rPr>
          <w:rFonts w:ascii="Times New Roman" w:hAnsi="Times New Roman" w:cs="Times New Roman"/>
          <w:sz w:val="28"/>
          <w:szCs w:val="28"/>
        </w:rPr>
        <w:t xml:space="preserve"> </w:t>
      </w:r>
      <w:r w:rsidR="00FE6B2E" w:rsidRPr="00A71DC9">
        <w:rPr>
          <w:rFonts w:ascii="Times New Roman" w:hAnsi="Times New Roman" w:cs="Times New Roman"/>
          <w:sz w:val="28"/>
          <w:szCs w:val="28"/>
        </w:rPr>
        <w:t>-Балалар</w:t>
      </w:r>
      <w:r w:rsidR="00695B22">
        <w:rPr>
          <w:rFonts w:ascii="Times New Roman" w:hAnsi="Times New Roman" w:cs="Times New Roman"/>
          <w:sz w:val="28"/>
          <w:szCs w:val="28"/>
        </w:rPr>
        <w:t>,</w:t>
      </w:r>
      <w:r w:rsidR="00FE6B2E" w:rsidRPr="00A71DC9">
        <w:rPr>
          <w:rFonts w:ascii="Times New Roman" w:hAnsi="Times New Roman" w:cs="Times New Roman"/>
          <w:sz w:val="28"/>
          <w:szCs w:val="28"/>
        </w:rPr>
        <w:t xml:space="preserve"> мен сендерді тақтаға </w:t>
      </w:r>
      <w:r w:rsidR="00695B22">
        <w:rPr>
          <w:rFonts w:ascii="Times New Roman" w:hAnsi="Times New Roman" w:cs="Times New Roman"/>
          <w:sz w:val="28"/>
          <w:szCs w:val="28"/>
        </w:rPr>
        <w:t>қарауды</w:t>
      </w:r>
      <w:r w:rsidR="00FE6B2E" w:rsidRPr="00A71DC9">
        <w:rPr>
          <w:rFonts w:ascii="Times New Roman" w:hAnsi="Times New Roman" w:cs="Times New Roman"/>
          <w:sz w:val="28"/>
          <w:szCs w:val="28"/>
        </w:rPr>
        <w:t xml:space="preserve"> сұраймын</w:t>
      </w:r>
      <w:r w:rsidR="00695B22">
        <w:rPr>
          <w:rFonts w:ascii="Times New Roman" w:hAnsi="Times New Roman" w:cs="Times New Roman"/>
          <w:sz w:val="28"/>
          <w:szCs w:val="28"/>
        </w:rPr>
        <w:t>. Н</w:t>
      </w:r>
      <w:r w:rsidR="00EB356D" w:rsidRPr="00A71DC9">
        <w:rPr>
          <w:rFonts w:ascii="Times New Roman" w:hAnsi="Times New Roman" w:cs="Times New Roman"/>
          <w:sz w:val="28"/>
          <w:szCs w:val="28"/>
        </w:rPr>
        <w:t>е көріп отырсындар? (осы кезде Наум Шафердің суреті тұрады)</w:t>
      </w:r>
    </w:p>
    <w:p w:rsidR="00EB356D" w:rsidRPr="00A71DC9" w:rsidRDefault="00EB356D" w:rsidP="00481D2F">
      <w:pPr>
        <w:rPr>
          <w:rFonts w:ascii="Times New Roman" w:hAnsi="Times New Roman" w:cs="Times New Roman"/>
          <w:sz w:val="28"/>
          <w:szCs w:val="28"/>
        </w:rPr>
      </w:pPr>
      <w:r w:rsidRPr="009A17A0">
        <w:rPr>
          <w:rFonts w:ascii="Times New Roman" w:hAnsi="Times New Roman" w:cs="Times New Roman"/>
          <w:b/>
          <w:sz w:val="28"/>
          <w:szCs w:val="28"/>
        </w:rPr>
        <w:t>Балалардың жауаптары</w:t>
      </w:r>
      <w:r w:rsidRPr="00A71DC9">
        <w:rPr>
          <w:rFonts w:ascii="Times New Roman" w:hAnsi="Times New Roman" w:cs="Times New Roman"/>
          <w:sz w:val="28"/>
          <w:szCs w:val="28"/>
        </w:rPr>
        <w:t>: - Бұл Наум Шафер</w:t>
      </w:r>
      <w:r w:rsidR="00695B22">
        <w:rPr>
          <w:rFonts w:ascii="Times New Roman" w:hAnsi="Times New Roman" w:cs="Times New Roman"/>
          <w:sz w:val="28"/>
          <w:szCs w:val="28"/>
        </w:rPr>
        <w:t>.</w:t>
      </w:r>
    </w:p>
    <w:p w:rsidR="00EB356D" w:rsidRPr="009A17A0" w:rsidRDefault="00EB356D" w:rsidP="00481D2F">
      <w:pPr>
        <w:pStyle w:val="a5"/>
        <w:numPr>
          <w:ilvl w:val="0"/>
          <w:numId w:val="5"/>
        </w:numPr>
        <w:rPr>
          <w:rFonts w:ascii="Times New Roman" w:hAnsi="Times New Roman" w:cs="Times New Roman"/>
          <w:b/>
          <w:sz w:val="28"/>
          <w:szCs w:val="28"/>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9A17A0">
        <w:rPr>
          <w:rFonts w:ascii="Times New Roman" w:hAnsi="Times New Roman" w:cs="Times New Roman"/>
          <w:b/>
          <w:sz w:val="28"/>
          <w:szCs w:val="28"/>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Жаңа сабақ</w:t>
      </w:r>
    </w:p>
    <w:p w:rsidR="00EB356D" w:rsidRPr="00A71DC9" w:rsidRDefault="00EB356D" w:rsidP="00481D2F">
      <w:pPr>
        <w:rPr>
          <w:rFonts w:ascii="Times New Roman" w:hAnsi="Times New Roman" w:cs="Times New Roman"/>
          <w:sz w:val="28"/>
          <w:szCs w:val="28"/>
        </w:rPr>
      </w:pPr>
      <w:r w:rsidRPr="009A17A0">
        <w:rPr>
          <w:rFonts w:ascii="Times New Roman" w:hAnsi="Times New Roman" w:cs="Times New Roman"/>
          <w:b/>
          <w:sz w:val="28"/>
          <w:szCs w:val="28"/>
        </w:rPr>
        <w:t>Мұғалім:</w:t>
      </w:r>
      <w:r w:rsidRPr="00A71DC9">
        <w:rPr>
          <w:rFonts w:ascii="Times New Roman" w:hAnsi="Times New Roman" w:cs="Times New Roman"/>
          <w:sz w:val="28"/>
          <w:szCs w:val="28"/>
        </w:rPr>
        <w:t xml:space="preserve"> </w:t>
      </w:r>
      <w:r w:rsidR="009A17A0">
        <w:rPr>
          <w:rFonts w:ascii="Times New Roman" w:hAnsi="Times New Roman" w:cs="Times New Roman"/>
          <w:sz w:val="28"/>
          <w:szCs w:val="28"/>
        </w:rPr>
        <w:t>-</w:t>
      </w:r>
      <w:r w:rsidRPr="00A71DC9">
        <w:rPr>
          <w:rFonts w:ascii="Times New Roman" w:hAnsi="Times New Roman" w:cs="Times New Roman"/>
          <w:sz w:val="28"/>
          <w:szCs w:val="28"/>
        </w:rPr>
        <w:t>Иә, дұрыс. Кі</w:t>
      </w:r>
      <w:r w:rsidR="00695B22">
        <w:rPr>
          <w:rFonts w:ascii="Times New Roman" w:hAnsi="Times New Roman" w:cs="Times New Roman"/>
          <w:sz w:val="28"/>
          <w:szCs w:val="28"/>
        </w:rPr>
        <w:t>м маған осы адам туралы білгенін</w:t>
      </w:r>
      <w:r w:rsidRPr="00A71DC9">
        <w:rPr>
          <w:rFonts w:ascii="Times New Roman" w:hAnsi="Times New Roman" w:cs="Times New Roman"/>
          <w:sz w:val="28"/>
          <w:szCs w:val="28"/>
        </w:rPr>
        <w:t xml:space="preserve"> айтып береді?</w:t>
      </w:r>
    </w:p>
    <w:p w:rsidR="00EB356D" w:rsidRPr="00A71DC9" w:rsidRDefault="00EB356D" w:rsidP="00481D2F">
      <w:pPr>
        <w:rPr>
          <w:rFonts w:ascii="Times New Roman" w:hAnsi="Times New Roman" w:cs="Times New Roman"/>
          <w:sz w:val="28"/>
          <w:szCs w:val="28"/>
        </w:rPr>
      </w:pPr>
      <w:r w:rsidRPr="009A17A0">
        <w:rPr>
          <w:rFonts w:ascii="Times New Roman" w:hAnsi="Times New Roman" w:cs="Times New Roman"/>
          <w:b/>
          <w:sz w:val="28"/>
          <w:szCs w:val="28"/>
        </w:rPr>
        <w:t>Балалар:</w:t>
      </w:r>
      <w:r w:rsidR="00695B22">
        <w:rPr>
          <w:rFonts w:ascii="Times New Roman" w:hAnsi="Times New Roman" w:cs="Times New Roman"/>
          <w:sz w:val="28"/>
          <w:szCs w:val="28"/>
        </w:rPr>
        <w:t xml:space="preserve"> - жауапта</w:t>
      </w:r>
      <w:r w:rsidRPr="00A71DC9">
        <w:rPr>
          <w:rFonts w:ascii="Times New Roman" w:hAnsi="Times New Roman" w:cs="Times New Roman"/>
          <w:sz w:val="28"/>
          <w:szCs w:val="28"/>
        </w:rPr>
        <w:t>ры</w:t>
      </w:r>
    </w:p>
    <w:p w:rsidR="00EB356D" w:rsidRPr="00A71DC9" w:rsidRDefault="00EB356D" w:rsidP="00481D2F">
      <w:pPr>
        <w:shd w:val="clear" w:color="auto" w:fill="FFFFFF"/>
        <w:spacing w:after="0" w:line="600" w:lineRule="atLeast"/>
        <w:outlineLvl w:val="0"/>
        <w:rPr>
          <w:rFonts w:ascii="Times New Roman" w:eastAsia="Times New Roman" w:hAnsi="Times New Roman" w:cs="Times New Roman"/>
          <w:b/>
          <w:bCs/>
          <w:color w:val="333333"/>
          <w:kern w:val="36"/>
          <w:sz w:val="28"/>
          <w:szCs w:val="28"/>
          <w:lang w:eastAsia="ru-RU"/>
        </w:rPr>
      </w:pPr>
      <w:r w:rsidRPr="00A71DC9">
        <w:rPr>
          <w:rFonts w:ascii="Times New Roman" w:hAnsi="Times New Roman" w:cs="Times New Roman"/>
          <w:b/>
          <w:i/>
          <w:sz w:val="28"/>
          <w:szCs w:val="28"/>
          <w:u w:val="single"/>
        </w:rPr>
        <w:lastRenderedPageBreak/>
        <w:t>Шафер Наум Григорьевич</w:t>
      </w:r>
      <w:r w:rsidRPr="00A71DC9">
        <w:rPr>
          <w:rStyle w:val="apple-converted-space"/>
          <w:rFonts w:ascii="Times New Roman" w:hAnsi="Times New Roman" w:cs="Times New Roman"/>
          <w:b/>
          <w:i/>
          <w:color w:val="000000"/>
          <w:sz w:val="28"/>
          <w:szCs w:val="28"/>
          <w:u w:val="single"/>
        </w:rPr>
        <w:t> </w:t>
      </w:r>
      <w:r w:rsidRPr="00A71DC9">
        <w:rPr>
          <w:rFonts w:ascii="Times New Roman" w:hAnsi="Times New Roman" w:cs="Times New Roman"/>
          <w:b/>
          <w:i/>
          <w:sz w:val="28"/>
          <w:szCs w:val="28"/>
          <w:u w:val="single"/>
        </w:rPr>
        <w:t>(Нахман Гершевич).</w:t>
      </w:r>
    </w:p>
    <w:p w:rsidR="00EB356D" w:rsidRPr="00A71DC9" w:rsidRDefault="00EB356D" w:rsidP="00481D2F">
      <w:pPr>
        <w:shd w:val="clear" w:color="auto" w:fill="FFFFFF"/>
        <w:spacing w:after="0" w:line="600" w:lineRule="atLeast"/>
        <w:outlineLvl w:val="0"/>
        <w:rPr>
          <w:rFonts w:ascii="Times New Roman" w:eastAsia="Times New Roman" w:hAnsi="Times New Roman" w:cs="Times New Roman"/>
          <w:bCs/>
          <w:color w:val="333333"/>
          <w:kern w:val="36"/>
          <w:sz w:val="28"/>
          <w:szCs w:val="28"/>
          <w:lang w:eastAsia="ru-RU"/>
        </w:rPr>
      </w:pPr>
      <w:r w:rsidRPr="00A71DC9">
        <w:rPr>
          <w:rFonts w:ascii="Times New Roman" w:eastAsia="Times New Roman" w:hAnsi="Times New Roman" w:cs="Times New Roman"/>
          <w:bCs/>
          <w:color w:val="333333"/>
          <w:kern w:val="36"/>
          <w:sz w:val="28"/>
          <w:szCs w:val="28"/>
          <w:lang w:eastAsia="ru-RU"/>
        </w:rPr>
        <w:t xml:space="preserve">Наум Шафер 13,01,1931 жылы.Кишенев қаласында </w:t>
      </w:r>
      <w:r w:rsidR="00116862" w:rsidRPr="00A71DC9">
        <w:rPr>
          <w:rFonts w:ascii="Times New Roman" w:eastAsia="Times New Roman" w:hAnsi="Times New Roman" w:cs="Times New Roman"/>
          <w:bCs/>
          <w:color w:val="333333"/>
          <w:kern w:val="36"/>
          <w:sz w:val="28"/>
          <w:szCs w:val="28"/>
          <w:lang w:eastAsia="ru-RU"/>
        </w:rPr>
        <w:t>Биссабария қазіргі Молдава.</w:t>
      </w:r>
      <w:r w:rsidRPr="00A71DC9">
        <w:rPr>
          <w:rFonts w:ascii="Times New Roman" w:eastAsia="Times New Roman" w:hAnsi="Times New Roman" w:cs="Times New Roman"/>
          <w:bCs/>
          <w:color w:val="333333"/>
          <w:kern w:val="36"/>
          <w:sz w:val="28"/>
          <w:szCs w:val="28"/>
          <w:lang w:eastAsia="ru-RU"/>
        </w:rPr>
        <w:t>Еврей отбасында туылды.</w:t>
      </w:r>
    </w:p>
    <w:p w:rsidR="00116862" w:rsidRPr="00A71DC9" w:rsidRDefault="00116862" w:rsidP="00481D2F">
      <w:pPr>
        <w:shd w:val="clear" w:color="auto" w:fill="FFFFFF"/>
        <w:spacing w:after="0" w:line="600" w:lineRule="atLeast"/>
        <w:outlineLvl w:val="0"/>
        <w:rPr>
          <w:rFonts w:ascii="Times New Roman" w:eastAsia="Times New Roman" w:hAnsi="Times New Roman" w:cs="Times New Roman"/>
          <w:bCs/>
          <w:color w:val="333333"/>
          <w:kern w:val="36"/>
          <w:sz w:val="28"/>
          <w:szCs w:val="28"/>
          <w:lang w:eastAsia="ru-RU"/>
        </w:rPr>
      </w:pPr>
      <w:r w:rsidRPr="00A71DC9">
        <w:rPr>
          <w:rFonts w:ascii="Times New Roman" w:eastAsia="Times New Roman" w:hAnsi="Times New Roman" w:cs="Times New Roman"/>
          <w:bCs/>
          <w:color w:val="333333"/>
          <w:kern w:val="36"/>
          <w:sz w:val="28"/>
          <w:szCs w:val="28"/>
          <w:lang w:eastAsia="ru-RU"/>
        </w:rPr>
        <w:t>Оның орта білімі –Музыкалық  және Жоғары білімі- Филологиялық</w:t>
      </w:r>
    </w:p>
    <w:p w:rsidR="00EB356D" w:rsidRPr="00A71DC9" w:rsidRDefault="00116862" w:rsidP="00481D2F">
      <w:pPr>
        <w:shd w:val="clear" w:color="auto" w:fill="FFFFFF"/>
        <w:spacing w:before="150" w:after="150" w:line="600" w:lineRule="atLeast"/>
        <w:outlineLvl w:val="0"/>
        <w:rPr>
          <w:rFonts w:ascii="Times New Roman" w:eastAsia="Times New Roman" w:hAnsi="Times New Roman" w:cs="Times New Roman"/>
          <w:bCs/>
          <w:color w:val="333333"/>
          <w:kern w:val="36"/>
          <w:sz w:val="28"/>
          <w:szCs w:val="28"/>
          <w:lang w:eastAsia="ru-RU"/>
        </w:rPr>
      </w:pPr>
      <w:r w:rsidRPr="00A71DC9">
        <w:rPr>
          <w:rFonts w:ascii="Times New Roman" w:eastAsia="Times New Roman" w:hAnsi="Times New Roman" w:cs="Times New Roman"/>
          <w:b/>
          <w:bCs/>
          <w:color w:val="333333"/>
          <w:kern w:val="36"/>
          <w:sz w:val="28"/>
          <w:szCs w:val="28"/>
          <w:lang w:eastAsia="ru-RU"/>
        </w:rPr>
        <w:t xml:space="preserve">1949жылы </w:t>
      </w:r>
      <w:r w:rsidRPr="00A71DC9">
        <w:rPr>
          <w:rFonts w:ascii="Times New Roman" w:eastAsia="Times New Roman" w:hAnsi="Times New Roman" w:cs="Times New Roman"/>
          <w:bCs/>
          <w:color w:val="333333"/>
          <w:kern w:val="36"/>
          <w:sz w:val="28"/>
          <w:szCs w:val="28"/>
          <w:lang w:eastAsia="ru-RU"/>
        </w:rPr>
        <w:t xml:space="preserve">Ақмола қ. Қазіргі Астана </w:t>
      </w:r>
      <w:r w:rsidR="00695B22">
        <w:rPr>
          <w:rFonts w:ascii="Times New Roman" w:eastAsia="Times New Roman" w:hAnsi="Times New Roman" w:cs="Times New Roman"/>
          <w:bCs/>
          <w:color w:val="333333"/>
          <w:kern w:val="36"/>
          <w:sz w:val="28"/>
          <w:szCs w:val="28"/>
          <w:lang w:eastAsia="ru-RU"/>
        </w:rPr>
        <w:t>қ. м</w:t>
      </w:r>
      <w:r w:rsidR="00D167EF">
        <w:rPr>
          <w:rFonts w:ascii="Times New Roman" w:eastAsia="Times New Roman" w:hAnsi="Times New Roman" w:cs="Times New Roman"/>
          <w:bCs/>
          <w:color w:val="333333"/>
          <w:kern w:val="36"/>
          <w:sz w:val="28"/>
          <w:szCs w:val="28"/>
          <w:lang w:eastAsia="ru-RU"/>
        </w:rPr>
        <w:t>ектебін бітір</w:t>
      </w:r>
      <w:r w:rsidR="00D167EF">
        <w:rPr>
          <w:rFonts w:ascii="Times New Roman" w:eastAsia="Times New Roman" w:hAnsi="Times New Roman" w:cs="Times New Roman"/>
          <w:bCs/>
          <w:color w:val="333333"/>
          <w:kern w:val="36"/>
          <w:sz w:val="28"/>
          <w:szCs w:val="28"/>
          <w:lang w:val="ru-RU" w:eastAsia="ru-RU"/>
        </w:rPr>
        <w:t>е</w:t>
      </w:r>
      <w:r w:rsidRPr="00A71DC9">
        <w:rPr>
          <w:rFonts w:ascii="Times New Roman" w:eastAsia="Times New Roman" w:hAnsi="Times New Roman" w:cs="Times New Roman"/>
          <w:bCs/>
          <w:color w:val="333333"/>
          <w:kern w:val="36"/>
          <w:sz w:val="28"/>
          <w:szCs w:val="28"/>
          <w:lang w:eastAsia="ru-RU"/>
        </w:rPr>
        <w:t>ді. Ұлы Отан Соғысының алдында және кезіңде10 жасар Наум Шафер  қойшы, жас ақындық қасиеттерін байқап өлендерің жазып отырған. Соғыс біткен соң ол</w:t>
      </w:r>
      <w:r w:rsidR="0004344E" w:rsidRPr="00A71DC9">
        <w:rPr>
          <w:rFonts w:ascii="Times New Roman" w:eastAsia="Times New Roman" w:hAnsi="Times New Roman" w:cs="Times New Roman"/>
          <w:bCs/>
          <w:color w:val="333333"/>
          <w:kern w:val="36"/>
          <w:sz w:val="28"/>
          <w:szCs w:val="28"/>
          <w:lang w:eastAsia="ru-RU"/>
        </w:rPr>
        <w:t xml:space="preserve"> Аль-Фараби атындағы</w:t>
      </w:r>
      <w:r w:rsidRPr="00A71DC9">
        <w:rPr>
          <w:rFonts w:ascii="Times New Roman" w:eastAsia="Times New Roman" w:hAnsi="Times New Roman" w:cs="Times New Roman"/>
          <w:bCs/>
          <w:color w:val="333333"/>
          <w:kern w:val="36"/>
          <w:sz w:val="28"/>
          <w:szCs w:val="28"/>
          <w:lang w:eastAsia="ru-RU"/>
        </w:rPr>
        <w:t xml:space="preserve"> Қазақстан Ұлттық Мемлекеттік Универси</w:t>
      </w:r>
      <w:r w:rsidR="0004344E" w:rsidRPr="00A71DC9">
        <w:rPr>
          <w:rFonts w:ascii="Times New Roman" w:eastAsia="Times New Roman" w:hAnsi="Times New Roman" w:cs="Times New Roman"/>
          <w:bCs/>
          <w:color w:val="333333"/>
          <w:kern w:val="36"/>
          <w:sz w:val="28"/>
          <w:szCs w:val="28"/>
          <w:lang w:eastAsia="ru-RU"/>
        </w:rPr>
        <w:t>тетіне филологиялық факультетіне түсіп және қосымша Е.Г. Брусиловскийдең қосымша компазиторлық сабақтарын алып отырды. Университетің бітіріп ол 5 жылдай әр түрлі Ақмола қаласында Орыс тілі мен Орыс әдебитенең сабақтарын берген. Содан соң ол асператураны бітіріп қазіргі кезде ИнЕУ-де XIX ғ.әдебиетін сабақтарын береді.</w:t>
      </w:r>
    </w:p>
    <w:p w:rsidR="00EB356D" w:rsidRPr="00A71DC9" w:rsidRDefault="00EB356D" w:rsidP="00481D2F">
      <w:pPr>
        <w:shd w:val="clear" w:color="auto" w:fill="FFFFFF"/>
        <w:spacing w:before="150" w:after="150" w:line="600" w:lineRule="atLeast"/>
        <w:outlineLvl w:val="0"/>
        <w:rPr>
          <w:rFonts w:ascii="Times New Roman" w:eastAsia="Times New Roman" w:hAnsi="Times New Roman" w:cs="Times New Roman"/>
          <w:b/>
          <w:bCs/>
          <w:color w:val="333333"/>
          <w:kern w:val="36"/>
          <w:sz w:val="28"/>
          <w:szCs w:val="28"/>
          <w:lang w:eastAsia="ru-RU"/>
        </w:rPr>
      </w:pPr>
    </w:p>
    <w:p w:rsidR="00EB356D" w:rsidRPr="00A71DC9" w:rsidRDefault="00EB356D" w:rsidP="00481D2F">
      <w:pPr>
        <w:shd w:val="clear" w:color="auto" w:fill="FFFFFF"/>
        <w:spacing w:before="150" w:after="150" w:line="600" w:lineRule="atLeast"/>
        <w:outlineLvl w:val="0"/>
        <w:rPr>
          <w:rFonts w:ascii="Times New Roman" w:eastAsia="Times New Roman" w:hAnsi="Times New Roman" w:cs="Times New Roman"/>
          <w:b/>
          <w:bCs/>
          <w:color w:val="333333"/>
          <w:kern w:val="36"/>
          <w:sz w:val="28"/>
          <w:szCs w:val="28"/>
          <w:lang w:eastAsia="ru-RU"/>
        </w:rPr>
      </w:pPr>
      <w:r w:rsidRPr="00A71DC9">
        <w:rPr>
          <w:rFonts w:ascii="Times New Roman" w:eastAsia="Times New Roman" w:hAnsi="Times New Roman" w:cs="Times New Roman"/>
          <w:b/>
          <w:bCs/>
          <w:color w:val="333333"/>
          <w:kern w:val="36"/>
          <w:sz w:val="28"/>
          <w:szCs w:val="28"/>
          <w:lang w:eastAsia="ru-RU"/>
        </w:rPr>
        <w:t>Мәдени серуен: Шафердің музей-үйі</w:t>
      </w:r>
    </w:p>
    <w:p w:rsidR="00EB356D" w:rsidRPr="00A71DC9" w:rsidRDefault="00A71DC9" w:rsidP="00481D2F">
      <w:pPr>
        <w:shd w:val="clear" w:color="auto" w:fill="FFFFFF"/>
        <w:spacing w:after="0" w:line="324"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04.03.</w:t>
      </w:r>
      <w:r w:rsidR="00EB356D" w:rsidRPr="00A71DC9">
        <w:rPr>
          <w:rFonts w:ascii="Times New Roman" w:eastAsia="Times New Roman" w:hAnsi="Times New Roman" w:cs="Times New Roman"/>
          <w:color w:val="333333"/>
          <w:sz w:val="28"/>
          <w:szCs w:val="28"/>
          <w:lang w:eastAsia="ru-RU"/>
        </w:rPr>
        <w:t>2015</w:t>
      </w:r>
    </w:p>
    <w:p w:rsidR="00EB356D" w:rsidRPr="00A71DC9" w:rsidRDefault="00EB356D" w:rsidP="00481D2F">
      <w:pPr>
        <w:shd w:val="clear" w:color="auto" w:fill="FFFFFF"/>
        <w:spacing w:after="0" w:line="324" w:lineRule="atLeast"/>
        <w:rPr>
          <w:rFonts w:ascii="Times New Roman" w:eastAsia="Times New Roman" w:hAnsi="Times New Roman" w:cs="Times New Roman"/>
          <w:color w:val="333333"/>
          <w:sz w:val="28"/>
          <w:szCs w:val="28"/>
          <w:lang w:eastAsia="ru-RU"/>
        </w:rPr>
      </w:pPr>
      <w:r w:rsidRPr="00A71DC9">
        <w:rPr>
          <w:rFonts w:ascii="Times New Roman" w:eastAsia="Times New Roman" w:hAnsi="Times New Roman" w:cs="Times New Roman"/>
          <w:noProof/>
          <w:color w:val="333333"/>
          <w:sz w:val="28"/>
          <w:szCs w:val="28"/>
          <w:lang w:val="ru-RU" w:eastAsia="ru-RU"/>
        </w:rPr>
        <w:drawing>
          <wp:inline distT="0" distB="0" distL="0" distR="0" wp14:anchorId="59EA0881" wp14:editId="02552C83">
            <wp:extent cx="3265712" cy="2177143"/>
            <wp:effectExtent l="0" t="0" r="0" b="0"/>
            <wp:docPr id="1" name="Рисунок 1" descr=" Мәдени серуен: Шафердің музей-үй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Мәдени серуен: Шафердің музей-үйі"/>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V="1">
                      <a:off x="0" y="0"/>
                      <a:ext cx="3276414" cy="2184278"/>
                    </a:xfrm>
                    <a:prstGeom prst="rect">
                      <a:avLst/>
                    </a:prstGeom>
                    <a:noFill/>
                    <a:ln>
                      <a:noFill/>
                    </a:ln>
                  </pic:spPr>
                </pic:pic>
              </a:graphicData>
            </a:graphic>
          </wp:inline>
        </w:drawing>
      </w:r>
    </w:p>
    <w:p w:rsidR="00EB356D" w:rsidRPr="00A71DC9" w:rsidRDefault="00EB356D" w:rsidP="00481D2F">
      <w:pPr>
        <w:shd w:val="clear" w:color="auto" w:fill="FFFFFF"/>
        <w:spacing w:line="324" w:lineRule="atLeast"/>
        <w:rPr>
          <w:rFonts w:ascii="Times New Roman" w:eastAsia="Times New Roman" w:hAnsi="Times New Roman" w:cs="Times New Roman"/>
          <w:b/>
          <w:bCs/>
          <w:color w:val="333333"/>
          <w:sz w:val="28"/>
          <w:szCs w:val="28"/>
          <w:lang w:eastAsia="ru-RU"/>
        </w:rPr>
      </w:pPr>
      <w:r w:rsidRPr="00A71DC9">
        <w:rPr>
          <w:rFonts w:ascii="Times New Roman" w:eastAsia="Times New Roman" w:hAnsi="Times New Roman" w:cs="Times New Roman"/>
          <w:b/>
          <w:bCs/>
          <w:color w:val="333333"/>
          <w:sz w:val="28"/>
          <w:szCs w:val="28"/>
          <w:lang w:eastAsia="ru-RU"/>
        </w:rPr>
        <w:t>2001 жылы Қазақстандағы ерекше және бірегей музей Павлодар қаласында ашылды. Сирек кездесетін жазбалардың «қазынасы» музейдің дыбысханасында сақталады.</w:t>
      </w:r>
    </w:p>
    <w:p w:rsidR="00EB356D" w:rsidRPr="00A71DC9" w:rsidRDefault="00EB356D" w:rsidP="00481D2F">
      <w:pPr>
        <w:shd w:val="clear" w:color="auto" w:fill="FFFFFF"/>
        <w:spacing w:after="150" w:line="324" w:lineRule="atLeast"/>
        <w:rPr>
          <w:rFonts w:ascii="Times New Roman" w:eastAsia="Times New Roman" w:hAnsi="Times New Roman" w:cs="Times New Roman"/>
          <w:color w:val="333333"/>
          <w:sz w:val="28"/>
          <w:szCs w:val="28"/>
          <w:lang w:eastAsia="ru-RU"/>
        </w:rPr>
      </w:pPr>
      <w:r w:rsidRPr="00A71DC9">
        <w:rPr>
          <w:rFonts w:ascii="Times New Roman" w:eastAsia="Times New Roman" w:hAnsi="Times New Roman" w:cs="Times New Roman"/>
          <w:color w:val="333333"/>
          <w:sz w:val="28"/>
          <w:szCs w:val="28"/>
          <w:lang w:eastAsia="ru-RU"/>
        </w:rPr>
        <w:lastRenderedPageBreak/>
        <w:t>Көп жыл бұрын жас ұстаздар Наум Шафер және Наталья Капустина отбасын құрап, қызықты бірлескен шешім қабылдады: «бір айлыққа тұра берейік, ал екіншісіне ұнап қалған кітаптарды және күйтабақтарды сатып аламыз». Міне, олардың бай топтамасы осылай пайда болды.</w:t>
      </w:r>
    </w:p>
    <w:p w:rsidR="00EB356D" w:rsidRPr="00A71DC9" w:rsidRDefault="00EB356D" w:rsidP="00481D2F">
      <w:pPr>
        <w:shd w:val="clear" w:color="auto" w:fill="FFFFFF"/>
        <w:spacing w:after="150" w:line="324" w:lineRule="atLeast"/>
        <w:rPr>
          <w:rFonts w:ascii="Times New Roman" w:eastAsia="Times New Roman" w:hAnsi="Times New Roman" w:cs="Times New Roman"/>
          <w:color w:val="333333"/>
          <w:sz w:val="28"/>
          <w:szCs w:val="28"/>
          <w:lang w:eastAsia="ru-RU"/>
        </w:rPr>
      </w:pPr>
      <w:r w:rsidRPr="00A71DC9">
        <w:rPr>
          <w:rFonts w:ascii="Times New Roman" w:eastAsia="Times New Roman" w:hAnsi="Times New Roman" w:cs="Times New Roman"/>
          <w:noProof/>
          <w:color w:val="333333"/>
          <w:sz w:val="28"/>
          <w:szCs w:val="28"/>
          <w:lang w:val="ru-RU" w:eastAsia="ru-RU"/>
        </w:rPr>
        <w:drawing>
          <wp:inline distT="0" distB="0" distL="0" distR="0" wp14:anchorId="1899436E" wp14:editId="4ABCA263">
            <wp:extent cx="3407228" cy="2088402"/>
            <wp:effectExtent l="0" t="0" r="3175" b="7620"/>
            <wp:docPr id="2" name="Рисунок 2" descr="4b651bea7aef37b9e661625d77c1e5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b651bea7aef37b9e661625d77c1e5f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9407" cy="2095867"/>
                    </a:xfrm>
                    <a:prstGeom prst="rect">
                      <a:avLst/>
                    </a:prstGeom>
                    <a:noFill/>
                    <a:ln>
                      <a:noFill/>
                    </a:ln>
                  </pic:spPr>
                </pic:pic>
              </a:graphicData>
            </a:graphic>
          </wp:inline>
        </w:drawing>
      </w:r>
    </w:p>
    <w:p w:rsidR="00EB356D" w:rsidRPr="00A71DC9" w:rsidRDefault="00EB356D" w:rsidP="00481D2F">
      <w:pPr>
        <w:shd w:val="clear" w:color="auto" w:fill="FFFFFF"/>
        <w:spacing w:after="150" w:line="324" w:lineRule="atLeast"/>
        <w:rPr>
          <w:rFonts w:ascii="Times New Roman" w:eastAsia="Times New Roman" w:hAnsi="Times New Roman" w:cs="Times New Roman"/>
          <w:color w:val="333333"/>
          <w:sz w:val="28"/>
          <w:szCs w:val="28"/>
          <w:lang w:eastAsia="ru-RU"/>
        </w:rPr>
      </w:pPr>
    </w:p>
    <w:p w:rsidR="00EB356D" w:rsidRPr="00A71DC9" w:rsidRDefault="00EB356D" w:rsidP="00481D2F">
      <w:pPr>
        <w:shd w:val="clear" w:color="auto" w:fill="FFFFFF"/>
        <w:spacing w:after="150" w:line="324" w:lineRule="atLeast"/>
        <w:rPr>
          <w:rFonts w:ascii="Times New Roman" w:eastAsia="Times New Roman" w:hAnsi="Times New Roman" w:cs="Times New Roman"/>
          <w:color w:val="333333"/>
          <w:sz w:val="28"/>
          <w:szCs w:val="28"/>
          <w:lang w:eastAsia="ru-RU"/>
        </w:rPr>
      </w:pPr>
      <w:r w:rsidRPr="00A71DC9">
        <w:rPr>
          <w:rFonts w:ascii="Times New Roman" w:eastAsia="Times New Roman" w:hAnsi="Times New Roman" w:cs="Times New Roman"/>
          <w:color w:val="333333"/>
          <w:sz w:val="28"/>
          <w:szCs w:val="28"/>
          <w:lang w:eastAsia="ru-RU"/>
        </w:rPr>
        <w:t>27000 күйтабақ — бұл нағыз «тарихтың дауысты шежіресі», топтаманы Наум Шафер өмір бойы жинады. Онда IX мен XX ғасырдың аяғындағы музыкалық шығармалардың жазбалары, саяси қайраткерлердің, белгілі танымал әртістер мен ақындардың дауыстары, көптеген халықтың музыкасы бар.</w:t>
      </w:r>
    </w:p>
    <w:p w:rsidR="00EB356D" w:rsidRPr="00A71DC9" w:rsidRDefault="00EB356D" w:rsidP="00481D2F">
      <w:pPr>
        <w:shd w:val="clear" w:color="auto" w:fill="FFFFFF"/>
        <w:spacing w:after="150" w:line="324" w:lineRule="atLeast"/>
        <w:rPr>
          <w:rFonts w:ascii="Times New Roman" w:eastAsia="Times New Roman" w:hAnsi="Times New Roman" w:cs="Times New Roman"/>
          <w:color w:val="333333"/>
          <w:sz w:val="28"/>
          <w:szCs w:val="28"/>
          <w:lang w:eastAsia="ru-RU"/>
        </w:rPr>
      </w:pPr>
      <w:r w:rsidRPr="00A71DC9">
        <w:rPr>
          <w:rFonts w:ascii="Times New Roman" w:eastAsia="Times New Roman" w:hAnsi="Times New Roman" w:cs="Times New Roman"/>
          <w:noProof/>
          <w:color w:val="333333"/>
          <w:sz w:val="28"/>
          <w:szCs w:val="28"/>
          <w:lang w:val="ru-RU" w:eastAsia="ru-RU"/>
        </w:rPr>
        <w:drawing>
          <wp:inline distT="0" distB="0" distL="0" distR="0" wp14:anchorId="41AE8F20" wp14:editId="60B58C53">
            <wp:extent cx="3135086" cy="2090057"/>
            <wp:effectExtent l="0" t="0" r="8255" b="5715"/>
            <wp:docPr id="3" name="Рисунок 3" descr="9972e08dd6291b85b0923e0cd2ac1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972e08dd6291b85b0923e0cd2ac136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35906" cy="2090604"/>
                    </a:xfrm>
                    <a:prstGeom prst="rect">
                      <a:avLst/>
                    </a:prstGeom>
                    <a:noFill/>
                    <a:ln>
                      <a:noFill/>
                    </a:ln>
                  </pic:spPr>
                </pic:pic>
              </a:graphicData>
            </a:graphic>
          </wp:inline>
        </w:drawing>
      </w:r>
    </w:p>
    <w:p w:rsidR="00EB356D" w:rsidRPr="00A71DC9" w:rsidRDefault="00EB356D" w:rsidP="00481D2F">
      <w:pPr>
        <w:shd w:val="clear" w:color="auto" w:fill="FFFFFF"/>
        <w:spacing w:after="150" w:line="324" w:lineRule="atLeast"/>
        <w:rPr>
          <w:rFonts w:ascii="Times New Roman" w:eastAsia="Times New Roman" w:hAnsi="Times New Roman" w:cs="Times New Roman"/>
          <w:color w:val="333333"/>
          <w:sz w:val="28"/>
          <w:szCs w:val="28"/>
          <w:lang w:eastAsia="ru-RU"/>
        </w:rPr>
      </w:pPr>
      <w:r w:rsidRPr="00A71DC9">
        <w:rPr>
          <w:rFonts w:ascii="Times New Roman" w:eastAsia="Times New Roman" w:hAnsi="Times New Roman" w:cs="Times New Roman"/>
          <w:noProof/>
          <w:color w:val="333333"/>
          <w:sz w:val="28"/>
          <w:szCs w:val="28"/>
          <w:lang w:val="ru-RU" w:eastAsia="ru-RU"/>
        </w:rPr>
        <w:drawing>
          <wp:inline distT="0" distB="0" distL="0" distR="0" wp14:anchorId="2FD533DB" wp14:editId="21331B06">
            <wp:extent cx="2971800" cy="1981200"/>
            <wp:effectExtent l="0" t="0" r="0" b="0"/>
            <wp:docPr id="4" name="Рисунок 4" descr="a939dbab15c817d789b223b145d86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939dbab15c817d789b223b145d8682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5218" cy="1983479"/>
                    </a:xfrm>
                    <a:prstGeom prst="rect">
                      <a:avLst/>
                    </a:prstGeom>
                    <a:noFill/>
                    <a:ln>
                      <a:noFill/>
                    </a:ln>
                  </pic:spPr>
                </pic:pic>
              </a:graphicData>
            </a:graphic>
          </wp:inline>
        </w:drawing>
      </w:r>
    </w:p>
    <w:p w:rsidR="00EB356D" w:rsidRPr="00A71DC9" w:rsidRDefault="00EB356D" w:rsidP="00481D2F">
      <w:pPr>
        <w:shd w:val="clear" w:color="auto" w:fill="FFFFFF"/>
        <w:spacing w:after="150" w:line="324" w:lineRule="atLeast"/>
        <w:rPr>
          <w:rFonts w:ascii="Times New Roman" w:eastAsia="Times New Roman" w:hAnsi="Times New Roman" w:cs="Times New Roman"/>
          <w:color w:val="333333"/>
          <w:sz w:val="28"/>
          <w:szCs w:val="28"/>
          <w:lang w:eastAsia="ru-RU"/>
        </w:rPr>
      </w:pPr>
    </w:p>
    <w:p w:rsidR="00EB356D" w:rsidRPr="00A71DC9" w:rsidRDefault="00EB356D" w:rsidP="00481D2F">
      <w:pPr>
        <w:shd w:val="clear" w:color="auto" w:fill="FFFFFF"/>
        <w:spacing w:after="150" w:line="324" w:lineRule="atLeast"/>
        <w:rPr>
          <w:rFonts w:ascii="Times New Roman" w:eastAsia="Times New Roman" w:hAnsi="Times New Roman" w:cs="Times New Roman"/>
          <w:color w:val="333333"/>
          <w:sz w:val="28"/>
          <w:szCs w:val="28"/>
          <w:lang w:eastAsia="ru-RU"/>
        </w:rPr>
      </w:pPr>
      <w:r w:rsidRPr="00A71DC9">
        <w:rPr>
          <w:rFonts w:ascii="Times New Roman" w:eastAsia="Times New Roman" w:hAnsi="Times New Roman" w:cs="Times New Roman"/>
          <w:color w:val="333333"/>
          <w:sz w:val="28"/>
          <w:szCs w:val="28"/>
          <w:lang w:eastAsia="ru-RU"/>
        </w:rPr>
        <w:lastRenderedPageBreak/>
        <w:t>Топтаманың ең бір нағыз қазынасы 14000 граммофондық және патефондық күйтабақтар, ал олардың кейбіреуі бір-бір данадан ғана. Наум Шафер балалық шағында әлемдегі ең үздік куйтабақтарды жинаймын деп шешті. Қандай кедергі болса да, мақсатыма жетемін.</w:t>
      </w:r>
    </w:p>
    <w:p w:rsidR="00EB356D" w:rsidRPr="00A71DC9" w:rsidRDefault="00EB356D" w:rsidP="00481D2F">
      <w:pPr>
        <w:shd w:val="clear" w:color="auto" w:fill="FFFFFF"/>
        <w:spacing w:after="150" w:line="324" w:lineRule="atLeast"/>
        <w:rPr>
          <w:rFonts w:ascii="Times New Roman" w:eastAsia="Times New Roman" w:hAnsi="Times New Roman" w:cs="Times New Roman"/>
          <w:color w:val="333333"/>
          <w:sz w:val="28"/>
          <w:szCs w:val="28"/>
          <w:lang w:eastAsia="ru-RU"/>
        </w:rPr>
      </w:pPr>
      <w:r w:rsidRPr="00A71DC9">
        <w:rPr>
          <w:rFonts w:ascii="Times New Roman" w:eastAsia="Times New Roman" w:hAnsi="Times New Roman" w:cs="Times New Roman"/>
          <w:color w:val="333333"/>
          <w:sz w:val="28"/>
          <w:szCs w:val="28"/>
          <w:lang w:eastAsia="ru-RU"/>
        </w:rPr>
        <w:br/>
        <w:t>1940 жылы отбасымен бірге оны Бессарабиядан жер аударып жібереді, бірақ осы қиын кезде де 9-жастағы Наум өзінің 30 күйтабағын сақтап қалды. Қазіргі кезде де өзінің мұрасын қадірлеп, топтамасымен мақтанады. Нағыз коллекция жиюшы ретінде ол топтамасын жинай отырып, күйтабақтармен тығыз байланысты барлық аспектілерді зерттеді.</w:t>
      </w:r>
    </w:p>
    <w:p w:rsidR="00EB356D" w:rsidRPr="00A71DC9" w:rsidRDefault="00EB356D" w:rsidP="00481D2F">
      <w:pPr>
        <w:shd w:val="clear" w:color="auto" w:fill="FFFFFF"/>
        <w:spacing w:after="150" w:line="324" w:lineRule="atLeast"/>
        <w:rPr>
          <w:rFonts w:ascii="Times New Roman" w:eastAsia="Times New Roman" w:hAnsi="Times New Roman" w:cs="Times New Roman"/>
          <w:color w:val="333333"/>
          <w:sz w:val="28"/>
          <w:szCs w:val="28"/>
          <w:lang w:eastAsia="ru-RU"/>
        </w:rPr>
      </w:pPr>
      <w:r w:rsidRPr="00A71DC9">
        <w:rPr>
          <w:rFonts w:ascii="Times New Roman" w:eastAsia="Times New Roman" w:hAnsi="Times New Roman" w:cs="Times New Roman"/>
          <w:noProof/>
          <w:color w:val="333333"/>
          <w:sz w:val="28"/>
          <w:szCs w:val="28"/>
          <w:lang w:val="ru-RU" w:eastAsia="ru-RU"/>
        </w:rPr>
        <w:drawing>
          <wp:inline distT="0" distB="0" distL="0" distR="0" wp14:anchorId="40A06D14" wp14:editId="65855F12">
            <wp:extent cx="4299857" cy="2866572"/>
            <wp:effectExtent l="0" t="0" r="5715" b="0"/>
            <wp:docPr id="5" name="Рисунок 5" descr="876f2f6d07ba2cf7f4aebe22e2cae6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76f2f6d07ba2cf7f4aebe22e2cae6b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02716" cy="2868478"/>
                    </a:xfrm>
                    <a:prstGeom prst="rect">
                      <a:avLst/>
                    </a:prstGeom>
                    <a:noFill/>
                    <a:ln>
                      <a:noFill/>
                    </a:ln>
                  </pic:spPr>
                </pic:pic>
              </a:graphicData>
            </a:graphic>
          </wp:inline>
        </w:drawing>
      </w:r>
    </w:p>
    <w:p w:rsidR="00EB356D" w:rsidRPr="00A71DC9" w:rsidRDefault="00EB356D" w:rsidP="00481D2F">
      <w:pPr>
        <w:shd w:val="clear" w:color="auto" w:fill="FFFFFF"/>
        <w:spacing w:after="0" w:line="324" w:lineRule="atLeast"/>
        <w:rPr>
          <w:rFonts w:ascii="Times New Roman" w:eastAsia="Times New Roman" w:hAnsi="Times New Roman" w:cs="Times New Roman"/>
          <w:color w:val="333333"/>
          <w:sz w:val="28"/>
          <w:szCs w:val="28"/>
          <w:lang w:eastAsia="ru-RU"/>
        </w:rPr>
      </w:pPr>
      <w:r w:rsidRPr="00A71DC9">
        <w:rPr>
          <w:rFonts w:ascii="Times New Roman" w:eastAsia="Times New Roman" w:hAnsi="Times New Roman" w:cs="Times New Roman"/>
          <w:color w:val="333333"/>
          <w:sz w:val="28"/>
          <w:szCs w:val="28"/>
          <w:lang w:eastAsia="ru-RU"/>
        </w:rPr>
        <w:br/>
      </w:r>
    </w:p>
    <w:p w:rsidR="00EB356D" w:rsidRPr="00A71DC9" w:rsidRDefault="00EB356D" w:rsidP="00481D2F">
      <w:pPr>
        <w:shd w:val="clear" w:color="auto" w:fill="FFFFFF"/>
        <w:spacing w:after="150" w:line="324" w:lineRule="atLeast"/>
        <w:rPr>
          <w:rFonts w:ascii="Times New Roman" w:eastAsia="Times New Roman" w:hAnsi="Times New Roman" w:cs="Times New Roman"/>
          <w:color w:val="333333"/>
          <w:sz w:val="28"/>
          <w:szCs w:val="28"/>
          <w:lang w:eastAsia="ru-RU"/>
        </w:rPr>
      </w:pPr>
      <w:r w:rsidRPr="00A71DC9">
        <w:rPr>
          <w:rFonts w:ascii="Times New Roman" w:eastAsia="Times New Roman" w:hAnsi="Times New Roman" w:cs="Times New Roman"/>
          <w:color w:val="333333"/>
          <w:sz w:val="28"/>
          <w:szCs w:val="28"/>
          <w:lang w:eastAsia="ru-RU"/>
        </w:rPr>
        <w:t>Осылай, кітапханананың теңдесі жоқ бөлігі жиналды, оның ішінде 17000 кітап және газет пен журнал басылымдарында шыққан 64000 жарияланым бар.</w:t>
      </w:r>
    </w:p>
    <w:p w:rsidR="00EB356D" w:rsidRPr="00A71DC9" w:rsidRDefault="00EB356D" w:rsidP="00481D2F">
      <w:pPr>
        <w:shd w:val="clear" w:color="auto" w:fill="FFFFFF"/>
        <w:spacing w:after="150" w:line="324" w:lineRule="atLeast"/>
        <w:rPr>
          <w:rFonts w:ascii="Times New Roman" w:eastAsia="Times New Roman" w:hAnsi="Times New Roman" w:cs="Times New Roman"/>
          <w:color w:val="333333"/>
          <w:sz w:val="28"/>
          <w:szCs w:val="28"/>
          <w:lang w:eastAsia="ru-RU"/>
        </w:rPr>
      </w:pPr>
      <w:r w:rsidRPr="00A71DC9">
        <w:rPr>
          <w:rFonts w:ascii="Times New Roman" w:eastAsia="Times New Roman" w:hAnsi="Times New Roman" w:cs="Times New Roman"/>
          <w:color w:val="333333"/>
          <w:sz w:val="28"/>
          <w:szCs w:val="28"/>
          <w:lang w:eastAsia="ru-RU"/>
        </w:rPr>
        <w:t>Күйтабақтарда барлық «ғасырдың жылдамдықтары» ұсынылған. Олар сондай нәзік (сынып қалатын) жылдамдықтары минутына 33, 45, 78 айналыммен, тіпті кейбірі 90 айналыммен айналатын дыбыс жазатын «Граммофон», «Сирена Рекордз», «Парлафон», «Colambia», «Zonophon», «His master s voice», «Мелодия» және басқа күйтабақтарда сақталған.</w:t>
      </w:r>
    </w:p>
    <w:p w:rsidR="00EB356D" w:rsidRPr="00A71DC9" w:rsidRDefault="00EB356D" w:rsidP="00481D2F">
      <w:pPr>
        <w:shd w:val="clear" w:color="auto" w:fill="FFFFFF"/>
        <w:spacing w:after="150" w:line="324" w:lineRule="atLeast"/>
        <w:rPr>
          <w:rFonts w:ascii="Times New Roman" w:eastAsia="Times New Roman" w:hAnsi="Times New Roman" w:cs="Times New Roman"/>
          <w:color w:val="333333"/>
          <w:sz w:val="28"/>
          <w:szCs w:val="28"/>
          <w:lang w:eastAsia="ru-RU"/>
        </w:rPr>
      </w:pPr>
      <w:r w:rsidRPr="00A71DC9">
        <w:rPr>
          <w:rFonts w:ascii="Times New Roman" w:eastAsia="Times New Roman" w:hAnsi="Times New Roman" w:cs="Times New Roman"/>
          <w:noProof/>
          <w:color w:val="333333"/>
          <w:sz w:val="28"/>
          <w:szCs w:val="28"/>
          <w:lang w:val="ru-RU" w:eastAsia="ru-RU"/>
        </w:rPr>
        <w:lastRenderedPageBreak/>
        <w:drawing>
          <wp:inline distT="0" distB="0" distL="0" distR="0" wp14:anchorId="489D2854" wp14:editId="502102D8">
            <wp:extent cx="3494315" cy="2329543"/>
            <wp:effectExtent l="0" t="0" r="0" b="0"/>
            <wp:docPr id="6" name="Рисунок 6" descr="42609e5e4a2b1af1584bde74bb96a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2609e5e4a2b1af1584bde74bb96a4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96682" cy="2331121"/>
                    </a:xfrm>
                    <a:prstGeom prst="rect">
                      <a:avLst/>
                    </a:prstGeom>
                    <a:noFill/>
                    <a:ln>
                      <a:noFill/>
                    </a:ln>
                  </pic:spPr>
                </pic:pic>
              </a:graphicData>
            </a:graphic>
          </wp:inline>
        </w:drawing>
      </w:r>
    </w:p>
    <w:p w:rsidR="00EB356D" w:rsidRPr="00A71DC9" w:rsidRDefault="00EB356D" w:rsidP="00481D2F">
      <w:pPr>
        <w:shd w:val="clear" w:color="auto" w:fill="FFFFFF"/>
        <w:spacing w:after="150" w:line="324" w:lineRule="atLeast"/>
        <w:rPr>
          <w:rFonts w:ascii="Times New Roman" w:eastAsia="Times New Roman" w:hAnsi="Times New Roman" w:cs="Times New Roman"/>
          <w:color w:val="333333"/>
          <w:sz w:val="28"/>
          <w:szCs w:val="28"/>
          <w:lang w:eastAsia="ru-RU"/>
        </w:rPr>
      </w:pPr>
      <w:r w:rsidRPr="00A71DC9">
        <w:rPr>
          <w:rFonts w:ascii="Times New Roman" w:eastAsia="Times New Roman" w:hAnsi="Times New Roman" w:cs="Times New Roman"/>
          <w:color w:val="333333"/>
          <w:sz w:val="28"/>
          <w:szCs w:val="28"/>
          <w:lang w:eastAsia="ru-RU"/>
        </w:rPr>
        <w:t>Топтамада жиырмасыншы ғасырдың басындағы патефон күйтабақтары — әлемдік классиканың ең бірінші жазбалары Глинка, Чайковский, Рахманинов, Бах, Моцарт, Гендель, Шопен, Верди, Мендельсонның шығармалары ұсынылған.</w:t>
      </w:r>
    </w:p>
    <w:p w:rsidR="00EB356D" w:rsidRPr="00A71DC9" w:rsidRDefault="00EB356D" w:rsidP="00481D2F">
      <w:pPr>
        <w:shd w:val="clear" w:color="auto" w:fill="FFFFFF"/>
        <w:spacing w:after="150" w:line="324" w:lineRule="atLeast"/>
        <w:rPr>
          <w:rFonts w:ascii="Times New Roman" w:eastAsia="Times New Roman" w:hAnsi="Times New Roman" w:cs="Times New Roman"/>
          <w:color w:val="333333"/>
          <w:sz w:val="28"/>
          <w:szCs w:val="28"/>
          <w:lang w:eastAsia="ru-RU"/>
        </w:rPr>
      </w:pPr>
      <w:r w:rsidRPr="00A71DC9">
        <w:rPr>
          <w:rFonts w:ascii="Times New Roman" w:eastAsia="Times New Roman" w:hAnsi="Times New Roman" w:cs="Times New Roman"/>
          <w:noProof/>
          <w:color w:val="333333"/>
          <w:sz w:val="28"/>
          <w:szCs w:val="28"/>
          <w:lang w:val="ru-RU" w:eastAsia="ru-RU"/>
        </w:rPr>
        <w:drawing>
          <wp:inline distT="0" distB="0" distL="0" distR="0" wp14:anchorId="1D76FAA1" wp14:editId="7879A403">
            <wp:extent cx="3624944" cy="2416629"/>
            <wp:effectExtent l="0" t="0" r="0" b="3175"/>
            <wp:docPr id="7" name="Рисунок 7" descr="614ee59b39b2a32bc31773df5ea88f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14ee59b39b2a32bc31773df5ea88f5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23202" cy="2415467"/>
                    </a:xfrm>
                    <a:prstGeom prst="rect">
                      <a:avLst/>
                    </a:prstGeom>
                    <a:noFill/>
                    <a:ln>
                      <a:noFill/>
                    </a:ln>
                  </pic:spPr>
                </pic:pic>
              </a:graphicData>
            </a:graphic>
          </wp:inline>
        </w:drawing>
      </w:r>
    </w:p>
    <w:p w:rsidR="00EB356D" w:rsidRPr="00A71DC9" w:rsidRDefault="00EB356D" w:rsidP="00481D2F">
      <w:pPr>
        <w:shd w:val="clear" w:color="auto" w:fill="FFFFFF"/>
        <w:spacing w:after="150" w:line="324" w:lineRule="atLeast"/>
        <w:rPr>
          <w:rFonts w:ascii="Times New Roman" w:eastAsia="Times New Roman" w:hAnsi="Times New Roman" w:cs="Times New Roman"/>
          <w:color w:val="333333"/>
          <w:sz w:val="28"/>
          <w:szCs w:val="28"/>
          <w:lang w:eastAsia="ru-RU"/>
        </w:rPr>
      </w:pPr>
      <w:r w:rsidRPr="00A71DC9">
        <w:rPr>
          <w:rFonts w:ascii="Times New Roman" w:eastAsia="Times New Roman" w:hAnsi="Times New Roman" w:cs="Times New Roman"/>
          <w:color w:val="333333"/>
          <w:sz w:val="28"/>
          <w:szCs w:val="28"/>
          <w:lang w:eastAsia="ru-RU"/>
        </w:rPr>
        <w:t>Қаламбаев пен Мұхитовтың орындауындағы «Кеңес» пен «Балбырауын» күйлері жазылған 1935 жылы шыққан күйтабақ қазақ бөлімінің бірегейлілігін белгісі.</w:t>
      </w:r>
    </w:p>
    <w:p w:rsidR="00EB356D" w:rsidRPr="00A71DC9" w:rsidRDefault="00EB356D" w:rsidP="00481D2F">
      <w:pPr>
        <w:shd w:val="clear" w:color="auto" w:fill="FFFFFF"/>
        <w:spacing w:after="150" w:line="324" w:lineRule="atLeast"/>
        <w:rPr>
          <w:rFonts w:ascii="Times New Roman" w:eastAsia="Times New Roman" w:hAnsi="Times New Roman" w:cs="Times New Roman"/>
          <w:color w:val="333333"/>
          <w:sz w:val="28"/>
          <w:szCs w:val="28"/>
          <w:lang w:eastAsia="ru-RU"/>
        </w:rPr>
      </w:pPr>
      <w:r w:rsidRPr="00A71DC9">
        <w:rPr>
          <w:rFonts w:ascii="Times New Roman" w:eastAsia="Times New Roman" w:hAnsi="Times New Roman" w:cs="Times New Roman"/>
          <w:noProof/>
          <w:color w:val="333333"/>
          <w:sz w:val="28"/>
          <w:szCs w:val="28"/>
          <w:lang w:val="ru-RU" w:eastAsia="ru-RU"/>
        </w:rPr>
        <w:drawing>
          <wp:inline distT="0" distB="0" distL="0" distR="0" wp14:anchorId="6D9609C3" wp14:editId="300175A7">
            <wp:extent cx="3706585" cy="2471057"/>
            <wp:effectExtent l="0" t="0" r="8255" b="5715"/>
            <wp:docPr id="8" name="Рисунок 8" descr="375e0a0778237a736541b108671388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75e0a0778237a736541b1086713881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9284" cy="2472856"/>
                    </a:xfrm>
                    <a:prstGeom prst="rect">
                      <a:avLst/>
                    </a:prstGeom>
                    <a:noFill/>
                    <a:ln>
                      <a:noFill/>
                    </a:ln>
                  </pic:spPr>
                </pic:pic>
              </a:graphicData>
            </a:graphic>
          </wp:inline>
        </w:drawing>
      </w:r>
    </w:p>
    <w:p w:rsidR="00EB356D" w:rsidRPr="00A71DC9" w:rsidRDefault="00EB356D" w:rsidP="00481D2F">
      <w:pPr>
        <w:shd w:val="clear" w:color="auto" w:fill="FFFFFF"/>
        <w:spacing w:after="150" w:line="324" w:lineRule="atLeast"/>
        <w:rPr>
          <w:rFonts w:ascii="Times New Roman" w:eastAsia="Times New Roman" w:hAnsi="Times New Roman" w:cs="Times New Roman"/>
          <w:color w:val="333333"/>
          <w:sz w:val="28"/>
          <w:szCs w:val="28"/>
          <w:lang w:eastAsia="ru-RU"/>
        </w:rPr>
      </w:pPr>
      <w:r w:rsidRPr="00A71DC9">
        <w:rPr>
          <w:rFonts w:ascii="Times New Roman" w:eastAsia="Times New Roman" w:hAnsi="Times New Roman" w:cs="Times New Roman"/>
          <w:noProof/>
          <w:color w:val="333333"/>
          <w:sz w:val="28"/>
          <w:szCs w:val="28"/>
          <w:lang w:val="ru-RU" w:eastAsia="ru-RU"/>
        </w:rPr>
        <w:lastRenderedPageBreak/>
        <w:drawing>
          <wp:inline distT="0" distB="0" distL="0" distR="0" wp14:anchorId="430B4C3A" wp14:editId="23782EA1">
            <wp:extent cx="2416628" cy="1611085"/>
            <wp:effectExtent l="0" t="0" r="3175" b="8255"/>
            <wp:docPr id="9" name="Рисунок 9" descr="1017d9c5e76af5f1de1bc8971498cf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17d9c5e76af5f1de1bc8971498cf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5345" cy="1610230"/>
                    </a:xfrm>
                    <a:prstGeom prst="rect">
                      <a:avLst/>
                    </a:prstGeom>
                    <a:noFill/>
                    <a:ln>
                      <a:noFill/>
                    </a:ln>
                  </pic:spPr>
                </pic:pic>
              </a:graphicData>
            </a:graphic>
          </wp:inline>
        </w:drawing>
      </w:r>
    </w:p>
    <w:p w:rsidR="00EB356D" w:rsidRPr="00A71DC9" w:rsidRDefault="00EB356D" w:rsidP="00481D2F">
      <w:pPr>
        <w:shd w:val="clear" w:color="auto" w:fill="FFFFFF"/>
        <w:spacing w:after="0" w:line="324" w:lineRule="atLeast"/>
        <w:rPr>
          <w:rFonts w:ascii="Times New Roman" w:eastAsia="Times New Roman" w:hAnsi="Times New Roman" w:cs="Times New Roman"/>
          <w:color w:val="333333"/>
          <w:sz w:val="28"/>
          <w:szCs w:val="28"/>
          <w:lang w:eastAsia="ru-RU"/>
        </w:rPr>
      </w:pPr>
      <w:r w:rsidRPr="00A71DC9">
        <w:rPr>
          <w:rFonts w:ascii="Times New Roman" w:eastAsia="Times New Roman" w:hAnsi="Times New Roman" w:cs="Times New Roman"/>
          <w:color w:val="333333"/>
          <w:sz w:val="28"/>
          <w:szCs w:val="28"/>
          <w:lang w:eastAsia="ru-RU"/>
        </w:rPr>
        <w:br/>
      </w:r>
    </w:p>
    <w:p w:rsidR="00EB356D" w:rsidRPr="00A71DC9" w:rsidRDefault="00EB356D" w:rsidP="00481D2F">
      <w:pPr>
        <w:shd w:val="clear" w:color="auto" w:fill="FFFFFF"/>
        <w:spacing w:after="150" w:line="324" w:lineRule="atLeast"/>
        <w:rPr>
          <w:rFonts w:ascii="Times New Roman" w:eastAsia="Times New Roman" w:hAnsi="Times New Roman" w:cs="Times New Roman"/>
          <w:color w:val="333333"/>
          <w:sz w:val="28"/>
          <w:szCs w:val="28"/>
          <w:lang w:eastAsia="ru-RU"/>
        </w:rPr>
      </w:pPr>
      <w:r w:rsidRPr="00A71DC9">
        <w:rPr>
          <w:rFonts w:ascii="Times New Roman" w:eastAsia="Times New Roman" w:hAnsi="Times New Roman" w:cs="Times New Roman"/>
          <w:color w:val="333333"/>
          <w:sz w:val="28"/>
          <w:szCs w:val="28"/>
          <w:lang w:eastAsia="ru-RU"/>
        </w:rPr>
        <w:t>Қазақ музыкасы мен орындаушылар бөлімінде барлығы 500 күйтабақ бар. Олардың арасында жыр алыбы Жамбыл Жабаев өлеңіне жазылған ән опералық әнші С. Лемешевтің орындауында да, қазіргі заманғы эстрадалық орындаушылардың орындауында бар. Патефон күйтабақтарында қазақ халық әуендері, Ш. Қалдаяқов әндерінің, Н. Мендығалиев, Е. Брусиловский мен А. Жұбановтың музыкасына жазылған алғашқы қазақ операларының жазбалары бар.</w:t>
      </w:r>
    </w:p>
    <w:p w:rsidR="00EB356D" w:rsidRPr="00A71DC9" w:rsidRDefault="00EB356D" w:rsidP="00481D2F">
      <w:pPr>
        <w:shd w:val="clear" w:color="auto" w:fill="FFFFFF"/>
        <w:spacing w:after="150" w:line="324" w:lineRule="atLeast"/>
        <w:rPr>
          <w:rFonts w:ascii="Times New Roman" w:eastAsia="Times New Roman" w:hAnsi="Times New Roman" w:cs="Times New Roman"/>
          <w:color w:val="333333"/>
          <w:sz w:val="28"/>
          <w:szCs w:val="28"/>
          <w:lang w:eastAsia="ru-RU"/>
        </w:rPr>
      </w:pPr>
      <w:r w:rsidRPr="00A71DC9">
        <w:rPr>
          <w:rFonts w:ascii="Times New Roman" w:eastAsia="Times New Roman" w:hAnsi="Times New Roman" w:cs="Times New Roman"/>
          <w:color w:val="333333"/>
          <w:sz w:val="28"/>
          <w:szCs w:val="28"/>
          <w:lang w:eastAsia="ru-RU"/>
        </w:rPr>
        <w:br/>
        <w:t>КСРО халық әртісі Күләш Байсейітова, КСРО халық әртісі, Халық қаһарманы Роза Бағланова мен Жамал Омарованың орындауындағы ең алғашқы жазбалар бар.</w:t>
      </w:r>
    </w:p>
    <w:p w:rsidR="00EB356D" w:rsidRPr="00A71DC9" w:rsidRDefault="00EB356D" w:rsidP="00481D2F">
      <w:pPr>
        <w:shd w:val="clear" w:color="auto" w:fill="FFFFFF"/>
        <w:spacing w:after="150" w:line="324" w:lineRule="atLeast"/>
        <w:rPr>
          <w:rFonts w:ascii="Times New Roman" w:eastAsia="Times New Roman" w:hAnsi="Times New Roman" w:cs="Times New Roman"/>
          <w:color w:val="333333"/>
          <w:sz w:val="28"/>
          <w:szCs w:val="28"/>
          <w:lang w:eastAsia="ru-RU"/>
        </w:rPr>
      </w:pPr>
      <w:r w:rsidRPr="00A71DC9">
        <w:rPr>
          <w:rFonts w:ascii="Times New Roman" w:eastAsia="Times New Roman" w:hAnsi="Times New Roman" w:cs="Times New Roman"/>
          <w:noProof/>
          <w:color w:val="333333"/>
          <w:sz w:val="28"/>
          <w:szCs w:val="28"/>
          <w:lang w:val="ru-RU" w:eastAsia="ru-RU"/>
        </w:rPr>
        <w:drawing>
          <wp:inline distT="0" distB="0" distL="0" distR="0" wp14:anchorId="54A19CFF" wp14:editId="5710B98D">
            <wp:extent cx="3380015" cy="2253343"/>
            <wp:effectExtent l="0" t="0" r="0" b="0"/>
            <wp:docPr id="10" name="Рисунок 10" descr="2e9dcd6e5dddcf56371dfe57252ab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e9dcd6e5dddcf56371dfe57252ab24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78298" cy="2252198"/>
                    </a:xfrm>
                    <a:prstGeom prst="rect">
                      <a:avLst/>
                    </a:prstGeom>
                    <a:noFill/>
                    <a:ln>
                      <a:noFill/>
                    </a:ln>
                  </pic:spPr>
                </pic:pic>
              </a:graphicData>
            </a:graphic>
          </wp:inline>
        </w:drawing>
      </w:r>
    </w:p>
    <w:p w:rsidR="00EB356D" w:rsidRPr="00A71DC9" w:rsidRDefault="00EB356D" w:rsidP="00481D2F">
      <w:pPr>
        <w:shd w:val="clear" w:color="auto" w:fill="FFFFFF"/>
        <w:spacing w:after="0" w:line="324" w:lineRule="atLeast"/>
        <w:rPr>
          <w:rFonts w:ascii="Times New Roman" w:eastAsia="Times New Roman" w:hAnsi="Times New Roman" w:cs="Times New Roman"/>
          <w:color w:val="333333"/>
          <w:sz w:val="28"/>
          <w:szCs w:val="28"/>
          <w:lang w:eastAsia="ru-RU"/>
        </w:rPr>
      </w:pPr>
      <w:r w:rsidRPr="00A71DC9">
        <w:rPr>
          <w:rFonts w:ascii="Times New Roman" w:eastAsia="Times New Roman" w:hAnsi="Times New Roman" w:cs="Times New Roman"/>
          <w:color w:val="333333"/>
          <w:sz w:val="28"/>
          <w:szCs w:val="28"/>
          <w:lang w:eastAsia="ru-RU"/>
        </w:rPr>
        <w:br/>
      </w:r>
    </w:p>
    <w:p w:rsidR="00EB356D" w:rsidRPr="00A71DC9" w:rsidRDefault="00EB356D" w:rsidP="00481D2F">
      <w:pPr>
        <w:shd w:val="clear" w:color="auto" w:fill="FFFFFF"/>
        <w:spacing w:after="150" w:line="324" w:lineRule="atLeast"/>
        <w:rPr>
          <w:rFonts w:ascii="Times New Roman" w:eastAsia="Times New Roman" w:hAnsi="Times New Roman" w:cs="Times New Roman"/>
          <w:color w:val="333333"/>
          <w:sz w:val="28"/>
          <w:szCs w:val="28"/>
          <w:lang w:eastAsia="ru-RU"/>
        </w:rPr>
      </w:pPr>
      <w:r w:rsidRPr="00A71DC9">
        <w:rPr>
          <w:rFonts w:ascii="Times New Roman" w:eastAsia="Times New Roman" w:hAnsi="Times New Roman" w:cs="Times New Roman"/>
          <w:color w:val="333333"/>
          <w:sz w:val="28"/>
          <w:szCs w:val="28"/>
          <w:lang w:eastAsia="ru-RU"/>
        </w:rPr>
        <w:t>Н. Г. Шафер өзінің томтамасының үлкен бөлігін қалада сатып алды. Жас ғұмырын ол қалада өткізді. 40-шы жылдарында ол күйтабақтарды Ақмолинск (қазіргі Астана) дүкендерінде, базарында сатып алып жүрді. Осы қалада ол өзінің бай топтамасын жинады. 70-ші жылдарында (Павлодарға барар алдында) оның топтамасында 20-ға жуық күйтабақ болды.</w:t>
      </w:r>
    </w:p>
    <w:p w:rsidR="00EB356D" w:rsidRPr="00A71DC9" w:rsidRDefault="00EB356D" w:rsidP="00481D2F">
      <w:pPr>
        <w:shd w:val="clear" w:color="auto" w:fill="FFFFFF"/>
        <w:spacing w:after="150" w:line="324" w:lineRule="atLeast"/>
        <w:rPr>
          <w:rFonts w:ascii="Times New Roman" w:eastAsia="Times New Roman" w:hAnsi="Times New Roman" w:cs="Times New Roman"/>
          <w:color w:val="333333"/>
          <w:sz w:val="28"/>
          <w:szCs w:val="28"/>
          <w:lang w:eastAsia="ru-RU"/>
        </w:rPr>
      </w:pPr>
      <w:r w:rsidRPr="00A71DC9">
        <w:rPr>
          <w:rFonts w:ascii="Times New Roman" w:eastAsia="Times New Roman" w:hAnsi="Times New Roman" w:cs="Times New Roman"/>
          <w:color w:val="333333"/>
          <w:sz w:val="28"/>
          <w:szCs w:val="28"/>
          <w:lang w:eastAsia="ru-RU"/>
        </w:rPr>
        <w:br/>
        <w:t xml:space="preserve">Апта сайын, жұма күндері музейдің концерт залында әдеби-музыкалық кештер, музейдің жаңа жобасының тұсаукесері, ақындармен және </w:t>
      </w:r>
      <w:r w:rsidRPr="00A71DC9">
        <w:rPr>
          <w:rFonts w:ascii="Times New Roman" w:eastAsia="Times New Roman" w:hAnsi="Times New Roman" w:cs="Times New Roman"/>
          <w:color w:val="333333"/>
          <w:sz w:val="28"/>
          <w:szCs w:val="28"/>
          <w:lang w:eastAsia="ru-RU"/>
        </w:rPr>
        <w:lastRenderedPageBreak/>
        <w:t>композиторлармен, әртістермен кездесулер ұйымдастырылып жүр. Осы залда теңдесі жоқ зат — 120-жылдық тарихы бар граммофон — орналасты.</w:t>
      </w:r>
    </w:p>
    <w:p w:rsidR="00EB356D" w:rsidRPr="00A71DC9" w:rsidRDefault="00EB356D" w:rsidP="00481D2F">
      <w:pPr>
        <w:shd w:val="clear" w:color="auto" w:fill="FFFFFF"/>
        <w:spacing w:after="150" w:line="324" w:lineRule="atLeast"/>
        <w:rPr>
          <w:rFonts w:ascii="Times New Roman" w:eastAsia="Times New Roman" w:hAnsi="Times New Roman" w:cs="Times New Roman"/>
          <w:color w:val="333333"/>
          <w:sz w:val="28"/>
          <w:szCs w:val="28"/>
          <w:lang w:eastAsia="ru-RU"/>
        </w:rPr>
      </w:pPr>
      <w:r w:rsidRPr="00A71DC9">
        <w:rPr>
          <w:rFonts w:ascii="Times New Roman" w:eastAsia="Times New Roman" w:hAnsi="Times New Roman" w:cs="Times New Roman"/>
          <w:noProof/>
          <w:color w:val="333333"/>
          <w:sz w:val="28"/>
          <w:szCs w:val="28"/>
          <w:lang w:val="ru-RU" w:eastAsia="ru-RU"/>
        </w:rPr>
        <w:drawing>
          <wp:inline distT="0" distB="0" distL="0" distR="0" wp14:anchorId="37AB4B09" wp14:editId="416A78ED">
            <wp:extent cx="2253343" cy="1908236"/>
            <wp:effectExtent l="0" t="0" r="0" b="0"/>
            <wp:docPr id="11" name="Рисунок 11" descr="39736b07ef1954d8b5e726505e12ec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9736b07ef1954d8b5e726505e12ec1f.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5935" cy="1910431"/>
                    </a:xfrm>
                    <a:prstGeom prst="rect">
                      <a:avLst/>
                    </a:prstGeom>
                    <a:noFill/>
                    <a:ln>
                      <a:noFill/>
                    </a:ln>
                  </pic:spPr>
                </pic:pic>
              </a:graphicData>
            </a:graphic>
          </wp:inline>
        </w:drawing>
      </w:r>
    </w:p>
    <w:p w:rsidR="00EB356D" w:rsidRPr="00A71DC9" w:rsidRDefault="00EB356D" w:rsidP="00481D2F">
      <w:pPr>
        <w:shd w:val="clear" w:color="auto" w:fill="FFFFFF"/>
        <w:spacing w:after="150" w:line="324" w:lineRule="atLeast"/>
        <w:rPr>
          <w:rFonts w:ascii="Times New Roman" w:eastAsia="Times New Roman" w:hAnsi="Times New Roman" w:cs="Times New Roman"/>
          <w:color w:val="333333"/>
          <w:sz w:val="28"/>
          <w:szCs w:val="28"/>
          <w:lang w:eastAsia="ru-RU"/>
        </w:rPr>
      </w:pPr>
      <w:r w:rsidRPr="00A71DC9">
        <w:rPr>
          <w:rFonts w:ascii="Times New Roman" w:eastAsia="Times New Roman" w:hAnsi="Times New Roman" w:cs="Times New Roman"/>
          <w:color w:val="333333"/>
          <w:sz w:val="28"/>
          <w:szCs w:val="28"/>
          <w:lang w:eastAsia="ru-RU"/>
        </w:rPr>
        <w:t>Музейдегі қызметкерлердің саны көп емес болса да, бірақ олар жазбаларды күйтабақтардан қазіргі дыбыс құрылғыларға көшіріп жатыр. Он жылдың ішінде келесі жазбалар көшірілді: «Күләш Байсейітова ән салады», «Жамал Омарова ән айтады», «Алғашқы қазақстандық бард Виктор Мильтоның әндері», «25 шілде» (И. Дунаевский мен В. Высоцкий еске алу күні), «Шолпан» (павлодардық ақын Нуфтулла Шәкеновтың өлеңдеріне жазылған әндер), «И. Дунаевский М. Булгаковтың қонағында», Жеңістің 65-жылдығына орай шығарылған «Жеңістің әндері» және «Ғажап Отан, көтеріле бер!» дисктері, «Бибігүл Түлегенова ән салады», «Менің ескі патефоным» альбомы, «Михаил Александрович Қазақстанда», «Маралдым. Мұзафар Әлімбаев әні» және басқалар.</w:t>
      </w:r>
    </w:p>
    <w:p w:rsidR="00EB356D" w:rsidRPr="00A71DC9" w:rsidRDefault="00EB356D" w:rsidP="00481D2F">
      <w:pPr>
        <w:shd w:val="clear" w:color="auto" w:fill="FFFFFF"/>
        <w:spacing w:after="150" w:line="324" w:lineRule="atLeast"/>
        <w:rPr>
          <w:rFonts w:ascii="Times New Roman" w:eastAsia="Times New Roman" w:hAnsi="Times New Roman" w:cs="Times New Roman"/>
          <w:color w:val="333333"/>
          <w:sz w:val="28"/>
          <w:szCs w:val="28"/>
          <w:lang w:eastAsia="ru-RU"/>
        </w:rPr>
      </w:pPr>
      <w:r w:rsidRPr="00A71DC9">
        <w:rPr>
          <w:rFonts w:ascii="Times New Roman" w:eastAsia="Times New Roman" w:hAnsi="Times New Roman" w:cs="Times New Roman"/>
          <w:noProof/>
          <w:color w:val="333333"/>
          <w:sz w:val="28"/>
          <w:szCs w:val="28"/>
          <w:lang w:val="ru-RU" w:eastAsia="ru-RU"/>
        </w:rPr>
        <w:drawing>
          <wp:inline distT="0" distB="0" distL="0" distR="0" wp14:anchorId="2CAE0214" wp14:editId="2A9274E9">
            <wp:extent cx="3004458" cy="2002972"/>
            <wp:effectExtent l="0" t="0" r="5715" b="0"/>
            <wp:docPr id="12" name="Рисунок 12" descr="ccf2ae7c64e46105bc28f06bf3fb2f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cf2ae7c64e46105bc28f06bf3fb2f4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07923" cy="2005282"/>
                    </a:xfrm>
                    <a:prstGeom prst="rect">
                      <a:avLst/>
                    </a:prstGeom>
                    <a:noFill/>
                    <a:ln>
                      <a:noFill/>
                    </a:ln>
                  </pic:spPr>
                </pic:pic>
              </a:graphicData>
            </a:graphic>
          </wp:inline>
        </w:drawing>
      </w:r>
      <w:r w:rsidR="00A71DC9" w:rsidRPr="00A71DC9">
        <w:rPr>
          <w:rFonts w:ascii="Times New Roman" w:eastAsia="Times New Roman" w:hAnsi="Times New Roman" w:cs="Times New Roman"/>
          <w:noProof/>
          <w:color w:val="333333"/>
          <w:sz w:val="28"/>
          <w:szCs w:val="28"/>
          <w:lang w:val="ru-RU" w:eastAsia="ru-RU"/>
        </w:rPr>
        <w:drawing>
          <wp:inline distT="0" distB="0" distL="0" distR="0" wp14:anchorId="4F9BD899" wp14:editId="28D14A23">
            <wp:extent cx="2220686" cy="1480457"/>
            <wp:effectExtent l="0" t="0" r="8255" b="5715"/>
            <wp:docPr id="15" name="Рисунок 15" descr="4fe14dbfb45ff23317e0263efa0f6b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fe14dbfb45ff23317e0263efa0f6b3b.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21473" cy="1480982"/>
                    </a:xfrm>
                    <a:prstGeom prst="rect">
                      <a:avLst/>
                    </a:prstGeom>
                    <a:noFill/>
                    <a:ln>
                      <a:noFill/>
                    </a:ln>
                  </pic:spPr>
                </pic:pic>
              </a:graphicData>
            </a:graphic>
          </wp:inline>
        </w:drawing>
      </w:r>
    </w:p>
    <w:p w:rsidR="00EB356D" w:rsidRPr="00A71DC9" w:rsidRDefault="00EB356D" w:rsidP="00481D2F">
      <w:pPr>
        <w:shd w:val="clear" w:color="auto" w:fill="FFFFFF"/>
        <w:spacing w:after="150" w:line="324" w:lineRule="atLeast"/>
        <w:rPr>
          <w:rFonts w:ascii="Times New Roman" w:eastAsia="Times New Roman" w:hAnsi="Times New Roman" w:cs="Times New Roman"/>
          <w:color w:val="333333"/>
          <w:sz w:val="28"/>
          <w:szCs w:val="28"/>
          <w:lang w:eastAsia="ru-RU"/>
        </w:rPr>
      </w:pPr>
    </w:p>
    <w:p w:rsidR="00EB356D" w:rsidRPr="00A71DC9" w:rsidRDefault="00EB356D" w:rsidP="00481D2F">
      <w:pPr>
        <w:shd w:val="clear" w:color="auto" w:fill="FFFFFF"/>
        <w:spacing w:after="150" w:line="324" w:lineRule="atLeast"/>
        <w:rPr>
          <w:rFonts w:ascii="Times New Roman" w:eastAsia="Times New Roman" w:hAnsi="Times New Roman" w:cs="Times New Roman"/>
          <w:color w:val="333333"/>
          <w:sz w:val="28"/>
          <w:szCs w:val="28"/>
          <w:lang w:eastAsia="ru-RU"/>
        </w:rPr>
      </w:pPr>
      <w:r w:rsidRPr="00A71DC9">
        <w:rPr>
          <w:rFonts w:ascii="Times New Roman" w:eastAsia="Times New Roman" w:hAnsi="Times New Roman" w:cs="Times New Roman"/>
          <w:color w:val="333333"/>
          <w:sz w:val="28"/>
          <w:szCs w:val="28"/>
          <w:lang w:eastAsia="ru-RU"/>
        </w:rPr>
        <w:t xml:space="preserve">Раритеттік қорды сатып аламын деушілер көп екен: мәскеуліктер И. Дунаевский күйтабақтарын алғысы келеді, Бухар жырау атындағы жергілікті музей қазақ халқының және отандық композиторлардың шығармашылығын сатып алуға дайын... М. И. Глинка атындағы Мәскеу қаласының Мемлекеттік музейінің деректері бойынша, оның қорында 300-ге жуық жазба жоқ екен, бірақ аталған жазбалардың барлығы Шафер топтамасында жиналған... Күйтабақтарды сатып алу үшін көп ақша төлеуге дайын адамдар-да табылды. Дегенмен, Шафер басқа мақсатын көздеді: болашақ ұрпақтарға топтамасының мұрасын толығымен қалдыру. Наум </w:t>
      </w:r>
      <w:r w:rsidRPr="00A71DC9">
        <w:rPr>
          <w:rFonts w:ascii="Times New Roman" w:eastAsia="Times New Roman" w:hAnsi="Times New Roman" w:cs="Times New Roman"/>
          <w:color w:val="333333"/>
          <w:sz w:val="28"/>
          <w:szCs w:val="28"/>
          <w:lang w:eastAsia="ru-RU"/>
        </w:rPr>
        <w:lastRenderedPageBreak/>
        <w:t>Шафер өзінің топтамасыз-ақ өмір сүре алмайтын шығар, өйткені ол оның өмірінің айырылмас бөлігіне айналып кетті.</w:t>
      </w:r>
    </w:p>
    <w:p w:rsidR="00EB356D" w:rsidRPr="00A71DC9" w:rsidRDefault="00EB356D" w:rsidP="00481D2F">
      <w:pPr>
        <w:shd w:val="clear" w:color="auto" w:fill="FFFFFF"/>
        <w:spacing w:after="150" w:line="324" w:lineRule="atLeast"/>
        <w:rPr>
          <w:rFonts w:ascii="Times New Roman" w:eastAsia="Times New Roman" w:hAnsi="Times New Roman" w:cs="Times New Roman"/>
          <w:color w:val="333333"/>
          <w:sz w:val="28"/>
          <w:szCs w:val="28"/>
          <w:lang w:eastAsia="ru-RU"/>
        </w:rPr>
      </w:pPr>
      <w:r w:rsidRPr="00A71DC9">
        <w:rPr>
          <w:rFonts w:ascii="Times New Roman" w:eastAsia="Times New Roman" w:hAnsi="Times New Roman" w:cs="Times New Roman"/>
          <w:noProof/>
          <w:color w:val="333333"/>
          <w:sz w:val="28"/>
          <w:szCs w:val="28"/>
          <w:lang w:val="ru-RU" w:eastAsia="ru-RU"/>
        </w:rPr>
        <w:drawing>
          <wp:inline distT="0" distB="0" distL="0" distR="0" wp14:anchorId="0015F16B" wp14:editId="64DB3B09">
            <wp:extent cx="3494314" cy="2329543"/>
            <wp:effectExtent l="0" t="0" r="0" b="0"/>
            <wp:docPr id="14" name="Рисунок 14" descr="3fe7d7c154158a5ab8991bc2ddda54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fe7d7c154158a5ab8991bc2ddda54a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3326" cy="2328885"/>
                    </a:xfrm>
                    <a:prstGeom prst="rect">
                      <a:avLst/>
                    </a:prstGeom>
                    <a:noFill/>
                    <a:ln>
                      <a:noFill/>
                    </a:ln>
                  </pic:spPr>
                </pic:pic>
              </a:graphicData>
            </a:graphic>
          </wp:inline>
        </w:drawing>
      </w:r>
    </w:p>
    <w:p w:rsidR="00EB356D" w:rsidRDefault="00A71DC9" w:rsidP="00481D2F">
      <w:pPr>
        <w:pStyle w:val="a5"/>
        <w:numPr>
          <w:ilvl w:val="0"/>
          <w:numId w:val="5"/>
        </w:numPr>
        <w:shd w:val="clear" w:color="auto" w:fill="FFFFFF"/>
        <w:spacing w:after="0" w:line="324" w:lineRule="atLeast"/>
        <w:rPr>
          <w:rFonts w:ascii="Times New Roman" w:eastAsia="Times New Roman" w:hAnsi="Times New Roman" w:cs="Times New Roman"/>
          <w:color w:val="333333"/>
          <w:sz w:val="28"/>
          <w:szCs w:val="28"/>
          <w:lang w:eastAsia="ru-RU"/>
        </w:rPr>
      </w:pPr>
      <w:r w:rsidRPr="009A17A0">
        <w:rPr>
          <w:rFonts w:ascii="Times New Roman" w:eastAsia="Times New Roman" w:hAnsi="Times New Roman" w:cs="Times New Roman"/>
          <w:b/>
          <w:color w:val="333333"/>
          <w:sz w:val="28"/>
          <w:szCs w:val="28"/>
          <w:lang w:eastAsia="ru-RU"/>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Ой қозғау </w:t>
      </w:r>
      <w:r>
        <w:rPr>
          <w:rFonts w:ascii="Times New Roman" w:eastAsia="Times New Roman" w:hAnsi="Times New Roman" w:cs="Times New Roman"/>
          <w:color w:val="333333"/>
          <w:sz w:val="28"/>
          <w:szCs w:val="28"/>
          <w:lang w:eastAsia="ru-RU"/>
        </w:rPr>
        <w:t>– осы кезде Наум Шафердің компазициясын тындау.</w:t>
      </w:r>
    </w:p>
    <w:p w:rsidR="00A71DC9" w:rsidRDefault="000821B6" w:rsidP="00481D2F">
      <w:pPr>
        <w:pStyle w:val="a5"/>
        <w:numPr>
          <w:ilvl w:val="0"/>
          <w:numId w:val="6"/>
        </w:numPr>
        <w:shd w:val="clear" w:color="auto" w:fill="FFFFFF"/>
        <w:spacing w:after="0" w:line="324"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Наум Шафердің өмір баянына сай ойын түрде сұрақ қойғызу.</w:t>
      </w:r>
    </w:p>
    <w:p w:rsidR="000821B6" w:rsidRPr="00A71DC9" w:rsidRDefault="000821B6" w:rsidP="00481D2F">
      <w:pPr>
        <w:pStyle w:val="a5"/>
        <w:shd w:val="clear" w:color="auto" w:fill="FFFFFF"/>
        <w:spacing w:after="0" w:line="324" w:lineRule="atLeast"/>
        <w:ind w:left="1440"/>
        <w:rPr>
          <w:rFonts w:ascii="Times New Roman" w:eastAsia="Times New Roman" w:hAnsi="Times New Roman" w:cs="Times New Roman"/>
          <w:color w:val="333333"/>
          <w:sz w:val="28"/>
          <w:szCs w:val="28"/>
          <w:lang w:eastAsia="ru-RU"/>
        </w:rPr>
      </w:pPr>
    </w:p>
    <w:p w:rsidR="00EB356D" w:rsidRPr="00A71DC9" w:rsidRDefault="000821B6" w:rsidP="00481D2F">
      <w:pPr>
        <w:rPr>
          <w:rFonts w:ascii="Times New Roman" w:hAnsi="Times New Roman" w:cs="Times New Roman"/>
          <w:sz w:val="28"/>
          <w:szCs w:val="28"/>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71552" behindDoc="0" locked="0" layoutInCell="1" allowOverlap="1" wp14:anchorId="4974A5B5" wp14:editId="1B05E547">
                <wp:simplePos x="0" y="0"/>
                <wp:positionH relativeFrom="column">
                  <wp:posOffset>4297409</wp:posOffset>
                </wp:positionH>
                <wp:positionV relativeFrom="paragraph">
                  <wp:posOffset>130447</wp:posOffset>
                </wp:positionV>
                <wp:extent cx="1001486" cy="566057"/>
                <wp:effectExtent l="0" t="0" r="27305" b="24765"/>
                <wp:wrapNone/>
                <wp:docPr id="24" name="Прямоугольник 24"/>
                <wp:cNvGraphicFramePr/>
                <a:graphic xmlns:a="http://schemas.openxmlformats.org/drawingml/2006/main">
                  <a:graphicData uri="http://schemas.microsoft.com/office/word/2010/wordprocessingShape">
                    <wps:wsp>
                      <wps:cNvSpPr/>
                      <wps:spPr>
                        <a:xfrm>
                          <a:off x="0" y="0"/>
                          <a:ext cx="1001486" cy="566057"/>
                        </a:xfrm>
                        <a:prstGeom prst="rect">
                          <a:avLst/>
                        </a:prstGeom>
                      </wps:spPr>
                      <wps:style>
                        <a:lnRef idx="2">
                          <a:schemeClr val="accent6"/>
                        </a:lnRef>
                        <a:fillRef idx="1">
                          <a:schemeClr val="lt1"/>
                        </a:fillRef>
                        <a:effectRef idx="0">
                          <a:schemeClr val="accent6"/>
                        </a:effectRef>
                        <a:fontRef idx="minor">
                          <a:schemeClr val="dk1"/>
                        </a:fontRef>
                      </wps:style>
                      <wps:txbx>
                        <w:txbxContent>
                          <w:p w:rsidR="000821B6" w:rsidRDefault="000821B6" w:rsidP="000821B6">
                            <w:pPr>
                              <w:jc w:val="center"/>
                            </w:pPr>
                            <w:r>
                              <w:rPr>
                                <w:rFonts w:ascii="Times New Roman" w:hAnsi="Times New Roman" w:cs="Times New Roman"/>
                                <w:sz w:val="28"/>
                                <w:szCs w:val="28"/>
                              </w:rPr>
                              <w:t>Филолог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24" o:spid="_x0000_s1026" style="position:absolute;margin-left:338.4pt;margin-top:10.25pt;width:78.85pt;height:44.5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RyakAIAADAFAAAOAAAAZHJzL2Uyb0RvYy54bWysVEtu2zAQ3RfoHQjuG0mG46RG5MBIkKJA&#10;kAR1iqxpioyF8leStuSuCnQboEfoIbop+skZ5Bt1SMlKmnpVdEPNaObNj294dFxLgVbMulKrHGd7&#10;KUZMUV2U6jbHb6/PXhxi5DxRBRFasRyvmcPHk+fPjiozZgO90KJgFkEQ5caVyfHCezNOEkcXTBK3&#10;pw1TYOTaSuJBtbdJYUkF0aVIBmk6SiptC2M1Zc7B39PWiCcxPueM+kvOHfNI5Bhq8/G08ZyHM5kc&#10;kfGtJWZR0q4M8g9VSFIqSNqHOiWeoKUt/wolS2q109zvUS0TzXlJWewBusnSJ93MFsSw2AsMx5l+&#10;TO7/haUXqyuLyiLHgyFGiki4o+bL5uPmc/Ozud98ar42982PzV3zq/nWfEfgBBOrjBsDcGaubKc5&#10;EEP7NbcyfKExVMcpr/sps9ojCj+zNM2GhyOMKNj2R6N0/yAETR7Qxjr/immJgpBjC7cYh0tW5863&#10;rlsXwIVq2vxR8mvBQglCvWEcOoOMg4iOnGInwqIVATYQSpnyoy519A4wXgrRA7NdQOGzDtT5BhiL&#10;XOuB6S7gnxl7RMyqle/BslTa7gpQvOszt/7b7tueQ/u+ntfdncx1sYa7tbolvTP0rIR5nhPnr4gF&#10;lsM+wOb6Szi40FWOdSdhtND2w67/wR/IB1aMKtiaHLv3S2IZRuK1Alq+zIbDsGZRGe4fDECxjy3z&#10;xxa1lCcariKDN8LQKAZ/L7Yit1rewIJPQ1YwEUUhd46pt1vlxLfbDE8EZdNpdIPVMsSfq5mhIXgY&#10;cODLdX1DrOlI5YGOF3q7YWT8hFutb0AqPV16zctIvDDidq7d6GEtI3W7JyTs/WM9ej08dJPfAAAA&#10;//8DAFBLAwQUAAYACAAAACEAIb+Mst8AAAAKAQAADwAAAGRycy9kb3ducmV2LnhtbEyPwU7DMAyG&#10;70i8Q2QkbixZgW6UphOaxKGHCjGouHpN1lY0TtVkW3l7zIndbPnT7+/PN7MbxMlOofekYblQICw1&#10;3vTUavj8eL1bgwgRyeDgyWr4sQE2xfVVjpnxZ3q3p11sBYdQyFBDF+OYSRmazjoMCz9a4tvBTw4j&#10;r1MrzYRnDneDTJRKpcOe+EOHo912tvneHZ2GKq2qBMv6qy7rbRlWS/MWD0br25v55RlEtHP8h+FP&#10;n9WhYKe9P5IJYtCQrlJWjxoS9QiCgfX9Aw97JtVTCrLI5WWF4hcAAP//AwBQSwECLQAUAAYACAAA&#10;ACEAtoM4kv4AAADhAQAAEwAAAAAAAAAAAAAAAAAAAAAAW0NvbnRlbnRfVHlwZXNdLnhtbFBLAQIt&#10;ABQABgAIAAAAIQA4/SH/1gAAAJQBAAALAAAAAAAAAAAAAAAAAC8BAABfcmVscy8ucmVsc1BLAQIt&#10;ABQABgAIAAAAIQASdRyakAIAADAFAAAOAAAAAAAAAAAAAAAAAC4CAABkcnMvZTJvRG9jLnhtbFBL&#10;AQItABQABgAIAAAAIQAhv4yy3wAAAAoBAAAPAAAAAAAAAAAAAAAAAOoEAABkcnMvZG93bnJldi54&#10;bWxQSwUGAAAAAAQABADzAAAA9gUAAAAA&#10;" fillcolor="white [3201]" strokecolor="#f79646 [3209]" strokeweight="2pt">
                <v:textbox>
                  <w:txbxContent>
                    <w:p w:rsidR="000821B6" w:rsidRDefault="000821B6" w:rsidP="000821B6">
                      <w:pPr>
                        <w:jc w:val="center"/>
                      </w:pPr>
                      <w:r>
                        <w:rPr>
                          <w:rFonts w:ascii="Times New Roman" w:hAnsi="Times New Roman" w:cs="Times New Roman"/>
                          <w:sz w:val="28"/>
                          <w:szCs w:val="28"/>
                        </w:rPr>
                        <w:t>Филолог</w:t>
                      </w:r>
                    </w:p>
                  </w:txbxContent>
                </v:textbox>
              </v:rect>
            </w:pict>
          </mc:Fallback>
        </mc:AlternateContent>
      </w:r>
    </w:p>
    <w:p w:rsidR="00EB356D" w:rsidRPr="00A71DC9" w:rsidRDefault="000821B6" w:rsidP="00481D2F">
      <w:pPr>
        <w:tabs>
          <w:tab w:val="left" w:pos="669"/>
          <w:tab w:val="center" w:pos="4677"/>
        </w:tabs>
        <w:rPr>
          <w:rFonts w:ascii="Times New Roman" w:hAnsi="Times New Roman" w:cs="Times New Roman"/>
          <w:sz w:val="28"/>
          <w:szCs w:val="28"/>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57214" behindDoc="0" locked="0" layoutInCell="1" allowOverlap="1" wp14:anchorId="4C398413" wp14:editId="558C97FB">
                <wp:simplePos x="0" y="0"/>
                <wp:positionH relativeFrom="column">
                  <wp:posOffset>-198392</wp:posOffset>
                </wp:positionH>
                <wp:positionV relativeFrom="paragraph">
                  <wp:posOffset>62411</wp:posOffset>
                </wp:positionV>
                <wp:extent cx="979714" cy="718458"/>
                <wp:effectExtent l="0" t="0" r="11430" b="24765"/>
                <wp:wrapNone/>
                <wp:docPr id="25" name="Прямоугольник 25"/>
                <wp:cNvGraphicFramePr/>
                <a:graphic xmlns:a="http://schemas.openxmlformats.org/drawingml/2006/main">
                  <a:graphicData uri="http://schemas.microsoft.com/office/word/2010/wordprocessingShape">
                    <wps:wsp>
                      <wps:cNvSpPr/>
                      <wps:spPr>
                        <a:xfrm>
                          <a:off x="0" y="0"/>
                          <a:ext cx="979714" cy="718458"/>
                        </a:xfrm>
                        <a:prstGeom prst="rect">
                          <a:avLst/>
                        </a:prstGeom>
                      </wps:spPr>
                      <wps:style>
                        <a:lnRef idx="2">
                          <a:schemeClr val="accent6"/>
                        </a:lnRef>
                        <a:fillRef idx="1">
                          <a:schemeClr val="lt1"/>
                        </a:fillRef>
                        <a:effectRef idx="0">
                          <a:schemeClr val="accent6"/>
                        </a:effectRef>
                        <a:fontRef idx="minor">
                          <a:schemeClr val="dk1"/>
                        </a:fontRef>
                      </wps:style>
                      <wps:txbx>
                        <w:txbxContent>
                          <w:p w:rsidR="000821B6" w:rsidRDefault="00695B22" w:rsidP="000821B6">
                            <w:pPr>
                              <w:jc w:val="center"/>
                            </w:pPr>
                            <w:r>
                              <w:t>Компо</w:t>
                            </w:r>
                            <w:r w:rsidR="000821B6">
                              <w:t>зитор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5" o:spid="_x0000_s1027" style="position:absolute;margin-left:-15.6pt;margin-top:4.9pt;width:77.15pt;height:56.55pt;z-index:2516572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cYlkgIAADYFAAAOAAAAZHJzL2Uyb0RvYy54bWysVM1u2zAMvg/YOwi6r46DtGmCOkWQosOA&#10;oi3WDj0rspQY098kJXZ2GrDrgD3CHmKXYT99BueNRsmO23U5DbvYpMiPFMmPOjmtpEBrZl2hVYbT&#10;gx5GTFGdF2qR4Te35y+OMXKeqJwIrViGN8zh08nzZyelGbO+XmqRM4sgiHLj0mR46b0ZJ4mjSyaJ&#10;O9CGKTBybSXxoNpFkltSQnQpkn6vd5SU2ubGasqcg9OzxognMT7njPorzh3zSGQY7ubj18bvPHyT&#10;yQkZLywxy4K21yD/cAtJCgVJu1BnxBO0ssVfoWRBrXaa+wOqZaI5LyiLNUA1ae9JNTdLYlisBZrj&#10;TNcm9//C0sv1tUVFnuH+IUaKSJhR/WX7Yfu5/lnfbz/WX+v7+sf2U/2r/lZ/R+AEHSuNGwPwxlzb&#10;VnMghvIrbmX4Q2Goil3edF1mlUcUDkfD0TAdYETBNEyPB4fHIWbyADbW+ZdMSxSEDFsYYuwtWV84&#10;37juXAAXLtOkj5LfCBZuINRrxqEwSNiP6EgpNhMWrQmQgVDKlD9qU0fvAOOFEB0w3QcUPm1BrW+A&#10;sUi1DtjbB/wzY4eIWbXyHVgWStt9AfK3XebGf1d9U3Mo31fzKk4zeoaTuc43MGGrG+o7Q88LaOsF&#10;cf6aWOA6bAXsr7+CDxe6zLBuJYyW2r7fdx78gYJgxaiE3cmwe7cilmEkXikg5ygdDMKyRWVwOOyD&#10;Yh9b5o8taiVnGiaSwkthaBSDvxc7kVst72DNpyErmIiikDvD1NudMvPNTsNDQdl0Gt1gwQzxF+rG&#10;0BA89DnQ5ra6I9a03PJAyku92zMyfkKxxjcglZ6uvOZF5N9DX9sJwHJGBrcPSdj+x3r0enjuJr8B&#10;AAD//wMAUEsDBBQABgAIAAAAIQCnzrUs3gAAAAkBAAAPAAAAZHJzL2Rvd25yZXYueG1sTI9Ba4NA&#10;EIXvhf6HZQK9JasG0sa6hhLowYOUJpVeJ+5EJe6suJvE/vuup/Y2j/d4871sN5le3Gh0nWUF8SoC&#10;QVxb3XGj4Ov4vnwB4Tyyxt4yKfghB7v88SHDVNs7f9Lt4BsRStilqKD1fkildHVLBt3KDsTBO9vR&#10;oA9ybKQe8R7KTS+TKNpIgx2HDy0OtG+pvhyuRkG5KcsEi+q7Kqp94Z5j/eHPWqmnxfT2CsLT5P/C&#10;MOMHdMgD08leWTvRK1iu4yREFWzDgtlP1jGI03wkW5B5Jv8vyH8BAAD//wMAUEsBAi0AFAAGAAgA&#10;AAAhALaDOJL+AAAA4QEAABMAAAAAAAAAAAAAAAAAAAAAAFtDb250ZW50X1R5cGVzXS54bWxQSwEC&#10;LQAUAAYACAAAACEAOP0h/9YAAACUAQAACwAAAAAAAAAAAAAAAAAvAQAAX3JlbHMvLnJlbHNQSwEC&#10;LQAUAAYACAAAACEAgqXGJZICAAA2BQAADgAAAAAAAAAAAAAAAAAuAgAAZHJzL2Uyb0RvYy54bWxQ&#10;SwECLQAUAAYACAAAACEAp861LN4AAAAJAQAADwAAAAAAAAAAAAAAAADsBAAAZHJzL2Rvd25yZXYu&#10;eG1sUEsFBgAAAAAEAAQA8wAAAPcFAAAAAA==&#10;" fillcolor="white [3201]" strokecolor="#f79646 [3209]" strokeweight="2pt">
                <v:textbox>
                  <w:txbxContent>
                    <w:p w:rsidR="000821B6" w:rsidRDefault="00695B22" w:rsidP="000821B6">
                      <w:pPr>
                        <w:jc w:val="center"/>
                      </w:pPr>
                      <w:r>
                        <w:t>Компо</w:t>
                      </w:r>
                      <w:r w:rsidR="000821B6">
                        <w:t>зитор</w:t>
                      </w:r>
                    </w:p>
                  </w:txbxContent>
                </v:textbox>
              </v:rect>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662336" behindDoc="0" locked="0" layoutInCell="1" allowOverlap="1" wp14:anchorId="0DAF522D" wp14:editId="19F04198">
                <wp:simplePos x="0" y="0"/>
                <wp:positionH relativeFrom="column">
                  <wp:posOffset>3252651</wp:posOffset>
                </wp:positionH>
                <wp:positionV relativeFrom="paragraph">
                  <wp:posOffset>213995</wp:posOffset>
                </wp:positionV>
                <wp:extent cx="674370" cy="456565"/>
                <wp:effectExtent l="0" t="38100" r="49530" b="19685"/>
                <wp:wrapNone/>
                <wp:docPr id="18" name="Прямая со стрелкой 18"/>
                <wp:cNvGraphicFramePr/>
                <a:graphic xmlns:a="http://schemas.openxmlformats.org/drawingml/2006/main">
                  <a:graphicData uri="http://schemas.microsoft.com/office/word/2010/wordprocessingShape">
                    <wps:wsp>
                      <wps:cNvCnPr/>
                      <wps:spPr>
                        <a:xfrm flipV="1">
                          <a:off x="0" y="0"/>
                          <a:ext cx="674370" cy="45656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8" o:spid="_x0000_s1026" type="#_x0000_t32" style="position:absolute;margin-left:256.1pt;margin-top:16.85pt;width:53.1pt;height:35.9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rrEJQIAAPADAAAOAAAAZHJzL2Uyb0RvYy54bWysU81uEzEQviPxDpbvZJPSpHSVTQ8J5cJP&#10;JAr3qe3dteS1Ldtkk1vhBfoIvAIXDvyoz7B5I8Z2GhW4IXYly57xfDPfN+P5xbZTZCOcl0ZXdDIa&#10;UyI0M1zqpqLvri6fPKPEB9AclNGiojvh6cXi8aN5b0txYlqjuHAEQbQve1vRNgRbFoVnrejAj4wV&#10;Gp21cR0EPLqm4A56RO9UcTIez4reOG6dYcJ7tK6yky4Sfl0LFt7UtReBqIpibSGtLq3XcS0Wcygb&#10;B7aV7FAG/EMVHUiNSY9QKwhAPjj5F1QnmTPe1GHETFeYupZMJA7IZjL+g83bFqxIXFAcb48y+f8H&#10;y15v1o5Ijr3DTmnosEfD5/3N/nb4OXzZ35L9x+EOl/2n/c3wdfgxfB/uhm8EL6NyvfUlAiz12h1O&#10;3q5dlGFbu47UStr3CJyEQapkm3TfHXUX20AYGmdnp0/PsDsMXafTGf4RvcgwEc46H14I05G4qagP&#10;DmTThqXRGjtsXE4Bm5c+5MD7gBiszaVUCu1QKk36ip5PT6aYDHDcagUBt51FAbxuKAHV4Byz4FLR&#10;3ijJY3QM9ju/VI5sAEcJJ5Cb/goJUKLAB3Qgq/TlwBa4yFfPp2jOc+YhvDI8myfjezvyzNCJ8m8p&#10;I40V+DaHJFdGCiDVc81J2FlsGDhn+oNkSsdaRRr9gxyxTbkxcXdt+C71q4gnHKuU9vAE4tw+POP+&#10;4UNd/AIAAP//AwBQSwMEFAAGAAgAAAAhAA+34jffAAAACgEAAA8AAABkcnMvZG93bnJldi54bWxM&#10;j8FOwzAQRO9I/IO1SNyonbQJVYhTIRAnuFCQqt7ceIlTYjvYbhP+nuUEx9U8zbytN7Md2BlD7L2T&#10;kC0EMHSt173rJLy/Pd2sgcWknFaDdyjhGyNsmsuLWlXaT+4Vz9vUMSpxsVISTEpjxXlsDVoVF35E&#10;R9mHD1YlOkPHdVATlduB50KU3Kre0YJRIz4YbD+3Jyth9yL2xeyDOe6/Vua5f+x2RztJeX01398B&#10;SzinPxh+9UkdGnI6+JPTkQ0SiizPCZWwXN4CI6DM1itgByJFUQJvav7/heYHAAD//wMAUEsBAi0A&#10;FAAGAAgAAAAhALaDOJL+AAAA4QEAABMAAAAAAAAAAAAAAAAAAAAAAFtDb250ZW50X1R5cGVzXS54&#10;bWxQSwECLQAUAAYACAAAACEAOP0h/9YAAACUAQAACwAAAAAAAAAAAAAAAAAvAQAAX3JlbHMvLnJl&#10;bHNQSwECLQAUAAYACAAAACEAStK6xCUCAADwAwAADgAAAAAAAAAAAAAAAAAuAgAAZHJzL2Uyb0Rv&#10;Yy54bWxQSwECLQAUAAYACAAAACEAD7fiN98AAAAKAQAADwAAAAAAAAAAAAAAAAB/BAAAZHJzL2Rv&#10;d25yZXYueG1sUEsFBgAAAAAEAAQA8wAAAIsFAAAAAA==&#10;">
                <v:stroke endarrow="open"/>
              </v:shape>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660288" behindDoc="0" locked="0" layoutInCell="1" allowOverlap="1" wp14:anchorId="3111355E" wp14:editId="7C39261F">
                <wp:simplePos x="0" y="0"/>
                <wp:positionH relativeFrom="column">
                  <wp:posOffset>944608</wp:posOffset>
                </wp:positionH>
                <wp:positionV relativeFrom="paragraph">
                  <wp:posOffset>334373</wp:posOffset>
                </wp:positionV>
                <wp:extent cx="554990" cy="336550"/>
                <wp:effectExtent l="38100" t="38100" r="16510" b="25400"/>
                <wp:wrapNone/>
                <wp:docPr id="17" name="Прямая со стрелкой 17"/>
                <wp:cNvGraphicFramePr/>
                <a:graphic xmlns:a="http://schemas.openxmlformats.org/drawingml/2006/main">
                  <a:graphicData uri="http://schemas.microsoft.com/office/word/2010/wordprocessingShape">
                    <wps:wsp>
                      <wps:cNvCnPr/>
                      <wps:spPr>
                        <a:xfrm flipH="1" flipV="1">
                          <a:off x="0" y="0"/>
                          <a:ext cx="554990" cy="336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7" o:spid="_x0000_s1026" type="#_x0000_t32" style="position:absolute;margin-left:74.4pt;margin-top:26.35pt;width:43.7pt;height:26.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VOPCAIAABUEAAAOAAAAZHJzL2Uyb0RvYy54bWysU0uOEzEQ3SNxB8t70skMGZgonVlk+CwQ&#10;RPz2HredtvBPZZNOdgMXmCPMFdiw4KM5Q/eNKLuTBvGREGJTsl31XtWrKs/PtkaTjYCgnC3pZDSm&#10;RFjuKmXXJX318uGd+5SEyGzFtLOipDsR6Nni9q1542fiyNVOVwIIktgwa3xJ6xj9rCgCr4VhYeS8&#10;sOiUDgyLeIV1UQFrkN3o4mg8PikaB5UHx0UI+HreO+ki80speHwmZRCR6JJibTFbyPYi2WIxZ7M1&#10;MF8rvi+D/UMVhimLSQeqcxYZeQvqFyqjOLjgZBxxZwonpeIia0A1k/FPal7UzIusBZsT/NCm8P9o&#10;+dPNCoiqcHb3KLHM4Iza6+6yu2q/th+6K9K9a2/QdO+7y/Zj+6X93N60nwgGY+caH2ZIsLQr2N+C&#10;X0Fqw1aCIVIr/xiJaT69TqfkQ9FkmyewGyYgtpFwfJxO756e4pw4uo6PT6bTPKGiJ0xgDyE+Es6Q&#10;dChpiMDUuo5LZy3O2kGfgm2ehIglIfAASGBtk41M6Qe2InHnUSwDcE0Sg7HJXyRRvYx8ijsteuxz&#10;IbFRWGSfI6+oWGogG4bLVb2ZDCwYmSBSaT2Axln7H0H72AQTeW3/FjhE54zOxgFolHXwu6xxeyhV&#10;9vEH1b3WJPvCVbs81NwO3L3cn/0/Scv94z3Dv//mxTcAAAD//wMAUEsDBBQABgAIAAAAIQCCkC+g&#10;4AAAAAoBAAAPAAAAZHJzL2Rvd25yZXYueG1sTI9PS8NAFMTvgt9heYI3u3GT/iFmU0QpClXBtuB1&#10;m30msdm3Ibtt47f3edLjMMPMb4rl6DpxwiG0njTcThIQSJW3LdUadtvVzQJEiIas6Tyhhm8MsCwv&#10;LwqTW3+mdzxtYi24hEJuNDQx9rmUoWrQmTDxPRJ7n35wJrIcamkHc+Zy10mVJDPpTEu80JgeHxqs&#10;Dpuj0/CK6dfHyq4P8vE5fWtfnjJl15nW11fj/R2IiGP8C8MvPqNDyUx7fyQbRMc6WzB61DBVcxAc&#10;UOlMgdizk0znIMtC/r9Q/gAAAP//AwBQSwECLQAUAAYACAAAACEAtoM4kv4AAADhAQAAEwAAAAAA&#10;AAAAAAAAAAAAAAAAW0NvbnRlbnRfVHlwZXNdLnhtbFBLAQItABQABgAIAAAAIQA4/SH/1gAAAJQB&#10;AAALAAAAAAAAAAAAAAAAAC8BAABfcmVscy8ucmVsc1BLAQItABQABgAIAAAAIQBawVOPCAIAABUE&#10;AAAOAAAAAAAAAAAAAAAAAC4CAABkcnMvZTJvRG9jLnhtbFBLAQItABQABgAIAAAAIQCCkC+g4AAA&#10;AAoBAAAPAAAAAAAAAAAAAAAAAGIEAABkcnMvZG93bnJldi54bWxQSwUGAAAAAAQABADzAAAAbwUA&#10;AAAA&#10;" strokecolor="black [3040]">
                <v:stroke endarrow="open"/>
              </v:shape>
            </w:pict>
          </mc:Fallback>
        </mc:AlternateContent>
      </w:r>
    </w:p>
    <w:p w:rsidR="000821B6" w:rsidRDefault="000821B6" w:rsidP="00481D2F">
      <w:pPr>
        <w:rPr>
          <w:rFonts w:ascii="Times New Roman" w:hAnsi="Times New Roman" w:cs="Times New Roman"/>
          <w:sz w:val="28"/>
          <w:szCs w:val="28"/>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58239" behindDoc="0" locked="0" layoutInCell="1" allowOverlap="1" wp14:anchorId="37785E56" wp14:editId="1FC7D273">
                <wp:simplePos x="0" y="0"/>
                <wp:positionH relativeFrom="column">
                  <wp:posOffset>4983208</wp:posOffset>
                </wp:positionH>
                <wp:positionV relativeFrom="paragraph">
                  <wp:posOffset>309426</wp:posOffset>
                </wp:positionV>
                <wp:extent cx="1109980" cy="936172"/>
                <wp:effectExtent l="0" t="0" r="13970" b="16510"/>
                <wp:wrapNone/>
                <wp:docPr id="23" name="Прямоугольник 23"/>
                <wp:cNvGraphicFramePr/>
                <a:graphic xmlns:a="http://schemas.openxmlformats.org/drawingml/2006/main">
                  <a:graphicData uri="http://schemas.microsoft.com/office/word/2010/wordprocessingShape">
                    <wps:wsp>
                      <wps:cNvSpPr/>
                      <wps:spPr>
                        <a:xfrm>
                          <a:off x="0" y="0"/>
                          <a:ext cx="1109980" cy="936172"/>
                        </a:xfrm>
                        <a:prstGeom prst="rect">
                          <a:avLst/>
                        </a:prstGeom>
                      </wps:spPr>
                      <wps:style>
                        <a:lnRef idx="2">
                          <a:schemeClr val="accent6"/>
                        </a:lnRef>
                        <a:fillRef idx="1">
                          <a:schemeClr val="lt1"/>
                        </a:fillRef>
                        <a:effectRef idx="0">
                          <a:schemeClr val="accent6"/>
                        </a:effectRef>
                        <a:fontRef idx="minor">
                          <a:schemeClr val="dk1"/>
                        </a:fontRef>
                      </wps:style>
                      <wps:txbx>
                        <w:txbxContent>
                          <w:p w:rsidR="000821B6" w:rsidRDefault="000821B6" w:rsidP="000821B6">
                            <w:pPr>
                              <w:tabs>
                                <w:tab w:val="left" w:pos="8006"/>
                              </w:tabs>
                              <w:rPr>
                                <w:rFonts w:ascii="Times New Roman" w:hAnsi="Times New Roman" w:cs="Times New Roman"/>
                                <w:sz w:val="28"/>
                                <w:szCs w:val="28"/>
                              </w:rPr>
                            </w:pPr>
                            <w:r>
                              <w:rPr>
                                <w:rFonts w:ascii="Times New Roman" w:hAnsi="Times New Roman" w:cs="Times New Roman"/>
                                <w:sz w:val="28"/>
                                <w:szCs w:val="28"/>
                              </w:rPr>
                              <w:t>Орыс әдебиеті мұғалімі</w:t>
                            </w:r>
                          </w:p>
                          <w:p w:rsidR="000821B6" w:rsidRDefault="000821B6" w:rsidP="000821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23" o:spid="_x0000_s1028" style="position:absolute;margin-left:392.4pt;margin-top:24.35pt;width:87.4pt;height:73.7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XnFkgIAADcFAAAOAAAAZHJzL2Uyb0RvYy54bWysVM1u1DAQviPxDpbvNJttaburZqtVqyKk&#10;qlS0qGevY3cjHI+xvZssJySuSDwCD8EF8dNnyL4RYyeblrInxCXxeOab3298dFyXiiyFdQXojKY7&#10;A0qE5pAX+jajb67Pnh1S4jzTOVOgRUZXwtHjydMnR5UZiyHMQeXCEnSi3bgyGZ17b8ZJ4vhclMzt&#10;gBEalRJsyTyK9jbJLavQe6mS4WCwn1Rgc2OBC+fw9rRV0kn0L6Xg/pWUTniiMoq5+fi18TsL32Ry&#10;xMa3lpl5wbs02D9kUbJCY9De1SnzjCxs8ZersuAWHEi/w6FMQMqCi1gDVpMOHlVzNWdGxFqwOc70&#10;bXL/zy2/WF5aUuQZHe5SolmJM2q+rD+sPzc/m7v1x+Zrc9f8WH9qfjXfmu8EjbBjlXFjBF6ZS9tJ&#10;Do+h/FraMvyxMFLHLq/6LovaE46XaToYjQ5xGBx1o9399GAYnCb3aGOdfyGgJOGQUYtTjM1ly3Pn&#10;W9ONCeJCNm38ePIrJUIKSr8WEivDiMOIjpwSJ8qSJUM2MM6F9vtd6GgdYLJQqgem24DKpx2osw0w&#10;EbnWAwfbgH9G7BExKmjfg8tCg93mIH/bR27tN9W3NYfyfT2r23GGHMPNDPIVjthCy31n+FmBbT1n&#10;zl8yi2THSeAC+1f4kQqqjEJ3omQO9v22+2CPHEQtJRUuT0bduwWzghL1UiM7R+neXti2KOw9Pxii&#10;YB9qZg81elGeAE4kxafC8HgM9l5tjtJCeYN7Pg1RUcU0x9gZ5d5uhBPfLjW+FFxMp9EMN8wwf66v&#10;DA/OQ58Dba7rG2ZNxy2PrLyAzaKx8SOKtbYBqWG68CCLyL/7vnYTwO2MDO5ekrD+D+Vodf/eTX4D&#10;AAD//wMAUEsDBBQABgAIAAAAIQBGQmrK4AAAAAoBAAAPAAAAZHJzL2Rvd25yZXYueG1sTI/LTsMw&#10;EEX3SPyDNUjsqJOq5EWcClVikUWFKERsp7GbRMTjKHbb8PcMK1iO7tG9Z8rtYkdxMbMfHCmIVxEI&#10;Q63TA3UKPt5fHjIQPiBpHB0ZBd/Gw7a6vSmx0O5Kb+ZyCJ3gEvIFKuhDmAopfdsbi37lJkOcndxs&#10;MfA5d1LPeOVyO8p1FCXS4kC80ONkdr1pvw5nq2Cf7PdrrJvPpm52tU9j/RpOWqn7u+X5CUQwS/iD&#10;4Vef1aFip6M7k/ZiVJBmG1YPCjZZCoKB/DFPQByZzJMYZFXK/y9UPwAAAP//AwBQSwECLQAUAAYA&#10;CAAAACEAtoM4kv4AAADhAQAAEwAAAAAAAAAAAAAAAAAAAAAAW0NvbnRlbnRfVHlwZXNdLnhtbFBL&#10;AQItABQABgAIAAAAIQA4/SH/1gAAAJQBAAALAAAAAAAAAAAAAAAAAC8BAABfcmVscy8ucmVsc1BL&#10;AQItABQABgAIAAAAIQDR6XnFkgIAADcFAAAOAAAAAAAAAAAAAAAAAC4CAABkcnMvZTJvRG9jLnht&#10;bFBLAQItABQABgAIAAAAIQBGQmrK4AAAAAoBAAAPAAAAAAAAAAAAAAAAAOwEAABkcnMvZG93bnJl&#10;di54bWxQSwUGAAAAAAQABADzAAAA+QUAAAAA&#10;" fillcolor="white [3201]" strokecolor="#f79646 [3209]" strokeweight="2pt">
                <v:textbox>
                  <w:txbxContent>
                    <w:p w:rsidR="000821B6" w:rsidRDefault="000821B6" w:rsidP="000821B6">
                      <w:pPr>
                        <w:tabs>
                          <w:tab w:val="left" w:pos="8006"/>
                        </w:tabs>
                        <w:rPr>
                          <w:rFonts w:ascii="Times New Roman" w:hAnsi="Times New Roman" w:cs="Times New Roman"/>
                          <w:sz w:val="28"/>
                          <w:szCs w:val="28"/>
                        </w:rPr>
                      </w:pPr>
                      <w:r>
                        <w:rPr>
                          <w:rFonts w:ascii="Times New Roman" w:hAnsi="Times New Roman" w:cs="Times New Roman"/>
                          <w:sz w:val="28"/>
                          <w:szCs w:val="28"/>
                        </w:rPr>
                        <w:t>Орыс әдебиеті мұғалімі</w:t>
                      </w:r>
                    </w:p>
                    <w:p w:rsidR="000821B6" w:rsidRDefault="000821B6" w:rsidP="000821B6">
                      <w:pPr>
                        <w:jc w:val="center"/>
                      </w:pPr>
                    </w:p>
                  </w:txbxContent>
                </v:textbox>
              </v:rect>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659264" behindDoc="0" locked="0" layoutInCell="1" allowOverlap="1" wp14:anchorId="4FE14B03" wp14:editId="110785A3">
                <wp:simplePos x="0" y="0"/>
                <wp:positionH relativeFrom="column">
                  <wp:posOffset>1499054</wp:posOffset>
                </wp:positionH>
                <wp:positionV relativeFrom="paragraph">
                  <wp:posOffset>123734</wp:posOffset>
                </wp:positionV>
                <wp:extent cx="1991995" cy="2133600"/>
                <wp:effectExtent l="0" t="0" r="27305" b="19050"/>
                <wp:wrapNone/>
                <wp:docPr id="16" name="Овал 16"/>
                <wp:cNvGraphicFramePr/>
                <a:graphic xmlns:a="http://schemas.openxmlformats.org/drawingml/2006/main">
                  <a:graphicData uri="http://schemas.microsoft.com/office/word/2010/wordprocessingShape">
                    <wps:wsp>
                      <wps:cNvSpPr/>
                      <wps:spPr>
                        <a:xfrm>
                          <a:off x="0" y="0"/>
                          <a:ext cx="1991995" cy="2133600"/>
                        </a:xfrm>
                        <a:prstGeom prst="ellipse">
                          <a:avLst/>
                        </a:prstGeom>
                      </wps:spPr>
                      <wps:style>
                        <a:lnRef idx="2">
                          <a:schemeClr val="accent4"/>
                        </a:lnRef>
                        <a:fillRef idx="1">
                          <a:schemeClr val="lt1"/>
                        </a:fillRef>
                        <a:effectRef idx="0">
                          <a:schemeClr val="accent4"/>
                        </a:effectRef>
                        <a:fontRef idx="minor">
                          <a:schemeClr val="dk1"/>
                        </a:fontRef>
                      </wps:style>
                      <wps:txbx>
                        <w:txbxContent>
                          <w:p w:rsidR="000821B6" w:rsidRPr="000821B6" w:rsidRDefault="000821B6" w:rsidP="000821B6">
                            <w:pPr>
                              <w:jc w:val="center"/>
                              <w:rPr>
                                <w:rFonts w:ascii="Times New Roman" w:hAnsi="Times New Roman" w:cs="Times New Roman"/>
                                <w:sz w:val="36"/>
                              </w:rPr>
                            </w:pPr>
                            <w:r w:rsidRPr="000821B6">
                              <w:rPr>
                                <w:rFonts w:ascii="Times New Roman" w:hAnsi="Times New Roman" w:cs="Times New Roman"/>
                                <w:sz w:val="36"/>
                              </w:rPr>
                              <w:t>Наум Шафер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6" o:spid="_x0000_s1029" style="position:absolute;margin-left:118.05pt;margin-top:9.75pt;width:156.85pt;height:16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EuqfgIAACkFAAAOAAAAZHJzL2Uyb0RvYy54bWysVMFu2zAMvQ/YPwi6r47TtFuDOkXQosOA&#10;oi3WDj0rstQIk0RNUmJnH7NvKHbdT+STRsmO2605DQMMWRQfSZF81OlZazRZCx8U2IqWByNKhOVQ&#10;K/tY0S/3l+8+UBIiszXTYEVFNyLQs9nbN6eNm4oxLEHXwhN0YsO0cRVdxuimRRH4UhgWDsAJi0oJ&#10;3rCIon8sas8a9G50MR6NjosGfO08cBECnl50SjrL/qUUPN5IGUQkuqJ4t5hXn9dFWovZKZs+euaW&#10;ivfXYP9wC8OUxaCDqwsWGVl59cqVUdxDABkPOJgCpFRc5Bwwm3L0VzZ3S+ZEzgWLE9xQpvD/3PLr&#10;9a0nqsbeHVNimcEebX9sf26ftr8IHmF9GhemCLtzt76XAm5Tsq30Jv0xDdLmmm6Gmoo2Eo6H5ckJ&#10;fkeUcNSNy8PD41GuevFs7nyIHwUYkjYVFVorF1LebMrWVyFiVETvUCikG3V3yLu40SKBtf0sJOaC&#10;UcfZOrNInGtP1gz7zzgXNk5STugvo5OZVFoPhuU+Qx3L3qjHJjOR2TUYjvYZ/hlxsMhRwcbB2CgL&#10;fp+D+usQucPvsu9yTunHdtHmBh7umrWAeoNN9dCxPTh+qbCyVyzEW+aR3jgIOLLxBhepoako9DtK&#10;luC/7ztPeGQdailpcFwqGr6tmBeU6E8W+XhSTiZpvrIwOXo/RsG/1CxeauzKnAN2pMTHwfG8Tfio&#10;d1vpwTzgZM9TVFQxyzF2RXn0O+E8dmOMbwMX83mG4Uw5Fq/snePJeapzos19+8C86+kVkZnXsBut&#10;VxTrsMnSwnwVQarMv1Tprq59B3AeM436tyMN/Es5o55fuNlvAAAA//8DAFBLAwQUAAYACAAAACEA&#10;+b3vPN4AAAAKAQAADwAAAGRycy9kb3ducmV2LnhtbEyPwW6DMBBE75X6D9ZW6q0xgRARgolQpVao&#10;t5Dm7mDXoOA1wg6hf9/tqT2u5mn2TXFY7MBmPfneoYD1KgKmsXWqRyPg8/T2kgHzQaKSg0Mt4Ft7&#10;OJSPD4XMlbvjUc9NMIxK0OdSQBfCmHPu205b6Vdu1EjZl5usDHROhqtJ3qncDjyOoi23skf60MlR&#10;v3a6vTY3K8Akm6quq2OGJvto3k/xuarnsxDPT0u1Bxb0Ev5g+NUndSjJ6eJuqDwbBMTJdk0oBbsU&#10;GAHpZkdbLgKSNE2BlwX/P6H8AQAA//8DAFBLAQItABQABgAIAAAAIQC2gziS/gAAAOEBAAATAAAA&#10;AAAAAAAAAAAAAAAAAABbQ29udGVudF9UeXBlc10ueG1sUEsBAi0AFAAGAAgAAAAhADj9If/WAAAA&#10;lAEAAAsAAAAAAAAAAAAAAAAALwEAAF9yZWxzLy5yZWxzUEsBAi0AFAAGAAgAAAAhAA44S6p+AgAA&#10;KQUAAA4AAAAAAAAAAAAAAAAALgIAAGRycy9lMm9Eb2MueG1sUEsBAi0AFAAGAAgAAAAhAPm97zze&#10;AAAACgEAAA8AAAAAAAAAAAAAAAAA2AQAAGRycy9kb3ducmV2LnhtbFBLBQYAAAAABAAEAPMAAADj&#10;BQAAAAA=&#10;" fillcolor="white [3201]" strokecolor="#8064a2 [3207]" strokeweight="2pt">
                <v:textbox>
                  <w:txbxContent>
                    <w:p w:rsidR="000821B6" w:rsidRPr="000821B6" w:rsidRDefault="000821B6" w:rsidP="000821B6">
                      <w:pPr>
                        <w:jc w:val="center"/>
                        <w:rPr>
                          <w:rFonts w:ascii="Times New Roman" w:hAnsi="Times New Roman" w:cs="Times New Roman"/>
                          <w:sz w:val="36"/>
                        </w:rPr>
                      </w:pPr>
                      <w:r w:rsidRPr="000821B6">
                        <w:rPr>
                          <w:rFonts w:ascii="Times New Roman" w:hAnsi="Times New Roman" w:cs="Times New Roman"/>
                          <w:sz w:val="36"/>
                        </w:rPr>
                        <w:t>Наум Шафер</w:t>
                      </w:r>
                    </w:p>
                  </w:txbxContent>
                </v:textbox>
              </v:oval>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668480" behindDoc="0" locked="0" layoutInCell="1" allowOverlap="1" wp14:anchorId="689E85FE" wp14:editId="248761ED">
                <wp:simplePos x="0" y="0"/>
                <wp:positionH relativeFrom="column">
                  <wp:posOffset>3752850</wp:posOffset>
                </wp:positionH>
                <wp:positionV relativeFrom="paragraph">
                  <wp:posOffset>885825</wp:posOffset>
                </wp:positionV>
                <wp:extent cx="1033780" cy="151765"/>
                <wp:effectExtent l="0" t="76200" r="0" b="19685"/>
                <wp:wrapNone/>
                <wp:docPr id="21" name="Прямая со стрелкой 21"/>
                <wp:cNvGraphicFramePr/>
                <a:graphic xmlns:a="http://schemas.openxmlformats.org/drawingml/2006/main">
                  <a:graphicData uri="http://schemas.microsoft.com/office/word/2010/wordprocessingShape">
                    <wps:wsp>
                      <wps:cNvCnPr/>
                      <wps:spPr>
                        <a:xfrm flipV="1">
                          <a:off x="0" y="0"/>
                          <a:ext cx="1033780" cy="15176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1" o:spid="_x0000_s1026" type="#_x0000_t32" style="position:absolute;margin-left:295.5pt;margin-top:69.75pt;width:81.4pt;height:11.9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IzkKAIAAPEDAAAOAAAAZHJzL2Uyb0RvYy54bWysU0tu2zAQ3RfoHQjua0kOnI9gOQu76aYf&#10;A027n5CURIAiCZK17F3aC+QIvUI3XfSDnEG+UYeUY6TtrqgWBGdG82bem+H8ctspshHOS6MrWkxy&#10;SoRmhkvdVPTd9dWzc0p8AM1BGS0quhOeXi6ePpn3thRT0xrFhSMIon3Z24q2IdgyyzxrRQd+YqzQ&#10;GKyN6yCg6ZqMO+gRvVPZNM9Ps944bp1hwnv0rsYgXST8uhYsvKlrLwJRFcXeQjpdOm/imS3mUDYO&#10;bCvZoQ34hy46kBqLHqFWEIB8cPIvqE4yZ7ypw4SZLjN1LZlIHJBNkf/B5m0LViQuKI63R5n8/4Nl&#10;rzdrRySv6LSgREOHMxo+72/3d8PP4cv+juw/Dvd47D/tb4evw4/h+3A/fCP4MyrXW18iwFKv3cHy&#10;du2iDNvadaRW0r7HpUjCIFWyTbrvjrqLbSAMnUV+cnJ2juNhGCtmxdnpLMJnI07Es86HF8J0JF4q&#10;6oMD2bRhabTGERs31oDNSx/GxIeEmKzNlVQK/VAqTfqKXsymMywGuG+1goDXzqICXjeUgGpwkVlw&#10;qWtvlOQxOyb7nV8qRzaAu4QryE1/jQwoUeADBpBW+sbEFrgYf72YoXtcNA/hleGju8gf/MhzhE6U&#10;fysZaazAt2NKCo1IAaR6rjkJO4sTA+dMf5BM6dirSLt/kCPOaZxMvN0YvksDy6KFe5XKHt5AXNzH&#10;Nt4fv9TFLwAAAP//AwBQSwMEFAAGAAgAAAAhAAbVMajgAAAACwEAAA8AAABkcnMvZG93bnJldi54&#10;bWxMj8FOwzAQRO9I/IO1SNyoU9IUGuJUCMQJLhSkqjc3XuKUeB1stwl/z3KC486MZudV68n14oQh&#10;dp4UzGcZCKTGm45aBe9vT1e3IGLSZHTvCRV8Y4R1fX5W6dL4kV7xtEmt4BKKpVZgUxpKKWNj0ek4&#10;8wMSex8+OJ34DK00QY9c7np5nWVL6XRH/MHqAR8sNp+bo1Owfcl2xeSDPey+Fva5e2y3BzcqdXkx&#10;3d+BSDilvzD8zufpUPOmvT+SiaJXUKzmzJLYyFcFCE7cFDnD7FlZ5guQdSX/M9Q/AAAA//8DAFBL&#10;AQItABQABgAIAAAAIQC2gziS/gAAAOEBAAATAAAAAAAAAAAAAAAAAAAAAABbQ29udGVudF9UeXBl&#10;c10ueG1sUEsBAi0AFAAGAAgAAAAhADj9If/WAAAAlAEAAAsAAAAAAAAAAAAAAAAALwEAAF9yZWxz&#10;Ly5yZWxzUEsBAi0AFAAGAAgAAAAhAM48jOQoAgAA8QMAAA4AAAAAAAAAAAAAAAAALgIAAGRycy9l&#10;Mm9Eb2MueG1sUEsBAi0AFAAGAAgAAAAhAAbVMajgAAAACwEAAA8AAAAAAAAAAAAAAAAAggQAAGRy&#10;cy9kb3ducmV2LnhtbFBLBQYAAAAABAAEAPMAAACPBQAAAAA=&#10;">
                <v:stroke endarrow="open"/>
              </v:shape>
            </w:pict>
          </mc:Fallback>
        </mc:AlternateContent>
      </w:r>
    </w:p>
    <w:p w:rsidR="000821B6" w:rsidRDefault="000821B6" w:rsidP="00481D2F">
      <w:pPr>
        <w:rPr>
          <w:rFonts w:ascii="Times New Roman" w:hAnsi="Times New Roman" w:cs="Times New Roman"/>
          <w:sz w:val="28"/>
          <w:szCs w:val="28"/>
        </w:rPr>
      </w:pPr>
    </w:p>
    <w:p w:rsidR="000821B6" w:rsidRDefault="000821B6" w:rsidP="00481D2F">
      <w:pPr>
        <w:tabs>
          <w:tab w:val="left" w:pos="8006"/>
        </w:tabs>
        <w:rPr>
          <w:rFonts w:ascii="Times New Roman" w:hAnsi="Times New Roman" w:cs="Times New Roman"/>
          <w:sz w:val="28"/>
          <w:szCs w:val="28"/>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56189" behindDoc="0" locked="0" layoutInCell="1" allowOverlap="1" wp14:anchorId="78C49637" wp14:editId="28C3A302">
                <wp:simplePos x="0" y="0"/>
                <wp:positionH relativeFrom="column">
                  <wp:posOffset>3925570</wp:posOffset>
                </wp:positionH>
                <wp:positionV relativeFrom="paragraph">
                  <wp:posOffset>2219325</wp:posOffset>
                </wp:positionV>
                <wp:extent cx="1556385" cy="881380"/>
                <wp:effectExtent l="0" t="0" r="24765" b="13970"/>
                <wp:wrapNone/>
                <wp:docPr id="26" name="Прямоугольник 26"/>
                <wp:cNvGraphicFramePr/>
                <a:graphic xmlns:a="http://schemas.openxmlformats.org/drawingml/2006/main">
                  <a:graphicData uri="http://schemas.microsoft.com/office/word/2010/wordprocessingShape">
                    <wps:wsp>
                      <wps:cNvSpPr/>
                      <wps:spPr>
                        <a:xfrm>
                          <a:off x="0" y="0"/>
                          <a:ext cx="1556385" cy="881380"/>
                        </a:xfrm>
                        <a:prstGeom prst="rect">
                          <a:avLst/>
                        </a:prstGeom>
                      </wps:spPr>
                      <wps:style>
                        <a:lnRef idx="2">
                          <a:schemeClr val="accent6"/>
                        </a:lnRef>
                        <a:fillRef idx="1">
                          <a:schemeClr val="lt1"/>
                        </a:fillRef>
                        <a:effectRef idx="0">
                          <a:schemeClr val="accent6"/>
                        </a:effectRef>
                        <a:fontRef idx="minor">
                          <a:schemeClr val="dk1"/>
                        </a:fontRef>
                      </wps:style>
                      <wps:txbx>
                        <w:txbxContent>
                          <w:p w:rsidR="000821B6" w:rsidRDefault="000821B6" w:rsidP="000821B6">
                            <w:pPr>
                              <w:jc w:val="center"/>
                            </w:pPr>
                            <w:r>
                              <w:t>Данышпан адам</w:t>
                            </w:r>
                          </w:p>
                          <w:p w:rsidR="000821B6" w:rsidRDefault="000821B6" w:rsidP="000821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6" o:spid="_x0000_s1030" style="position:absolute;margin-left:309.1pt;margin-top:174.75pt;width:122.55pt;height:69.4pt;z-index:2516561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iB5lwIAADcFAAAOAAAAZHJzL2Uyb0RvYy54bWysVM1uEzEQviPxDpbvdLNpUkLUTRWlKkKq&#10;2ooW9ex47WSF/7Cd7IYTElckHoGH4IL46TNs3oixd7MtJSfExTuzM9+MZ+YbH59UUqA1s67QKsPp&#10;QQ8jpqjOC7XI8Jubs2cjjJwnKidCK5bhDXP4ZPL0yXFpxqyvl1rkzCIIoty4NBleem/GSeLokkni&#10;DrRhCoxcW0k8qHaR5JaUEF2KpN/rHSWltrmxmjLn4O9pY8STGJ9zRv0l5455JDIMd/PxtPGchzOZ&#10;HJPxwhKzLGh7DfIPt5CkUJC0C3VKPEErW/wVShbUaqe5P6BaJprzgrJYA1ST9h5Vc70khsVaoDnO&#10;dG1y/y8svVhfWVTkGe4fYaSIhBnVX7Yftp/rn/Xd9mP9tb6rf2w/1b/qb/V3BE7QsdK4MQCvzZVt&#10;NQdiKL/iVoYvFIaq2OVN12VWeUThZzocHh2OhhhRsI1G6eEojiG5Rxvr/EumJQpChi1MMTaXrM+d&#10;h4zgunMBJdymyR8lvxEsXEGo14xDZZCxH9GRU2wmLFoTYAOhlCkf64F40TvAeCFEB0z3AYVPQxMA&#10;1PoGGItc64C9fcA/M3aImFUr34FlobTdFyB/22Vu/HfVNzWH8n01r+I4B7tBzXW+gRFb3XDfGXpW&#10;QFvPifNXxALZYS1ggf0lHFzoMsO6lTBaavt+3//gDxwEK0YlLE+G3bsVsQwj8UoBO1+kg0HYtqgM&#10;hs/7oNiHlvlDi1rJmYaJpPBUGBrF4O/FTuRWy1vY82nICiaiKOTOMPV2p8x8s9TwUlA2nUY32DBD&#10;/Lm6NjQED30OtLmpbok1Lbc8sPJC7xaNjB9RrPENSKWnK695EfkXOt30tZ0AbGdkRPuShPV/qEev&#10;+/du8hsAAP//AwBQSwMEFAAGAAgAAAAhAGo35rjhAAAACwEAAA8AAABkcnMvZG93bnJldi54bWxM&#10;j8tOwzAQRfdI/IM1SOyo8yipCXEqVIlFFhGiEHU7jd0kIh5HsduGv8esYDm6R/eeKbaLGdlFz26w&#10;JCFeRcA0tVYN1En4/Hh9EMCcR1I4WtISvrWDbXl7U2Cu7JXe9WXvOxZKyOUoofd+yjl3ba8NupWd&#10;NIXsZGeDPpxzx9WM11BuRp5EUcYNDhQWepz0rtft1/5sJNRZXSdYNYemanaV28TqzZ+UlPd3y8sz&#10;MK8X/wfDr35QhzI4He2ZlGOjhCwWSUAlpOunR2CBEFmaAjtKWAuRAi8L/v+H8gcAAP//AwBQSwEC&#10;LQAUAAYACAAAACEAtoM4kv4AAADhAQAAEwAAAAAAAAAAAAAAAAAAAAAAW0NvbnRlbnRfVHlwZXNd&#10;LnhtbFBLAQItABQABgAIAAAAIQA4/SH/1gAAAJQBAAALAAAAAAAAAAAAAAAAAC8BAABfcmVscy8u&#10;cmVsc1BLAQItABQABgAIAAAAIQA7piB5lwIAADcFAAAOAAAAAAAAAAAAAAAAAC4CAABkcnMvZTJv&#10;RG9jLnhtbFBLAQItABQABgAIAAAAIQBqN+a44QAAAAsBAAAPAAAAAAAAAAAAAAAAAPEEAABkcnMv&#10;ZG93bnJldi54bWxQSwUGAAAAAAQABADzAAAA/wUAAAAA&#10;" fillcolor="white [3201]" strokecolor="#f79646 [3209]" strokeweight="2pt">
                <v:textbox>
                  <w:txbxContent>
                    <w:p w:rsidR="000821B6" w:rsidRDefault="000821B6" w:rsidP="000821B6">
                      <w:pPr>
                        <w:jc w:val="center"/>
                      </w:pPr>
                      <w:r>
                        <w:t>Данышпан адам</w:t>
                      </w:r>
                    </w:p>
                    <w:p w:rsidR="000821B6" w:rsidRDefault="000821B6" w:rsidP="000821B6">
                      <w:pPr>
                        <w:jc w:val="center"/>
                      </w:pPr>
                    </w:p>
                  </w:txbxContent>
                </v:textbox>
              </v:rect>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666432" behindDoc="0" locked="0" layoutInCell="1" allowOverlap="1" wp14:anchorId="74515446" wp14:editId="6F1AE562">
                <wp:simplePos x="0" y="0"/>
                <wp:positionH relativeFrom="column">
                  <wp:posOffset>3415665</wp:posOffset>
                </wp:positionH>
                <wp:positionV relativeFrom="paragraph">
                  <wp:posOffset>1316355</wp:posOffset>
                </wp:positionV>
                <wp:extent cx="510540" cy="664119"/>
                <wp:effectExtent l="0" t="0" r="60960" b="60325"/>
                <wp:wrapNone/>
                <wp:docPr id="20" name="Прямая со стрелкой 20"/>
                <wp:cNvGraphicFramePr/>
                <a:graphic xmlns:a="http://schemas.openxmlformats.org/drawingml/2006/main">
                  <a:graphicData uri="http://schemas.microsoft.com/office/word/2010/wordprocessingShape">
                    <wps:wsp>
                      <wps:cNvCnPr/>
                      <wps:spPr>
                        <a:xfrm>
                          <a:off x="0" y="0"/>
                          <a:ext cx="510540" cy="664119"/>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0" o:spid="_x0000_s1026" type="#_x0000_t32" style="position:absolute;margin-left:268.95pt;margin-top:103.65pt;width:40.2pt;height:52.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9LHgIAAOYDAAAOAAAAZHJzL2Uyb0RvYy54bWysU0uS0zAQ3VPFHVTaE8epSYq44swiYdjw&#10;SRXDAXokOVaVLKkkESe7gQvMEbgCGxZ8as5g34iWbMIAOwovZKnb/Vrv9fPq8tgochDOS6NLmk+m&#10;lAjNDJd6X9K311dPnlLiA2gOymhR0pPw9HL9+NGqtYWYmdooLhxBEO2L1pa0DsEWWeZZLRrwE2OF&#10;xmRlXAMBj26fcQctojcqm02ni6w1jltnmPAeo9shSdcJv6oEC6+ryotAVEnxbiGtLq03cc3WKyj2&#10;Dmwt2XgN+IdbNCA1Nj1DbSEAeefkX1CNZM54U4UJM01mqkoykTggm3z6B5s3NViRuKA43p5l8v8P&#10;lr067ByRvKQzlEdDgzPqPva3/V33vfvU35H+fXePS/+hv+0+d9+6r91994Xgx6hca32BABu9c+PJ&#10;252LMhwr18Q3EiTHpPbprLY4BsIwOM+n8wtsyjC1WFzk+TJiZr+KrfPhuTANiZuS+uBA7uuwMVrj&#10;XI3Lk+JweOHDUPizIHbW5koqhXEolCZtSZfz2RybAZqsUhBw21ik7fWeElB7dC8LLiF6oySP1bHY&#10;n/xGOXIANBD6jpv2GglQosAHTCCr9AyFNXAxfLqcY3hwl4fw0vAhjJTHOPIcoBPl31pGGlvw9VCS&#10;UgNSAKmeaU7CyeKYwDnTjpIpHe8qkuFHOeJwhnHE3Y3hpzSlLJ7QTKntaPzo1odn3D/8Pdc/AAAA&#10;//8DAFBLAwQUAAYACAAAACEA/1kY2OEAAAALAQAADwAAAGRycy9kb3ducmV2LnhtbEyPy07DMBBF&#10;90j8gzVI7KjzoK80ToWQuohUhCh8gBtPk4h4nMZumv49wwp2M5qrM+fm28l2YsTBt44UxLMIBFLl&#10;TEu1gq/P3dMKhA+ajO4coYIbetgW93e5zoy70geOh1ALhpDPtIImhD6T0lcNWu1nrkfi28kNVgde&#10;h1qaQV8ZbjuZRNFCWt0Sf2h0j68NVt+Hi1WQlOdw2+3LML6H+dvZJvvnsq+UenyYXjYgAk7hLwy/&#10;+qwOBTsd3YWMF52Cebpcc5Rh0TIFwYlFvOLhqCCN4zXIIpf/OxQ/AAAA//8DAFBLAQItABQABgAI&#10;AAAAIQC2gziS/gAAAOEBAAATAAAAAAAAAAAAAAAAAAAAAABbQ29udGVudF9UeXBlc10ueG1sUEsB&#10;Ai0AFAAGAAgAAAAhADj9If/WAAAAlAEAAAsAAAAAAAAAAAAAAAAALwEAAF9yZWxzLy5yZWxzUEsB&#10;Ai0AFAAGAAgAAAAhAASO30seAgAA5gMAAA4AAAAAAAAAAAAAAAAALgIAAGRycy9lMm9Eb2MueG1s&#10;UEsBAi0AFAAGAAgAAAAhAP9ZGNjhAAAACwEAAA8AAAAAAAAAAAAAAAAAeAQAAGRycy9kb3ducmV2&#10;LnhtbFBLBQYAAAAABAAEAPMAAACGBQAAAAA=&#10;">
                <v:stroke endarrow="open"/>
              </v:shape>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673600" behindDoc="0" locked="0" layoutInCell="1" allowOverlap="1" wp14:anchorId="75DEC647" wp14:editId="7E697E5C">
                <wp:simplePos x="0" y="0"/>
                <wp:positionH relativeFrom="column">
                  <wp:posOffset>474345</wp:posOffset>
                </wp:positionH>
                <wp:positionV relativeFrom="paragraph">
                  <wp:posOffset>2218690</wp:posOffset>
                </wp:positionV>
                <wp:extent cx="1556385" cy="881380"/>
                <wp:effectExtent l="0" t="0" r="24765" b="13970"/>
                <wp:wrapNone/>
                <wp:docPr id="27" name="Прямоугольник 27"/>
                <wp:cNvGraphicFramePr/>
                <a:graphic xmlns:a="http://schemas.openxmlformats.org/drawingml/2006/main">
                  <a:graphicData uri="http://schemas.microsoft.com/office/word/2010/wordprocessingShape">
                    <wps:wsp>
                      <wps:cNvSpPr/>
                      <wps:spPr>
                        <a:xfrm>
                          <a:off x="0" y="0"/>
                          <a:ext cx="1556385" cy="881380"/>
                        </a:xfrm>
                        <a:prstGeom prst="rect">
                          <a:avLst/>
                        </a:prstGeom>
                        <a:solidFill>
                          <a:sysClr val="window" lastClr="FFFFFF"/>
                        </a:solidFill>
                        <a:ln w="25400" cap="flat" cmpd="sng" algn="ctr">
                          <a:solidFill>
                            <a:srgbClr val="F79646"/>
                          </a:solidFill>
                          <a:prstDash val="solid"/>
                        </a:ln>
                        <a:effectLst/>
                      </wps:spPr>
                      <wps:txbx>
                        <w:txbxContent>
                          <w:p w:rsidR="000821B6" w:rsidRDefault="000821B6" w:rsidP="000821B6">
                            <w:pPr>
                              <w:jc w:val="center"/>
                            </w:pPr>
                            <w:r>
                              <w:t>Коллекционер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7" o:spid="_x0000_s1031" style="position:absolute;margin-left:37.35pt;margin-top:174.7pt;width:122.55pt;height:69.4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HcKpAIAAA8FAAAOAAAAZHJzL2Uyb0RvYy54bWysVM1uGjEQvlfqO1i+NwsECEFZIpSIqlKU&#10;REqqnI3XCyt5bdc2LPRUqddKeYQ+RC9Vf/IMyxv1s9mQn+ZUlcMy4xnPzzff+Oh4VUqyFNYVWqW0&#10;vdeiRCius0LNUvr+evJmQInzTGVMaiVSuhaOHo9evzqqzFB09FzLTFiCIMoNK5PSufdmmCSOz0XJ&#10;3J42QsGYa1syD9XOksyyCtFLmXRarX5SaZsZq7lwDqenWyMdxfh5Lri/yHMnPJEpRW0+fm38TsM3&#10;GR2x4cwyMy94Uwb7hypKVigk3YU6ZZ6RhS3+ClUW3Gqnc7/HdZnoPC+4iD2gm3brWTdXc2ZE7AXg&#10;OLODyf2/sPx8eWlJkaW0c0CJYiVmVH/dfNrc1r/qu83n+lt9V//cfKl/19/rHwROQKwyboiLV+bS&#10;NpqDGNpf5bYM/2iMrCLK6x3KYuUJx2G71+vvD3qUcNgGg/b+II4hebhtrPNvhS5JEFJqMcUILlue&#10;OY+McL13CcmclkU2KaSMytqdSEuWDAMHTzJdUSKZ8zhM6ST+QgsI8eSaVKQCBr1uCyzhDEzMJfMQ&#10;SwNsnJpRwuQMFOfexlqe3HZ2Nt1lnRwc9rv9l5KEok+Zm2+rixEaN6lC7SIStukxgLyFNUh+NV3F&#10;MfXCjXAy1dkao7N6y2ln+KRA/DP0esksSIxGsJj+Ap9canSnG4mSubYfXzoP/uAWrJRUWAp0/mHB&#10;rACE7xRYd9judsMWRaXbO+hAsY8t08cWtShPNMbQxhNgeBSDv5f3Ym51eYP9HYesMDHFkXuLcaOc&#10;+O2y4gXgYjyObtgcw/yZujI8BA/IBWSvVzfMmoYzHmw71/cLxIbPqLP1DTeVHi+8zovIqwdcwZCg&#10;YOsiV5oXIqz1Yz16Pbxjoz8AAAD//wMAUEsDBBQABgAIAAAAIQCAf+AT3wAAAAoBAAAPAAAAZHJz&#10;L2Rvd25yZXYueG1sTI/BTsMwEETvSPyDtUjcqNM2okmIUyEQR5AIPcDNjbdJhL2OYicNf89yosfV&#10;Ps28KfeLs2LGMfSeFKxXCQikxpueWgWHj5e7DESImoy2nlDBDwbYV9dXpS6MP9M7znVsBYdQKLSC&#10;LsahkDI0HTodVn5A4t/Jj05HPsdWmlGfOdxZuUmSe+l0T9zQ6QGfOmy+68kpeH5t8/nTHqKl0zLJ&#10;9muq6/xNqdub5fEBRMQl/sPwp8/qULHT0U9kgrAKdumOSQXbNE9BMLBd57zlqCDNsg3IqpSXE6pf&#10;AAAA//8DAFBLAQItABQABgAIAAAAIQC2gziS/gAAAOEBAAATAAAAAAAAAAAAAAAAAAAAAABbQ29u&#10;dGVudF9UeXBlc10ueG1sUEsBAi0AFAAGAAgAAAAhADj9If/WAAAAlAEAAAsAAAAAAAAAAAAAAAAA&#10;LwEAAF9yZWxzLy5yZWxzUEsBAi0AFAAGAAgAAAAhAEtQdwqkAgAADwUAAA4AAAAAAAAAAAAAAAAA&#10;LgIAAGRycy9lMm9Eb2MueG1sUEsBAi0AFAAGAAgAAAAhAIB/4BPfAAAACgEAAA8AAAAAAAAAAAAA&#10;AAAA/gQAAGRycy9kb3ducmV2LnhtbFBLBQYAAAAABAAEAPMAAAAKBgAAAAA=&#10;" fillcolor="window" strokecolor="#f79646" strokeweight="2pt">
                <v:textbox>
                  <w:txbxContent>
                    <w:p w:rsidR="000821B6" w:rsidRDefault="000821B6" w:rsidP="000821B6">
                      <w:pPr>
                        <w:jc w:val="center"/>
                      </w:pPr>
                      <w:r>
                        <w:t>Коллекционер</w:t>
                      </w:r>
                    </w:p>
                  </w:txbxContent>
                </v:textbox>
              </v:rect>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670528" behindDoc="0" locked="0" layoutInCell="1" allowOverlap="1" wp14:anchorId="30219745" wp14:editId="13B4F1AF">
                <wp:simplePos x="0" y="0"/>
                <wp:positionH relativeFrom="column">
                  <wp:posOffset>1782445</wp:posOffset>
                </wp:positionH>
                <wp:positionV relativeFrom="paragraph">
                  <wp:posOffset>1751330</wp:posOffset>
                </wp:positionV>
                <wp:extent cx="499745" cy="337185"/>
                <wp:effectExtent l="38100" t="0" r="33655" b="62865"/>
                <wp:wrapNone/>
                <wp:docPr id="22" name="Прямая со стрелкой 22"/>
                <wp:cNvGraphicFramePr/>
                <a:graphic xmlns:a="http://schemas.openxmlformats.org/drawingml/2006/main">
                  <a:graphicData uri="http://schemas.microsoft.com/office/word/2010/wordprocessingShape">
                    <wps:wsp>
                      <wps:cNvCnPr/>
                      <wps:spPr>
                        <a:xfrm flipH="1">
                          <a:off x="0" y="0"/>
                          <a:ext cx="499745" cy="33718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2" o:spid="_x0000_s1026" type="#_x0000_t32" style="position:absolute;margin-left:140.35pt;margin-top:137.9pt;width:39.35pt;height:26.5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S9uKAIAAPADAAAOAAAAZHJzL2Uyb0RvYy54bWysU0tu2zAQ3RfoHQjua9lO3MSC5Szspl30&#10;Y6DpASYiJRGgSIJkLXuX9gI5Qq+QTRf9IGeQbtQh6RhpuyuqBcGZ0byZ92a4uNi1kmy5dUKrgk5G&#10;Y0q4KjUTqi7oh6vLZ+eUOA+KgdSKF3TPHb1YPn2y6EzOp7rRknFLEES5vDMFbbw3eZa5suEtuJE2&#10;XGGw0rYFj6atM2ahQ/RWZtPx+HnWacuM1SV3Dr3rFKTLiF9VvPTvqspxT2RBsTcfTxvP63BmywXk&#10;tQXTiPLQBvxDFy0IhUWPUGvwQD5a8RdUK0qrna78qNRtpqtKlDxyQDaT8R9s3jdgeOSC4jhzlMn9&#10;P9jy7XZjiWAFnU4pUdDijPovw81w2//s74ZbMnzq7/EYPg83/df+R/+9v++/EfwZleuMyxFgpTb2&#10;YDmzsUGGXWVbUklhXuFSRGGQKtlF3fdH3fnOkxKdp/P52emMkhJDJydnk/NZQM8STIAz1vmXXLck&#10;XArqvAVRN36llcIJa5tKwPa18ynxISEkK30ppEQ/5FKRrqDz2TQUA1y3SoLHa2tQAKdqSkDWuMel&#10;t7Fpp6VgITsku71bSUu2gKuEG8h0d4UEKJHgPAaQVfxSYgOMp1/nM3SnPXPg32iW3JPxgx95JuhI&#10;+beSgcYaXJNSYigheRDyhWLE7w0ODKzV3UEyqUKvPK7+QY4wpjSYcLvWbB/nlQUL1yqWPTyBsLeP&#10;bbw/fqjLXwAAAP//AwBQSwMEFAAGAAgAAAAhANxKZzbgAAAACwEAAA8AAABkcnMvZG93bnJldi54&#10;bWxMj8FOwzAQRO9I/IO1SNyo3dDQNI1TIRAnuFCQqt7c2MQp8TrYbhP+nuUEtxnt0+xMtZlcz84m&#10;xM6jhPlMADPYeN1hK+H97emmABaTQq16j0bCt4mwqS8vKlVqP+KrOW9TyygEY6kk2JSGkvPYWONU&#10;nPnBIN0+fHAqkQ0t10GNFO56nglxx53qkD5YNZgHa5rP7clJ2L2IfT75YI/7r4V97h7b3dGNUl5f&#10;TfdrYMlM6Q+G3/pUHWrqdPAn1JH1ErJCLAklscxpAxG3+WoB7EAiK1bA64r/31D/AAAA//8DAFBL&#10;AQItABQABgAIAAAAIQC2gziS/gAAAOEBAAATAAAAAAAAAAAAAAAAAAAAAABbQ29udGVudF9UeXBl&#10;c10ueG1sUEsBAi0AFAAGAAgAAAAhADj9If/WAAAAlAEAAAsAAAAAAAAAAAAAAAAALwEAAF9yZWxz&#10;Ly5yZWxzUEsBAi0AFAAGAAgAAAAhAGLxL24oAgAA8AMAAA4AAAAAAAAAAAAAAAAALgIAAGRycy9l&#10;Mm9Eb2MueG1sUEsBAi0AFAAGAAgAAAAhANxKZzbgAAAACwEAAA8AAAAAAAAAAAAAAAAAggQAAGRy&#10;cy9kb3ducmV2LnhtbFBLBQYAAAAABAAEAPMAAACPBQAAAAA=&#10;">
                <v:stroke endarrow="open"/>
              </v:shape>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675648" behindDoc="0" locked="0" layoutInCell="1" allowOverlap="1" wp14:anchorId="1FA88238" wp14:editId="1E98684D">
                <wp:simplePos x="0" y="0"/>
                <wp:positionH relativeFrom="column">
                  <wp:posOffset>-612140</wp:posOffset>
                </wp:positionH>
                <wp:positionV relativeFrom="paragraph">
                  <wp:posOffset>521335</wp:posOffset>
                </wp:positionV>
                <wp:extent cx="1556385" cy="859155"/>
                <wp:effectExtent l="0" t="0" r="24765" b="17145"/>
                <wp:wrapNone/>
                <wp:docPr id="28" name="Прямоугольник 28"/>
                <wp:cNvGraphicFramePr/>
                <a:graphic xmlns:a="http://schemas.openxmlformats.org/drawingml/2006/main">
                  <a:graphicData uri="http://schemas.microsoft.com/office/word/2010/wordprocessingShape">
                    <wps:wsp>
                      <wps:cNvSpPr/>
                      <wps:spPr>
                        <a:xfrm>
                          <a:off x="0" y="0"/>
                          <a:ext cx="1556385" cy="859155"/>
                        </a:xfrm>
                        <a:prstGeom prst="rect">
                          <a:avLst/>
                        </a:prstGeom>
                        <a:solidFill>
                          <a:sysClr val="window" lastClr="FFFFFF"/>
                        </a:solidFill>
                        <a:ln w="25400" cap="flat" cmpd="sng" algn="ctr">
                          <a:solidFill>
                            <a:srgbClr val="F79646"/>
                          </a:solidFill>
                          <a:prstDash val="solid"/>
                        </a:ln>
                        <a:effectLst/>
                      </wps:spPr>
                      <wps:txbx>
                        <w:txbxContent>
                          <w:p w:rsidR="000821B6" w:rsidRDefault="000821B6" w:rsidP="000821B6">
                            <w:pPr>
                              <w:jc w:val="center"/>
                            </w:pPr>
                            <w:r>
                              <w:t>Ақын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28" o:spid="_x0000_s1032" style="position:absolute;margin-left:-48.2pt;margin-top:41.05pt;width:122.55pt;height:67.6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aOanwIAAA8FAAAOAAAAZHJzL2Uyb0RvYy54bWysVEtu2zAQ3RfoHQjuG9mu7SRG5MBI4KJA&#10;kARIiqxpirIFUCRL0pbdVYFuC/QIPUQ3RT85g3yjPlKK82lWRb2QZzjD+bx5w6PjdSnJSlhXaJXS&#10;7l6HEqG4zgo1T+m76+mrA0qcZypjUiuR0o1w9Hj88sVRZUaipxdaZsISBFFuVJmULrw3oyRxfCFK&#10;5va0EQrGXNuSeah2nmSWVYheyqTX6QyTStvMWM2Fczg9bYx0HOPnueD+Is+d8ESmFLX5+LXxOwvf&#10;ZHzERnPLzKLgbRnsH6ooWaGQdBfqlHlGlrb4K1RZcKudzv0e12Wi87zgIvaAbrqdJ91cLZgRsReA&#10;48wOJvf/wvLz1aUlRZbSHialWIkZ1V+3H7df6l/17fZT/a2+rX9uP9e/6+/1DwInIFYZN8LFK3Np&#10;W81BDO2vc1uGfzRG1hHlzQ5lsfaE47A7GAxfHwwo4bAdDA6hh6DJ/W1jnX8jdEmCkFKLKUZw2erM&#10;+cb1ziUkc1oW2bSQMiobdyItWTEMHDzJdEWJZM7jMKXT+GuzPbomFamAwaDfAUs4AxNzyTzE0gAb&#10;p+aUMDkHxbm3sZZHt52dz3ZZp/uHw/7wuSSh6FPmFk11MULrJlWoXUTCtj0GkBtYg+TXs3UcUwwc&#10;TmY622B0VjecdoZPC8Q/Q6+XzILEaASL6S/wyaVGd7qVKFlo++G58+APbsFKSYWlQOfvl8wKQPhW&#10;gXWH3X4/bFFU+oP9HhT70DJ7aFHL8kRjDF08AYZHMfh7eSfmVpc32N9JyAoTUxy5G4xb5cQ3y4oX&#10;gIvJJLphcwzzZ+rK8BA8IBeQvV7fMGtazniw7VzfLRAbPaFO4xtuKj1Zep0XkVf3uIKPQcHWRWa2&#10;L0RY64d69Lp/x8Z/AAAA//8DAFBLAwQUAAYACAAAACEA6kpCXt4AAAAKAQAADwAAAGRycy9kb3du&#10;cmV2LnhtbEyPQU+EMBCF7yb+h2ZMvO0WCNkFpGyMxqMm4h701qWzhdhOCS0s/nu7Jz1O3pf3vqkP&#10;qzVswckPjgSk2wQYUufUQFrA8eNlUwDzQZKSxhEK+EEPh+b2ppaVchd6x6UNmsUS8pUU0IcwVpz7&#10;rkcr/daNSDE7u8nKEM9JczXJSyy3hmdJsuNWDhQXejniU4/ddztbAc+vulw+zTEYOq8z119z25Zv&#10;QtzfrY8PwAKu4Q+Gq35UhyY6ndxMyjMjYFPu8ogKKLIU2BXIiz2wk4As3efAm5r/f6H5BQAA//8D&#10;AFBLAQItABQABgAIAAAAIQC2gziS/gAAAOEBAAATAAAAAAAAAAAAAAAAAAAAAABbQ29udGVudF9U&#10;eXBlc10ueG1sUEsBAi0AFAAGAAgAAAAhADj9If/WAAAAlAEAAAsAAAAAAAAAAAAAAAAALwEAAF9y&#10;ZWxzLy5yZWxzUEsBAi0AFAAGAAgAAAAhABXlo5qfAgAADwUAAA4AAAAAAAAAAAAAAAAALgIAAGRy&#10;cy9lMm9Eb2MueG1sUEsBAi0AFAAGAAgAAAAhAOpKQl7eAAAACgEAAA8AAAAAAAAAAAAAAAAA+QQA&#10;AGRycy9kb3ducmV2LnhtbFBLBQYAAAAABAAEAPMAAAAEBgAAAAA=&#10;" fillcolor="window" strokecolor="#f79646" strokeweight="2pt">
                <v:textbox>
                  <w:txbxContent>
                    <w:p w:rsidR="000821B6" w:rsidRDefault="000821B6" w:rsidP="000821B6">
                      <w:pPr>
                        <w:jc w:val="center"/>
                      </w:pPr>
                      <w:r>
                        <w:t>Ақын</w:t>
                      </w:r>
                    </w:p>
                  </w:txbxContent>
                </v:textbox>
              </v:rect>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664384" behindDoc="0" locked="0" layoutInCell="1" allowOverlap="1" wp14:anchorId="57E61029" wp14:editId="3006EBF5">
                <wp:simplePos x="0" y="0"/>
                <wp:positionH relativeFrom="column">
                  <wp:posOffset>1052467</wp:posOffset>
                </wp:positionH>
                <wp:positionV relativeFrom="paragraph">
                  <wp:posOffset>684439</wp:posOffset>
                </wp:positionV>
                <wp:extent cx="304165" cy="326390"/>
                <wp:effectExtent l="38100" t="0" r="19685" b="54610"/>
                <wp:wrapNone/>
                <wp:docPr id="19" name="Прямая со стрелкой 19"/>
                <wp:cNvGraphicFramePr/>
                <a:graphic xmlns:a="http://schemas.openxmlformats.org/drawingml/2006/main">
                  <a:graphicData uri="http://schemas.microsoft.com/office/word/2010/wordprocessingShape">
                    <wps:wsp>
                      <wps:cNvCnPr/>
                      <wps:spPr>
                        <a:xfrm flipH="1">
                          <a:off x="0" y="0"/>
                          <a:ext cx="304165" cy="32639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9" o:spid="_x0000_s1026" type="#_x0000_t32" style="position:absolute;margin-left:82.85pt;margin-top:53.9pt;width:23.95pt;height:25.7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Y3yJwIAAPADAAAOAAAAZHJzL2Uyb0RvYy54bWysU82O0zAQviPxDpbvNGlLK1o13UPLwoGf&#10;SiwPMGs7iSXHtmzTtLeFF9hH4BW4cOBH+wzJGzF2utUCN0QO1ngm883M941XF4dGkb1wXhpd0PEo&#10;p0RoZrjUVUHfX10+eUaJD6A5KKNFQY/C04v140er1i7FxNRGceEIgmi/bG1B6xDsMss8q0UDfmSs&#10;0BgsjWsg4NVVGXfQInqjskmez7PWOG6dYcJ79G6HIF0n/LIULLwtSy8CUQXF3kI6XTqv45mtV7Cs&#10;HNhaslMb8A9dNCA1Fj1DbSEA+eDkX1CNZM54U4YRM01mylIykWbAacb5H9O8q8GKNAuS4+2ZJv//&#10;YNmb/c4RyVG7BSUaGtSo+9zf9Lfdz+5Lf0v6j90dHv2n/qb72v3ovnd33TeCPyNzrfVLBNjonTvd&#10;vN25SMOhdA0plbQvETgRg6OSQ+L9eOZdHAJh6JzmT8fzGSUMQ9PJfLpIumQDTISzzocXwjQkGgX1&#10;wYGs6rAxWqPCxg0lYP/KB2wEE+8TYrI2l1KpJLTSpC3oYjaJxQDXrVQQ0GwsEuB1RQmoCveYBZea&#10;9kZJHrMjjj/6jXJkD7hKuIHctFc4ACUKfMAATpW+IbEGLoZfFzN0D3vmIbw2fHCP83s/tjtAp85/&#10;KxnH2IKvh5QUGpACSPVccxKOFgUD50wbAwildOxVpNU/0RFlGoSJ1rXhx6RXFm+4Vint9ATi3j68&#10;o/3woa5/AQAA//8DAFBLAwQUAAYACAAAACEA8WihFOAAAAALAQAADwAAAGRycy9kb3ducmV2Lnht&#10;bEyPwU7DMBBE70j8g7VI3KjdQNI2xKkQiBNcWpCq3tzYxCnxOthuE/6e5QS3nd3R7JtqPbmenU2I&#10;nUcJ85kAZrDxusNWwvvb880SWEwKteo9GgnfJsK6vryoVKn9iBtz3qaWUQjGUkmwKQ0l57Gxxqk4&#10;84NBun344FQiGVqugxop3PU8E6LgTnVIH6wazKM1zef25CTsXsU+n3ywx/3XnX3pntrd0Y1SXl9N&#10;D/fAkpnSnxl+8QkdamI6+BPqyHrSRb4gKw1iQR3Ikc1vC2AH2uSrDHhd8f8d6h8AAAD//wMAUEsB&#10;Ai0AFAAGAAgAAAAhALaDOJL+AAAA4QEAABMAAAAAAAAAAAAAAAAAAAAAAFtDb250ZW50X1R5cGVz&#10;XS54bWxQSwECLQAUAAYACAAAACEAOP0h/9YAAACUAQAACwAAAAAAAAAAAAAAAAAvAQAAX3JlbHMv&#10;LnJlbHNQSwECLQAUAAYACAAAACEAgYGN8icCAADwAwAADgAAAAAAAAAAAAAAAAAuAgAAZHJzL2Uy&#10;b0RvYy54bWxQSwECLQAUAAYACAAAACEA8WihFOAAAAALAQAADwAAAAAAAAAAAAAAAACBBAAAZHJz&#10;L2Rvd25yZXYueG1sUEsFBgAAAAAEAAQA8wAAAI4FAAAAAA==&#10;">
                <v:stroke endarrow="open"/>
              </v:shape>
            </w:pict>
          </mc:Fallback>
        </mc:AlternateContent>
      </w:r>
    </w:p>
    <w:p w:rsidR="000821B6" w:rsidRPr="000821B6" w:rsidRDefault="000821B6" w:rsidP="00481D2F">
      <w:pPr>
        <w:rPr>
          <w:rFonts w:ascii="Times New Roman" w:hAnsi="Times New Roman" w:cs="Times New Roman"/>
          <w:sz w:val="28"/>
          <w:szCs w:val="28"/>
        </w:rPr>
      </w:pPr>
    </w:p>
    <w:p w:rsidR="000821B6" w:rsidRPr="000821B6" w:rsidRDefault="000821B6" w:rsidP="00481D2F">
      <w:pPr>
        <w:rPr>
          <w:rFonts w:ascii="Times New Roman" w:hAnsi="Times New Roman" w:cs="Times New Roman"/>
          <w:sz w:val="28"/>
          <w:szCs w:val="28"/>
        </w:rPr>
      </w:pPr>
    </w:p>
    <w:p w:rsidR="000821B6" w:rsidRPr="000821B6" w:rsidRDefault="000821B6" w:rsidP="00481D2F">
      <w:pPr>
        <w:rPr>
          <w:rFonts w:ascii="Times New Roman" w:hAnsi="Times New Roman" w:cs="Times New Roman"/>
          <w:sz w:val="28"/>
          <w:szCs w:val="28"/>
        </w:rPr>
      </w:pPr>
    </w:p>
    <w:p w:rsidR="000821B6" w:rsidRPr="000821B6" w:rsidRDefault="000821B6" w:rsidP="00481D2F">
      <w:pPr>
        <w:rPr>
          <w:rFonts w:ascii="Times New Roman" w:hAnsi="Times New Roman" w:cs="Times New Roman"/>
          <w:sz w:val="28"/>
          <w:szCs w:val="28"/>
        </w:rPr>
      </w:pPr>
    </w:p>
    <w:p w:rsidR="000821B6" w:rsidRPr="000821B6" w:rsidRDefault="000821B6" w:rsidP="00481D2F">
      <w:pPr>
        <w:rPr>
          <w:rFonts w:ascii="Times New Roman" w:hAnsi="Times New Roman" w:cs="Times New Roman"/>
          <w:sz w:val="28"/>
          <w:szCs w:val="28"/>
        </w:rPr>
      </w:pPr>
    </w:p>
    <w:p w:rsidR="000821B6" w:rsidRDefault="000821B6" w:rsidP="00481D2F">
      <w:pPr>
        <w:rPr>
          <w:rFonts w:ascii="Times New Roman" w:hAnsi="Times New Roman" w:cs="Times New Roman"/>
          <w:sz w:val="28"/>
          <w:szCs w:val="28"/>
        </w:rPr>
      </w:pPr>
    </w:p>
    <w:p w:rsidR="00EB356D" w:rsidRDefault="00EB356D" w:rsidP="00481D2F">
      <w:pPr>
        <w:rPr>
          <w:rFonts w:ascii="Times New Roman" w:hAnsi="Times New Roman" w:cs="Times New Roman"/>
          <w:sz w:val="28"/>
          <w:szCs w:val="28"/>
        </w:rPr>
      </w:pPr>
    </w:p>
    <w:p w:rsidR="000821B6" w:rsidRDefault="000821B6" w:rsidP="00481D2F">
      <w:pPr>
        <w:rPr>
          <w:rFonts w:ascii="Times New Roman" w:hAnsi="Times New Roman" w:cs="Times New Roman"/>
          <w:sz w:val="28"/>
          <w:szCs w:val="28"/>
        </w:rPr>
      </w:pPr>
    </w:p>
    <w:p w:rsidR="000821B6" w:rsidRDefault="000821B6" w:rsidP="00481D2F">
      <w:pPr>
        <w:rPr>
          <w:rFonts w:ascii="Times New Roman" w:hAnsi="Times New Roman" w:cs="Times New Roman"/>
          <w:sz w:val="28"/>
          <w:szCs w:val="28"/>
        </w:rPr>
      </w:pPr>
    </w:p>
    <w:p w:rsidR="000821B6" w:rsidRDefault="000821B6" w:rsidP="00481D2F">
      <w:pPr>
        <w:rPr>
          <w:rFonts w:ascii="Times New Roman" w:hAnsi="Times New Roman" w:cs="Times New Roman"/>
          <w:sz w:val="28"/>
          <w:szCs w:val="28"/>
        </w:rPr>
      </w:pPr>
    </w:p>
    <w:p w:rsidR="000821B6" w:rsidRPr="00481D2F" w:rsidRDefault="000821B6" w:rsidP="00481D2F">
      <w:pPr>
        <w:pStyle w:val="a5"/>
        <w:numPr>
          <w:ilvl w:val="0"/>
          <w:numId w:val="7"/>
        </w:numPr>
        <w:rPr>
          <w:rFonts w:ascii="Times New Roman" w:hAnsi="Times New Roman" w:cs="Times New Roman"/>
          <w:b/>
          <w:sz w:val="28"/>
          <w:szCs w:val="28"/>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481D2F">
        <w:rPr>
          <w:rFonts w:ascii="Times New Roman" w:hAnsi="Times New Roman" w:cs="Times New Roman"/>
          <w:b/>
          <w:sz w:val="28"/>
          <w:szCs w:val="28"/>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lastRenderedPageBreak/>
        <w:t>БекітуКезеңі</w:t>
      </w:r>
    </w:p>
    <w:p w:rsidR="000821B6" w:rsidRPr="009A17A0" w:rsidRDefault="00481D2F" w:rsidP="009A17A0">
      <w:pPr>
        <w:rPr>
          <w:rFonts w:ascii="Times New Roman" w:hAnsi="Times New Roman" w:cs="Times New Roman"/>
          <w:sz w:val="28"/>
          <w:szCs w:val="28"/>
        </w:rPr>
      </w:pPr>
      <w:r w:rsidRPr="009A17A0">
        <w:rPr>
          <w:rFonts w:ascii="Times New Roman" w:hAnsi="Times New Roman" w:cs="Times New Roman"/>
          <w:b/>
          <w:sz w:val="28"/>
          <w:szCs w:val="28"/>
        </w:rPr>
        <w:t>Мұғалім:</w:t>
      </w:r>
      <w:r w:rsidRPr="009A17A0">
        <w:rPr>
          <w:rFonts w:ascii="Times New Roman" w:hAnsi="Times New Roman" w:cs="Times New Roman"/>
          <w:sz w:val="28"/>
          <w:szCs w:val="28"/>
        </w:rPr>
        <w:t xml:space="preserve"> - Ал</w:t>
      </w:r>
      <w:r w:rsidR="00695B22">
        <w:rPr>
          <w:rFonts w:ascii="Times New Roman" w:hAnsi="Times New Roman" w:cs="Times New Roman"/>
          <w:sz w:val="28"/>
          <w:szCs w:val="28"/>
        </w:rPr>
        <w:t>,</w:t>
      </w:r>
      <w:r w:rsidRPr="009A17A0">
        <w:rPr>
          <w:rFonts w:ascii="Times New Roman" w:hAnsi="Times New Roman" w:cs="Times New Roman"/>
          <w:sz w:val="28"/>
          <w:szCs w:val="28"/>
        </w:rPr>
        <w:t xml:space="preserve"> балалар </w:t>
      </w:r>
      <w:r w:rsidR="00695B22">
        <w:rPr>
          <w:rFonts w:ascii="Times New Roman" w:hAnsi="Times New Roman" w:cs="Times New Roman"/>
          <w:sz w:val="28"/>
          <w:szCs w:val="28"/>
        </w:rPr>
        <w:t>, енді сендер бір-бірлеріңе сұрақ қойың</w:t>
      </w:r>
      <w:r w:rsidRPr="009A17A0">
        <w:rPr>
          <w:rFonts w:ascii="Times New Roman" w:hAnsi="Times New Roman" w:cs="Times New Roman"/>
          <w:sz w:val="28"/>
          <w:szCs w:val="28"/>
        </w:rPr>
        <w:t>дар.</w:t>
      </w:r>
    </w:p>
    <w:p w:rsidR="00481D2F" w:rsidRPr="009A17A0" w:rsidRDefault="00481D2F" w:rsidP="009A17A0">
      <w:pPr>
        <w:rPr>
          <w:rFonts w:ascii="Times New Roman" w:hAnsi="Times New Roman" w:cs="Times New Roman"/>
          <w:sz w:val="28"/>
          <w:szCs w:val="28"/>
        </w:rPr>
      </w:pPr>
      <w:r>
        <w:rPr>
          <w:noProof/>
          <w:lang w:val="ru-RU" w:eastAsia="ru-RU"/>
        </w:rPr>
        <mc:AlternateContent>
          <mc:Choice Requires="wps">
            <w:drawing>
              <wp:anchor distT="0" distB="0" distL="114300" distR="114300" simplePos="0" relativeHeight="251679744" behindDoc="0" locked="0" layoutInCell="1" allowOverlap="1" wp14:anchorId="4F25DD8E" wp14:editId="7AB166FA">
                <wp:simplePos x="0" y="0"/>
                <wp:positionH relativeFrom="column">
                  <wp:posOffset>-263706</wp:posOffset>
                </wp:positionH>
                <wp:positionV relativeFrom="paragraph">
                  <wp:posOffset>173627</wp:posOffset>
                </wp:positionV>
                <wp:extent cx="3767908" cy="652145"/>
                <wp:effectExtent l="0" t="0" r="0" b="0"/>
                <wp:wrapNone/>
                <wp:docPr id="30" name="Поле 30"/>
                <wp:cNvGraphicFramePr/>
                <a:graphic xmlns:a="http://schemas.openxmlformats.org/drawingml/2006/main">
                  <a:graphicData uri="http://schemas.microsoft.com/office/word/2010/wordprocessingShape">
                    <wps:wsp>
                      <wps:cNvSpPr txBox="1"/>
                      <wps:spPr>
                        <a:xfrm>
                          <a:off x="0" y="0"/>
                          <a:ext cx="3767908" cy="652145"/>
                        </a:xfrm>
                        <a:prstGeom prst="rect">
                          <a:avLst/>
                        </a:prstGeom>
                        <a:noFill/>
                        <a:ln>
                          <a:noFill/>
                        </a:ln>
                        <a:effectLst/>
                      </wps:spPr>
                      <wps:txbx>
                        <w:txbxContent>
                          <w:p w:rsidR="00481D2F" w:rsidRPr="00481D2F" w:rsidRDefault="00481D2F" w:rsidP="00481D2F">
                            <w:pPr>
                              <w:pStyle w:val="a5"/>
                              <w:numPr>
                                <w:ilvl w:val="0"/>
                                <w:numId w:val="7"/>
                              </w:numPr>
                              <w:rPr>
                                <w:rFonts w:ascii="Times New Roman" w:hAnsi="Times New Roman" w:cs="Times New Roman"/>
                                <w:b/>
                                <w:sz w:val="28"/>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481D2F">
                              <w:rPr>
                                <w:rFonts w:ascii="Times New Roman" w:hAnsi="Times New Roman" w:cs="Times New Roman"/>
                                <w:b/>
                                <w:sz w:val="28"/>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Үй жұмысы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30" o:spid="_x0000_s1033" type="#_x0000_t202" style="position:absolute;margin-left:-20.75pt;margin-top:13.65pt;width:296.7pt;height:5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6x56wIAAOMFAAAOAAAAZHJzL2Uyb0RvYy54bWysVM1uEzEQviPxDpbvdPPb0KibKhQFIZW2&#10;okU9O15vdiWvbWwn2fIyPAUnJJ4hj8Rne5OGAhfEHrz2zPjzzHyffX7RNpJshHW1Vjntn/QoEYrr&#10;olarnH66X7x6TYnzTBVMaiVy+igcvZi9fHG+NVMx0JWWhbAEIMpNtyanlfdmmmWOV6Jh7kQboeAs&#10;tW2Yx9KussKyLdAbmQ16vdNsq21hrObCOVjfJiedRfyyFNzflKUTnsicIjcfRxvHZRiz2Tmbriwz&#10;Vc27NNg/ZNGwWuHQA9Rb5hlZ2/o3qKbmVjtd+hOum0yXZc1FrAHV9HvPqrmrmBGxFjTHmUOb3P+D&#10;5debW0vqIqdDtEexBhztvu5+7L7vvhGY0J+tcVOE3RkE+vaNbsHz3u5gDGW3pW3CHwUR+AH1eOiu&#10;aD3hMA4np5OzHvTA4TsdD/qjcYDJnnYb6/w7oRsSJjm1YC82lW2unE+h+5BwmNKLWsrIoFS/GICZ&#10;LCJKoNsdCkkJh5lvl20sfLIvZqmLR9RodVKJM3xRI5Er5vwts5AFyoLU/Q2GUuptTnU3o6TS9suf&#10;7CEebMFLyRYyy6n7vGZWUCLfK/B41h+Ngi7jYjSeDLCwx57lsUetm0sNJfdxqQyP0xDv5X5aWt08&#10;4EbMw6lwMcVxdk79fnrpk/hxo7iYz2MQlGiYv1J3hgfo0MnQ5vv2gVnTceHB4rXeC5JNn1GSYhMH&#10;87XXZR34YlPHhRLDIkw5tGVZB6etr3R37RZWq8QzOk8kS5njuYjJWbEJ/8R+wghosl5V/mO9IrbG&#10;Q8OBYEETXgBKijoWHKL+Cjga98LXwe7BohiPUnZmWJCArdf2AZodjtHS0JoPzAtbMzDRCM9kbNlS&#10;bIS8J1BFfzAJ2KSC5vuT/Z6gZ8laUYBQ4cPJ6EnCvpTxEsVHT2BBNgGacTTPJz5cxQqRzAA8JH7Y&#10;ETM/RsMNCNnDHrSelN0t8JLE8K794ak6Xseop7d59hMAAP//AwBQSwMEFAAGAAgAAAAhAAe8zvHe&#10;AAAACgEAAA8AAABkcnMvZG93bnJldi54bWxMj0FPwkAQhe8m/ofNmHiD3QJFqd0So/GKEYTE29Id&#10;2sbubNNdaP33Dic9Tt6X977J16NrxQX70HjSkEwVCKTS24YqDZ+7t8kjiBANWdN6Qg0/GGBd3N7k&#10;JrN+oA+8bGMluIRCZjTUMXaZlKGs0Zkw9R0SZyffOxP57CtpezNwuWvlTKmldKYhXqhNhy81lt/b&#10;s9Ow35y+Dgv1Xr26tBv8qCS5ldT6/m58fgIRcYx/MFz1WR0Kdjr6M9kgWg2TRZIyqmH2MAfBQJom&#10;KxBHJudKgSxy+f+F4hcAAP//AwBQSwECLQAUAAYACAAAACEAtoM4kv4AAADhAQAAEwAAAAAAAAAA&#10;AAAAAAAAAAAAW0NvbnRlbnRfVHlwZXNdLnhtbFBLAQItABQABgAIAAAAIQA4/SH/1gAAAJQBAAAL&#10;AAAAAAAAAAAAAAAAAC8BAABfcmVscy8ucmVsc1BLAQItABQABgAIAAAAIQD1V6x56wIAAOMFAAAO&#10;AAAAAAAAAAAAAAAAAC4CAABkcnMvZTJvRG9jLnhtbFBLAQItABQABgAIAAAAIQAHvM7x3gAAAAoB&#10;AAAPAAAAAAAAAAAAAAAAAEUFAABkcnMvZG93bnJldi54bWxQSwUGAAAAAAQABADzAAAAUAYAAAAA&#10;" filled="f" stroked="f">
                <v:textbox>
                  <w:txbxContent>
                    <w:p w:rsidR="00481D2F" w:rsidRPr="00481D2F" w:rsidRDefault="00481D2F" w:rsidP="00481D2F">
                      <w:pPr>
                        <w:pStyle w:val="a5"/>
                        <w:numPr>
                          <w:ilvl w:val="0"/>
                          <w:numId w:val="7"/>
                        </w:numPr>
                        <w:rPr>
                          <w:rFonts w:ascii="Times New Roman" w:hAnsi="Times New Roman" w:cs="Times New Roman"/>
                          <w:b/>
                          <w:sz w:val="28"/>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481D2F">
                        <w:rPr>
                          <w:rFonts w:ascii="Times New Roman" w:hAnsi="Times New Roman" w:cs="Times New Roman"/>
                          <w:b/>
                          <w:sz w:val="28"/>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Үй жұмысы</w:t>
                      </w:r>
                    </w:p>
                  </w:txbxContent>
                </v:textbox>
              </v:shape>
            </w:pict>
          </mc:Fallback>
        </mc:AlternateContent>
      </w:r>
      <w:r w:rsidRPr="009A17A0">
        <w:rPr>
          <w:rFonts w:ascii="Times New Roman" w:hAnsi="Times New Roman" w:cs="Times New Roman"/>
          <w:b/>
          <w:sz w:val="28"/>
          <w:szCs w:val="28"/>
        </w:rPr>
        <w:t>Балалар:</w:t>
      </w:r>
      <w:r w:rsidRPr="009A17A0">
        <w:rPr>
          <w:rFonts w:ascii="Times New Roman" w:hAnsi="Times New Roman" w:cs="Times New Roman"/>
          <w:sz w:val="28"/>
          <w:szCs w:val="28"/>
        </w:rPr>
        <w:t xml:space="preserve"> балалардың сыныптастарына сұрақ қоюуы .</w:t>
      </w:r>
    </w:p>
    <w:p w:rsidR="00481D2F" w:rsidRDefault="00481D2F" w:rsidP="00481D2F">
      <w:pPr>
        <w:pStyle w:val="a5"/>
        <w:ind w:left="1440"/>
        <w:rPr>
          <w:rFonts w:ascii="Times New Roman" w:hAnsi="Times New Roman" w:cs="Times New Roman"/>
          <w:b/>
          <w:sz w:val="28"/>
          <w:szCs w:val="28"/>
        </w:rPr>
      </w:pPr>
    </w:p>
    <w:p w:rsidR="00481D2F" w:rsidRDefault="00481D2F" w:rsidP="00481D2F">
      <w:pPr>
        <w:rPr>
          <w:rFonts w:ascii="Times New Roman" w:hAnsi="Times New Roman" w:cs="Times New Roman"/>
          <w:sz w:val="28"/>
          <w:szCs w:val="28"/>
        </w:rPr>
      </w:pPr>
      <w:r w:rsidRPr="00481D2F">
        <w:rPr>
          <w:rFonts w:ascii="Times New Roman" w:hAnsi="Times New Roman" w:cs="Times New Roman"/>
          <w:b/>
          <w:sz w:val="28"/>
          <w:szCs w:val="28"/>
        </w:rPr>
        <w:t>Мұғалім:</w:t>
      </w:r>
      <w:r w:rsidR="00695B22">
        <w:rPr>
          <w:rFonts w:ascii="Times New Roman" w:hAnsi="Times New Roman" w:cs="Times New Roman"/>
          <w:sz w:val="28"/>
          <w:szCs w:val="28"/>
        </w:rPr>
        <w:t xml:space="preserve"> А</w:t>
      </w:r>
      <w:r w:rsidRPr="00481D2F">
        <w:rPr>
          <w:rFonts w:ascii="Times New Roman" w:hAnsi="Times New Roman" w:cs="Times New Roman"/>
          <w:sz w:val="28"/>
          <w:szCs w:val="28"/>
        </w:rPr>
        <w:t xml:space="preserve">л </w:t>
      </w:r>
      <w:r w:rsidR="00695B22">
        <w:rPr>
          <w:rFonts w:ascii="Times New Roman" w:hAnsi="Times New Roman" w:cs="Times New Roman"/>
          <w:sz w:val="28"/>
          <w:szCs w:val="28"/>
        </w:rPr>
        <w:t xml:space="preserve">, </w:t>
      </w:r>
      <w:r w:rsidRPr="00481D2F">
        <w:rPr>
          <w:rFonts w:ascii="Times New Roman" w:hAnsi="Times New Roman" w:cs="Times New Roman"/>
          <w:sz w:val="28"/>
          <w:szCs w:val="28"/>
        </w:rPr>
        <w:t>балалар</w:t>
      </w:r>
      <w:r w:rsidR="00695B22">
        <w:rPr>
          <w:rFonts w:ascii="Times New Roman" w:hAnsi="Times New Roman" w:cs="Times New Roman"/>
          <w:sz w:val="28"/>
          <w:szCs w:val="28"/>
        </w:rPr>
        <w:t xml:space="preserve">, </w:t>
      </w:r>
      <w:r w:rsidRPr="00481D2F">
        <w:rPr>
          <w:rFonts w:ascii="Times New Roman" w:hAnsi="Times New Roman" w:cs="Times New Roman"/>
          <w:sz w:val="28"/>
          <w:szCs w:val="28"/>
        </w:rPr>
        <w:t xml:space="preserve"> келесі сабақта біз 8 наурызға байл</w:t>
      </w:r>
      <w:r>
        <w:rPr>
          <w:rFonts w:ascii="Times New Roman" w:hAnsi="Times New Roman" w:cs="Times New Roman"/>
          <w:sz w:val="28"/>
          <w:szCs w:val="28"/>
        </w:rPr>
        <w:t>анысты іс-шара өткізуіміз керек</w:t>
      </w:r>
      <w:r w:rsidR="00695B22">
        <w:rPr>
          <w:rFonts w:ascii="Times New Roman" w:hAnsi="Times New Roman" w:cs="Times New Roman"/>
          <w:sz w:val="28"/>
          <w:szCs w:val="28"/>
        </w:rPr>
        <w:t xml:space="preserve">. </w:t>
      </w:r>
      <w:r>
        <w:rPr>
          <w:rFonts w:ascii="Times New Roman" w:hAnsi="Times New Roman" w:cs="Times New Roman"/>
          <w:sz w:val="28"/>
          <w:szCs w:val="28"/>
        </w:rPr>
        <w:t>Са</w:t>
      </w:r>
      <w:r w:rsidR="00695B22">
        <w:rPr>
          <w:rFonts w:ascii="Times New Roman" w:hAnsi="Times New Roman" w:cs="Times New Roman"/>
          <w:sz w:val="28"/>
          <w:szCs w:val="28"/>
        </w:rPr>
        <w:t>у болың</w:t>
      </w:r>
      <w:r w:rsidRPr="00481D2F">
        <w:rPr>
          <w:rFonts w:ascii="Times New Roman" w:hAnsi="Times New Roman" w:cs="Times New Roman"/>
          <w:sz w:val="28"/>
          <w:szCs w:val="28"/>
        </w:rPr>
        <w:t>дар!</w:t>
      </w:r>
    </w:p>
    <w:p w:rsidR="00481D2F" w:rsidRPr="00481D2F" w:rsidRDefault="00481D2F" w:rsidP="00481D2F">
      <w:pPr>
        <w:rPr>
          <w:rFonts w:ascii="Times New Roman" w:hAnsi="Times New Roman" w:cs="Times New Roman"/>
          <w:sz w:val="28"/>
          <w:szCs w:val="28"/>
        </w:rPr>
      </w:pPr>
      <w:r w:rsidRPr="00481D2F">
        <w:rPr>
          <w:rFonts w:ascii="Times New Roman" w:hAnsi="Times New Roman" w:cs="Times New Roman"/>
          <w:b/>
          <w:sz w:val="28"/>
          <w:szCs w:val="28"/>
        </w:rPr>
        <w:t>Балалар:</w:t>
      </w:r>
      <w:r w:rsidR="00695B22">
        <w:rPr>
          <w:rFonts w:ascii="Times New Roman" w:hAnsi="Times New Roman" w:cs="Times New Roman"/>
          <w:sz w:val="28"/>
          <w:szCs w:val="28"/>
        </w:rPr>
        <w:t xml:space="preserve"> Сау болың</w:t>
      </w:r>
      <w:r w:rsidRPr="00481D2F">
        <w:rPr>
          <w:rFonts w:ascii="Times New Roman" w:hAnsi="Times New Roman" w:cs="Times New Roman"/>
          <w:sz w:val="28"/>
          <w:szCs w:val="28"/>
        </w:rPr>
        <w:t>ыз.</w:t>
      </w:r>
      <w:bookmarkStart w:id="0" w:name="_GoBack"/>
      <w:bookmarkEnd w:id="0"/>
    </w:p>
    <w:sectPr w:rsidR="00481D2F" w:rsidRPr="00481D2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95006"/>
    <w:multiLevelType w:val="hybridMultilevel"/>
    <w:tmpl w:val="6E924832"/>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D035FB1"/>
    <w:multiLevelType w:val="hybridMultilevel"/>
    <w:tmpl w:val="2C10ACD8"/>
    <w:lvl w:ilvl="0" w:tplc="A6907940">
      <w:start w:val="1"/>
      <w:numFmt w:val="bullet"/>
      <w:lvlText w:val="-"/>
      <w:lvlJc w:val="left"/>
      <w:pPr>
        <w:ind w:left="1425" w:hanging="360"/>
      </w:pPr>
      <w:rPr>
        <w:rFonts w:ascii="Calibri" w:eastAsiaTheme="minorHAnsi" w:hAnsi="Calibri" w:cstheme="minorBidi"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
    <w:nsid w:val="1DC95BE2"/>
    <w:multiLevelType w:val="hybridMultilevel"/>
    <w:tmpl w:val="E448596C"/>
    <w:lvl w:ilvl="0" w:tplc="04190009">
      <w:start w:val="1"/>
      <w:numFmt w:val="bullet"/>
      <w:lvlText w:val=""/>
      <w:lvlJc w:val="left"/>
      <w:pPr>
        <w:ind w:left="2145"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20756A8E"/>
    <w:multiLevelType w:val="hybridMultilevel"/>
    <w:tmpl w:val="D3D066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5FF729B"/>
    <w:multiLevelType w:val="hybridMultilevel"/>
    <w:tmpl w:val="BF02504A"/>
    <w:lvl w:ilvl="0" w:tplc="0419000D">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5">
    <w:nsid w:val="41DE1B38"/>
    <w:multiLevelType w:val="hybridMultilevel"/>
    <w:tmpl w:val="D070D21A"/>
    <w:lvl w:ilvl="0" w:tplc="2A6CEF2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E1705CE"/>
    <w:multiLevelType w:val="hybridMultilevel"/>
    <w:tmpl w:val="3738EA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
  </w:num>
  <w:num w:numId="3">
    <w:abstractNumId w:val="1"/>
  </w:num>
  <w:num w:numId="4">
    <w:abstractNumId w:val="3"/>
  </w:num>
  <w:num w:numId="5">
    <w:abstractNumId w:val="2"/>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4E0"/>
    <w:rsid w:val="0004344E"/>
    <w:rsid w:val="00051F4D"/>
    <w:rsid w:val="00056B46"/>
    <w:rsid w:val="00081515"/>
    <w:rsid w:val="00081842"/>
    <w:rsid w:val="000821B6"/>
    <w:rsid w:val="00086321"/>
    <w:rsid w:val="000902A2"/>
    <w:rsid w:val="000B0F09"/>
    <w:rsid w:val="000B62BB"/>
    <w:rsid w:val="000C00AF"/>
    <w:rsid w:val="000C312B"/>
    <w:rsid w:val="000C3F78"/>
    <w:rsid w:val="000D7DA8"/>
    <w:rsid w:val="000F5CE2"/>
    <w:rsid w:val="0010654B"/>
    <w:rsid w:val="00116862"/>
    <w:rsid w:val="00117F67"/>
    <w:rsid w:val="00133EF1"/>
    <w:rsid w:val="0014125A"/>
    <w:rsid w:val="00145D81"/>
    <w:rsid w:val="0016040C"/>
    <w:rsid w:val="00161269"/>
    <w:rsid w:val="001613FD"/>
    <w:rsid w:val="001644DD"/>
    <w:rsid w:val="00167940"/>
    <w:rsid w:val="001754C2"/>
    <w:rsid w:val="00184D27"/>
    <w:rsid w:val="00192AB8"/>
    <w:rsid w:val="001B61DC"/>
    <w:rsid w:val="001D71F4"/>
    <w:rsid w:val="001D72E9"/>
    <w:rsid w:val="001E16F1"/>
    <w:rsid w:val="001E492C"/>
    <w:rsid w:val="001E73D1"/>
    <w:rsid w:val="00261159"/>
    <w:rsid w:val="00263B3A"/>
    <w:rsid w:val="00274DB2"/>
    <w:rsid w:val="002804EE"/>
    <w:rsid w:val="002A5C19"/>
    <w:rsid w:val="002B2FF0"/>
    <w:rsid w:val="002B3FA0"/>
    <w:rsid w:val="002D5C90"/>
    <w:rsid w:val="002F5430"/>
    <w:rsid w:val="003013A6"/>
    <w:rsid w:val="0030762B"/>
    <w:rsid w:val="00307C03"/>
    <w:rsid w:val="003220CD"/>
    <w:rsid w:val="003278C3"/>
    <w:rsid w:val="00340B73"/>
    <w:rsid w:val="00370CB7"/>
    <w:rsid w:val="00383844"/>
    <w:rsid w:val="003A5BC8"/>
    <w:rsid w:val="003B10FB"/>
    <w:rsid w:val="003C14AC"/>
    <w:rsid w:val="003E089B"/>
    <w:rsid w:val="003E6F1C"/>
    <w:rsid w:val="003F7AEF"/>
    <w:rsid w:val="00403E10"/>
    <w:rsid w:val="00406B48"/>
    <w:rsid w:val="004232E1"/>
    <w:rsid w:val="004729EA"/>
    <w:rsid w:val="00481D2F"/>
    <w:rsid w:val="00495C17"/>
    <w:rsid w:val="004B2172"/>
    <w:rsid w:val="004C4FE9"/>
    <w:rsid w:val="00500CA1"/>
    <w:rsid w:val="00500F61"/>
    <w:rsid w:val="0051734F"/>
    <w:rsid w:val="00540D8A"/>
    <w:rsid w:val="00551505"/>
    <w:rsid w:val="0055210C"/>
    <w:rsid w:val="00573331"/>
    <w:rsid w:val="0058622F"/>
    <w:rsid w:val="00595601"/>
    <w:rsid w:val="005A62C7"/>
    <w:rsid w:val="005D3EDE"/>
    <w:rsid w:val="00624BC8"/>
    <w:rsid w:val="006443ED"/>
    <w:rsid w:val="00653A5C"/>
    <w:rsid w:val="006574E9"/>
    <w:rsid w:val="00667F28"/>
    <w:rsid w:val="00677DFC"/>
    <w:rsid w:val="00695B22"/>
    <w:rsid w:val="006B3F59"/>
    <w:rsid w:val="006B6280"/>
    <w:rsid w:val="006B7C26"/>
    <w:rsid w:val="006C5C9E"/>
    <w:rsid w:val="006D00D6"/>
    <w:rsid w:val="006D0E35"/>
    <w:rsid w:val="006D0F07"/>
    <w:rsid w:val="006D14F8"/>
    <w:rsid w:val="006D3774"/>
    <w:rsid w:val="006E6C4F"/>
    <w:rsid w:val="006F3974"/>
    <w:rsid w:val="00717E66"/>
    <w:rsid w:val="0073714E"/>
    <w:rsid w:val="007445EC"/>
    <w:rsid w:val="00756F7C"/>
    <w:rsid w:val="007732D0"/>
    <w:rsid w:val="00781C88"/>
    <w:rsid w:val="00793A72"/>
    <w:rsid w:val="0079489C"/>
    <w:rsid w:val="00796B8B"/>
    <w:rsid w:val="007B6280"/>
    <w:rsid w:val="007B7C57"/>
    <w:rsid w:val="007C1775"/>
    <w:rsid w:val="007C1F55"/>
    <w:rsid w:val="007D2609"/>
    <w:rsid w:val="008112EC"/>
    <w:rsid w:val="00852E1F"/>
    <w:rsid w:val="00874117"/>
    <w:rsid w:val="00884639"/>
    <w:rsid w:val="00895E74"/>
    <w:rsid w:val="008A436E"/>
    <w:rsid w:val="008A4CE3"/>
    <w:rsid w:val="008B13C3"/>
    <w:rsid w:val="008E360E"/>
    <w:rsid w:val="008E7079"/>
    <w:rsid w:val="008F75E1"/>
    <w:rsid w:val="00901CB6"/>
    <w:rsid w:val="00910D6E"/>
    <w:rsid w:val="00914C75"/>
    <w:rsid w:val="009240B8"/>
    <w:rsid w:val="0093110C"/>
    <w:rsid w:val="00937290"/>
    <w:rsid w:val="00964E54"/>
    <w:rsid w:val="00966523"/>
    <w:rsid w:val="009A17A0"/>
    <w:rsid w:val="009A24C2"/>
    <w:rsid w:val="009D4C9E"/>
    <w:rsid w:val="00A11371"/>
    <w:rsid w:val="00A12190"/>
    <w:rsid w:val="00A13435"/>
    <w:rsid w:val="00A251B6"/>
    <w:rsid w:val="00A33ACF"/>
    <w:rsid w:val="00A71DC9"/>
    <w:rsid w:val="00A778D7"/>
    <w:rsid w:val="00A8293E"/>
    <w:rsid w:val="00AB261D"/>
    <w:rsid w:val="00AC12B2"/>
    <w:rsid w:val="00AE4418"/>
    <w:rsid w:val="00AE6845"/>
    <w:rsid w:val="00AF6C7C"/>
    <w:rsid w:val="00B15811"/>
    <w:rsid w:val="00B27E23"/>
    <w:rsid w:val="00B30A28"/>
    <w:rsid w:val="00B40705"/>
    <w:rsid w:val="00B40D25"/>
    <w:rsid w:val="00B459F0"/>
    <w:rsid w:val="00B45AF8"/>
    <w:rsid w:val="00B63CE3"/>
    <w:rsid w:val="00B74052"/>
    <w:rsid w:val="00B7774C"/>
    <w:rsid w:val="00BB3079"/>
    <w:rsid w:val="00BD70BC"/>
    <w:rsid w:val="00BE5DCC"/>
    <w:rsid w:val="00BF24BF"/>
    <w:rsid w:val="00BF67AD"/>
    <w:rsid w:val="00C07AA4"/>
    <w:rsid w:val="00C1256F"/>
    <w:rsid w:val="00C159D2"/>
    <w:rsid w:val="00C20D6F"/>
    <w:rsid w:val="00C269FE"/>
    <w:rsid w:val="00C31A21"/>
    <w:rsid w:val="00C4710B"/>
    <w:rsid w:val="00C572BC"/>
    <w:rsid w:val="00C63653"/>
    <w:rsid w:val="00C63A41"/>
    <w:rsid w:val="00C77900"/>
    <w:rsid w:val="00CC2DC7"/>
    <w:rsid w:val="00CF48C6"/>
    <w:rsid w:val="00D051B7"/>
    <w:rsid w:val="00D14222"/>
    <w:rsid w:val="00D167EF"/>
    <w:rsid w:val="00D40993"/>
    <w:rsid w:val="00D907CA"/>
    <w:rsid w:val="00D911D8"/>
    <w:rsid w:val="00DD72FE"/>
    <w:rsid w:val="00DE75D2"/>
    <w:rsid w:val="00DF1286"/>
    <w:rsid w:val="00DF61FF"/>
    <w:rsid w:val="00E01AE2"/>
    <w:rsid w:val="00E064E0"/>
    <w:rsid w:val="00E155C0"/>
    <w:rsid w:val="00E218CD"/>
    <w:rsid w:val="00E23190"/>
    <w:rsid w:val="00E63AF0"/>
    <w:rsid w:val="00E81CA1"/>
    <w:rsid w:val="00E81CF0"/>
    <w:rsid w:val="00E90736"/>
    <w:rsid w:val="00EB356D"/>
    <w:rsid w:val="00EC196D"/>
    <w:rsid w:val="00ED5436"/>
    <w:rsid w:val="00ED5CB6"/>
    <w:rsid w:val="00EE7DFC"/>
    <w:rsid w:val="00EF1AC0"/>
    <w:rsid w:val="00F06FF6"/>
    <w:rsid w:val="00F145BA"/>
    <w:rsid w:val="00F54560"/>
    <w:rsid w:val="00F70166"/>
    <w:rsid w:val="00F72146"/>
    <w:rsid w:val="00F75245"/>
    <w:rsid w:val="00F81EAB"/>
    <w:rsid w:val="00FB486D"/>
    <w:rsid w:val="00FE6B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6C7C"/>
    <w:rPr>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ubtle Emphasis"/>
    <w:basedOn w:val="a0"/>
    <w:uiPriority w:val="19"/>
    <w:qFormat/>
    <w:rsid w:val="00717E66"/>
    <w:rPr>
      <w:i/>
      <w:iCs/>
      <w:color w:val="808080" w:themeColor="text1" w:themeTint="7F"/>
    </w:rPr>
  </w:style>
  <w:style w:type="character" w:customStyle="1" w:styleId="apple-converted-space">
    <w:name w:val="apple-converted-space"/>
    <w:basedOn w:val="a0"/>
    <w:rsid w:val="00AF6C7C"/>
  </w:style>
  <w:style w:type="paragraph" w:styleId="a4">
    <w:name w:val="No Spacing"/>
    <w:uiPriority w:val="1"/>
    <w:qFormat/>
    <w:rsid w:val="00AF6C7C"/>
    <w:pPr>
      <w:spacing w:after="0" w:line="240" w:lineRule="auto"/>
    </w:pPr>
  </w:style>
  <w:style w:type="paragraph" w:styleId="a5">
    <w:name w:val="List Paragraph"/>
    <w:basedOn w:val="a"/>
    <w:uiPriority w:val="34"/>
    <w:qFormat/>
    <w:rsid w:val="00AF6C7C"/>
    <w:pPr>
      <w:ind w:left="720"/>
      <w:contextualSpacing/>
    </w:pPr>
  </w:style>
  <w:style w:type="paragraph" w:styleId="a6">
    <w:name w:val="Balloon Text"/>
    <w:basedOn w:val="a"/>
    <w:link w:val="a7"/>
    <w:uiPriority w:val="99"/>
    <w:semiHidden/>
    <w:unhideWhenUsed/>
    <w:rsid w:val="00EB356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B356D"/>
    <w:rPr>
      <w:rFonts w:ascii="Tahoma" w:hAnsi="Tahoma" w:cs="Tahoma"/>
      <w:sz w:val="16"/>
      <w:szCs w:val="16"/>
      <w:lang w:val="kk-K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6C7C"/>
    <w:rPr>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ubtle Emphasis"/>
    <w:basedOn w:val="a0"/>
    <w:uiPriority w:val="19"/>
    <w:qFormat/>
    <w:rsid w:val="00717E66"/>
    <w:rPr>
      <w:i/>
      <w:iCs/>
      <w:color w:val="808080" w:themeColor="text1" w:themeTint="7F"/>
    </w:rPr>
  </w:style>
  <w:style w:type="character" w:customStyle="1" w:styleId="apple-converted-space">
    <w:name w:val="apple-converted-space"/>
    <w:basedOn w:val="a0"/>
    <w:rsid w:val="00AF6C7C"/>
  </w:style>
  <w:style w:type="paragraph" w:styleId="a4">
    <w:name w:val="No Spacing"/>
    <w:uiPriority w:val="1"/>
    <w:qFormat/>
    <w:rsid w:val="00AF6C7C"/>
    <w:pPr>
      <w:spacing w:after="0" w:line="240" w:lineRule="auto"/>
    </w:pPr>
  </w:style>
  <w:style w:type="paragraph" w:styleId="a5">
    <w:name w:val="List Paragraph"/>
    <w:basedOn w:val="a"/>
    <w:uiPriority w:val="34"/>
    <w:qFormat/>
    <w:rsid w:val="00AF6C7C"/>
    <w:pPr>
      <w:ind w:left="720"/>
      <w:contextualSpacing/>
    </w:pPr>
  </w:style>
  <w:style w:type="paragraph" w:styleId="a6">
    <w:name w:val="Balloon Text"/>
    <w:basedOn w:val="a"/>
    <w:link w:val="a7"/>
    <w:uiPriority w:val="99"/>
    <w:semiHidden/>
    <w:unhideWhenUsed/>
    <w:rsid w:val="00EB356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B356D"/>
    <w:rPr>
      <w:rFonts w:ascii="Tahoma" w:hAnsi="Tahoma" w:cs="Tahoma"/>
      <w:sz w:val="16"/>
      <w:szCs w:val="16"/>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9B9739-ACD6-4FE5-A1D2-4D69D57CB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Pages>
  <Words>1040</Words>
  <Characters>5928</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3</cp:lastModifiedBy>
  <cp:revision>7</cp:revision>
  <cp:lastPrinted>2015-03-04T02:42:00Z</cp:lastPrinted>
  <dcterms:created xsi:type="dcterms:W3CDTF">2015-03-03T17:35:00Z</dcterms:created>
  <dcterms:modified xsi:type="dcterms:W3CDTF">2015-03-25T02:15:00Z</dcterms:modified>
</cp:coreProperties>
</file>