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0E" w:rsidRPr="00D8650E" w:rsidRDefault="00D8650E" w:rsidP="00D8650E">
      <w:pPr>
        <w:pStyle w:val="a3"/>
        <w:shd w:val="clear" w:color="auto" w:fill="FFFFFF"/>
        <w:spacing w:before="0" w:beforeAutospacing="0" w:after="0" w:afterAutospacing="0"/>
        <w:jc w:val="center"/>
        <w:textAlignment w:val="baseline"/>
        <w:rPr>
          <w:b/>
          <w:i/>
          <w:color w:val="000000" w:themeColor="text1"/>
          <w:sz w:val="28"/>
          <w:szCs w:val="28"/>
        </w:rPr>
      </w:pPr>
      <w:bookmarkStart w:id="0" w:name="_GoBack"/>
      <w:bookmarkEnd w:id="0"/>
      <w:r w:rsidRPr="00D8650E">
        <w:rPr>
          <w:b/>
          <w:i/>
          <w:color w:val="000000" w:themeColor="text1"/>
          <w:sz w:val="28"/>
          <w:szCs w:val="28"/>
        </w:rPr>
        <w:t>Теряю подругу</w:t>
      </w:r>
    </w:p>
    <w:p w:rsidR="00D8650E" w:rsidRDefault="00D8650E" w:rsidP="00D8650E">
      <w:pPr>
        <w:pStyle w:val="a3"/>
        <w:shd w:val="clear" w:color="auto" w:fill="FFFFFF"/>
        <w:spacing w:before="0" w:beforeAutospacing="0" w:after="0" w:afterAutospacing="0"/>
        <w:ind w:firstLine="709"/>
        <w:jc w:val="both"/>
        <w:textAlignment w:val="baseline"/>
        <w:rPr>
          <w:i/>
          <w:color w:val="000000" w:themeColor="text1"/>
          <w:sz w:val="28"/>
          <w:szCs w:val="28"/>
        </w:rPr>
      </w:pPr>
    </w:p>
    <w:p w:rsidR="00D8650E" w:rsidRPr="00D8650E" w:rsidRDefault="00D8650E" w:rsidP="00D8650E">
      <w:pPr>
        <w:pStyle w:val="a3"/>
        <w:shd w:val="clear" w:color="auto" w:fill="FFFFFF"/>
        <w:spacing w:before="0" w:beforeAutospacing="0" w:after="0" w:afterAutospacing="0"/>
        <w:ind w:firstLine="709"/>
        <w:jc w:val="both"/>
        <w:textAlignment w:val="baseline"/>
        <w:rPr>
          <w:i/>
          <w:color w:val="000000" w:themeColor="text1"/>
          <w:sz w:val="28"/>
          <w:szCs w:val="28"/>
        </w:rPr>
      </w:pPr>
      <w:r w:rsidRPr="00D8650E">
        <w:rPr>
          <w:i/>
          <w:color w:val="000000" w:themeColor="text1"/>
          <w:sz w:val="28"/>
          <w:szCs w:val="28"/>
        </w:rPr>
        <w:t>Уважаемый аноним! Наверное, огонек не погас, если тебе по-прежнему больно переживать разрыв с подругой. И, наверное, еще больше, чем ее непонятное поведение, тебя мучает неизвестность: почему так произошло? Ты не вникаешь в подробности вашего конфликта, поэтому трудно судить о причинах, его породивших. Вспомни хорошенько последние месяцы вашей дружбы. Может, ты невольно чем-то обидела свою подругу? Иногда мы бываем очень опрометчивы в словах и поступках.</w:t>
      </w:r>
    </w:p>
    <w:p w:rsidR="00D8650E" w:rsidRPr="00D8650E" w:rsidRDefault="00D8650E" w:rsidP="00D8650E">
      <w:pPr>
        <w:pStyle w:val="a3"/>
        <w:shd w:val="clear" w:color="auto" w:fill="FFFFFF"/>
        <w:spacing w:before="0" w:beforeAutospacing="0" w:after="0" w:afterAutospacing="0"/>
        <w:ind w:firstLine="709"/>
        <w:jc w:val="both"/>
        <w:textAlignment w:val="baseline"/>
        <w:rPr>
          <w:i/>
          <w:color w:val="000000" w:themeColor="text1"/>
          <w:sz w:val="28"/>
          <w:szCs w:val="28"/>
        </w:rPr>
      </w:pPr>
      <w:r w:rsidRPr="00D8650E">
        <w:rPr>
          <w:i/>
          <w:color w:val="000000" w:themeColor="text1"/>
          <w:sz w:val="28"/>
          <w:szCs w:val="28"/>
        </w:rPr>
        <w:t>Если ничего такого припомнить тебе не удастся, остается один верный выход. Отбрось сомнения, робость, переживания — вызови ее на откровенный разговор. Не стесняйся дать понять своей подруге, что тебе плохо без нее, что тебя мучает ваш разрыв, что она для тебя очень много значит, что три года вашей дружбы дают вам основание считаться очень близкими людьми. А какие между близкими людьми могут быть недомолвки? Только не упрекай и не обвиняй ее. Лишь спокойно и по-доброму можно выяснить отношения, узнать истину, сделать правильные выводы. Не бойся открытого диалога и просто поговори с ней</w:t>
      </w:r>
      <w:r w:rsidRPr="00D8650E">
        <w:rPr>
          <w:i/>
          <w:color w:val="666666"/>
          <w:sz w:val="28"/>
          <w:szCs w:val="28"/>
        </w:rPr>
        <w:t>.</w:t>
      </w:r>
    </w:p>
    <w:p w:rsidR="00171CE1" w:rsidRDefault="00171CE1"/>
    <w:sectPr w:rsidR="00171CE1" w:rsidSect="00171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0E"/>
    <w:rsid w:val="00171CE1"/>
    <w:rsid w:val="001C35BD"/>
    <w:rsid w:val="00245344"/>
    <w:rsid w:val="002B777A"/>
    <w:rsid w:val="00547897"/>
    <w:rsid w:val="00691BAA"/>
    <w:rsid w:val="006E2D08"/>
    <w:rsid w:val="007462AE"/>
    <w:rsid w:val="007666B6"/>
    <w:rsid w:val="00BB1914"/>
    <w:rsid w:val="00C8725A"/>
    <w:rsid w:val="00D8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50E"/>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50E"/>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2016-11-25T04:31:00Z</cp:lastPrinted>
  <dcterms:created xsi:type="dcterms:W3CDTF">2016-11-25T07:15:00Z</dcterms:created>
  <dcterms:modified xsi:type="dcterms:W3CDTF">2016-11-25T07:15:00Z</dcterms:modified>
</cp:coreProperties>
</file>