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3B" w:rsidRPr="00F002BF" w:rsidRDefault="0014023B" w:rsidP="0014023B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 w:rsidRPr="00F002BF">
        <w:rPr>
          <w:rFonts w:ascii="Times New Roman" w:hAnsi="Times New Roman"/>
          <w:sz w:val="28"/>
          <w:szCs w:val="28"/>
          <w:lang w:val="kk-KZ" w:eastAsia="ru-RU"/>
        </w:rPr>
        <w:t>Қазақстан Республикасы</w:t>
      </w:r>
    </w:p>
    <w:p w:rsidR="0014023B" w:rsidRPr="00F002BF" w:rsidRDefault="0014023B" w:rsidP="0014023B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  <w:r w:rsidRPr="00F002BF">
        <w:rPr>
          <w:rFonts w:ascii="Times New Roman" w:hAnsi="Times New Roman"/>
          <w:sz w:val="28"/>
          <w:szCs w:val="28"/>
          <w:lang w:val="kk-KZ" w:eastAsia="ru-RU"/>
        </w:rPr>
        <w:t xml:space="preserve">Үкіметінің </w:t>
      </w:r>
    </w:p>
    <w:p w:rsidR="0014023B" w:rsidRPr="00F002BF" w:rsidRDefault="0014023B" w:rsidP="0014023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</w:t>
      </w:r>
      <w:r w:rsidRPr="00F002BF">
        <w:rPr>
          <w:rFonts w:ascii="Times New Roman" w:hAnsi="Times New Roman"/>
          <w:sz w:val="28"/>
          <w:szCs w:val="28"/>
          <w:lang w:val="kk-KZ"/>
        </w:rPr>
        <w:t>2014 жылғы «</w:t>
      </w:r>
      <w:r>
        <w:rPr>
          <w:rFonts w:ascii="Times New Roman" w:hAnsi="Times New Roman"/>
          <w:sz w:val="28"/>
          <w:szCs w:val="28"/>
          <w:lang w:val="kk-KZ"/>
        </w:rPr>
        <w:t xml:space="preserve"> 23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002BF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мамырдағы</w:t>
      </w:r>
      <w:r w:rsidRPr="00F002BF"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</w:p>
    <w:p w:rsidR="0014023B" w:rsidRDefault="0014023B" w:rsidP="0014023B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  <w:r w:rsidRPr="00F002BF">
        <w:rPr>
          <w:rFonts w:ascii="Times New Roman" w:hAnsi="Times New Roman"/>
          <w:sz w:val="28"/>
          <w:szCs w:val="28"/>
          <w:lang w:val="kk-KZ"/>
        </w:rPr>
        <w:t xml:space="preserve">№ </w:t>
      </w:r>
      <w:r>
        <w:rPr>
          <w:rFonts w:ascii="Times New Roman" w:hAnsi="Times New Roman"/>
          <w:sz w:val="28"/>
          <w:szCs w:val="28"/>
          <w:lang w:val="kk-KZ"/>
        </w:rPr>
        <w:t>538</w:t>
      </w:r>
      <w:bookmarkStart w:id="0" w:name="_GoBack"/>
      <w:bookmarkEnd w:id="0"/>
      <w:r w:rsidRPr="00F002BF">
        <w:rPr>
          <w:rFonts w:ascii="Times New Roman" w:hAnsi="Times New Roman"/>
          <w:sz w:val="28"/>
          <w:szCs w:val="28"/>
          <w:lang w:val="kk-KZ"/>
        </w:rPr>
        <w:t xml:space="preserve"> қаулысымен </w:t>
      </w:r>
    </w:p>
    <w:p w:rsidR="0014023B" w:rsidRPr="00D163EB" w:rsidRDefault="0014023B" w:rsidP="0014023B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  <w:lang w:val="kk-KZ"/>
        </w:rPr>
      </w:pPr>
      <w:r w:rsidRPr="00F002BF">
        <w:rPr>
          <w:rFonts w:ascii="Times New Roman" w:hAnsi="Times New Roman"/>
          <w:sz w:val="28"/>
          <w:szCs w:val="28"/>
          <w:lang w:val="kk-KZ"/>
        </w:rPr>
        <w:t>бекітілген</w:t>
      </w:r>
    </w:p>
    <w:p w:rsidR="0014023B" w:rsidRDefault="0014023B" w:rsidP="0014023B">
      <w:pPr>
        <w:widowControl w:val="0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023B" w:rsidRPr="007D3EF2" w:rsidRDefault="0014023B" w:rsidP="0014023B">
      <w:pPr>
        <w:widowControl w:val="0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023B" w:rsidRDefault="0014023B" w:rsidP="0014023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F011F8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Негізгі орта, ж</w:t>
      </w:r>
      <w:r w:rsidRPr="00F011F8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алпы орта білім беру ұйымдарында </w:t>
      </w:r>
    </w:p>
    <w:p w:rsidR="0014023B" w:rsidRDefault="0014023B" w:rsidP="0014023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F011F8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экстернат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нысанында оқуға</w:t>
      </w:r>
      <w:r w:rsidRPr="00F011F8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рұқсат беру»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14023B" w:rsidRDefault="0014023B" w:rsidP="0014023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F011F8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мемлекеттік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көрсетілетін</w:t>
      </w:r>
      <w:r w:rsidRPr="00F011F8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қызмет стандарты</w:t>
      </w:r>
    </w:p>
    <w:p w:rsidR="0014023B" w:rsidRPr="00F011F8" w:rsidRDefault="0014023B" w:rsidP="00140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14023B" w:rsidRPr="007D3EF2" w:rsidRDefault="0014023B" w:rsidP="0014023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kk-KZ" w:eastAsia="ru-RU"/>
        </w:rPr>
      </w:pPr>
    </w:p>
    <w:p w:rsidR="0014023B" w:rsidRPr="007D3EF2" w:rsidRDefault="0014023B" w:rsidP="0014023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 w:eastAsia="ru-RU"/>
        </w:rPr>
      </w:pPr>
      <w:r w:rsidRPr="007D3EF2">
        <w:rPr>
          <w:rFonts w:ascii="Times New Roman" w:hAnsi="Times New Roman"/>
          <w:b/>
          <w:sz w:val="28"/>
          <w:szCs w:val="24"/>
          <w:lang w:val="kk-KZ" w:eastAsia="ru-RU"/>
        </w:rPr>
        <w:t xml:space="preserve">1. </w:t>
      </w:r>
      <w:r w:rsidRPr="007D3EF2">
        <w:rPr>
          <w:rFonts w:ascii="Times New Roman" w:hAnsi="Times New Roman"/>
          <w:b/>
          <w:sz w:val="28"/>
          <w:szCs w:val="28"/>
          <w:lang w:val="kk-KZ" w:eastAsia="ru-RU"/>
        </w:rPr>
        <w:t>Жалпы ережелер</w:t>
      </w:r>
    </w:p>
    <w:p w:rsidR="0014023B" w:rsidRPr="007D3EF2" w:rsidRDefault="0014023B" w:rsidP="0014023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 w:eastAsia="ru-RU"/>
        </w:rPr>
      </w:pPr>
    </w:p>
    <w:p w:rsidR="0014023B" w:rsidRPr="007D7FBD" w:rsidRDefault="0014023B" w:rsidP="0014023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D7FBD">
        <w:rPr>
          <w:rFonts w:ascii="Times New Roman" w:eastAsia="Times New Roman" w:hAnsi="Times New Roman"/>
          <w:sz w:val="28"/>
          <w:szCs w:val="28"/>
          <w:lang w:val="kk-KZ" w:eastAsia="ru-RU"/>
        </w:rPr>
        <w:t>«Негізгі орта, жалпы орта білім беру ұйымдарында экстернат нысанын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</w:t>
      </w:r>
      <w:r w:rsidRPr="007D7FB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оқытуға </w:t>
      </w:r>
      <w:r w:rsidRPr="007D7FB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рұқсат беру» мемлекеттік </w:t>
      </w:r>
      <w:r w:rsidRPr="003959C4">
        <w:rPr>
          <w:rFonts w:ascii="Times New Roman" w:hAnsi="Times New Roman"/>
          <w:bCs/>
          <w:color w:val="000000"/>
          <w:sz w:val="28"/>
          <w:szCs w:val="28"/>
          <w:lang w:val="kk-KZ"/>
        </w:rPr>
        <w:t>көрсетілетін</w:t>
      </w:r>
      <w:r w:rsidRPr="007D7FB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қызметі (бұдан әрі – мемлекеттік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көрсетілетін </w:t>
      </w:r>
      <w:r w:rsidRPr="007D7FBD">
        <w:rPr>
          <w:rFonts w:ascii="Times New Roman" w:eastAsia="Times New Roman" w:hAnsi="Times New Roman"/>
          <w:sz w:val="28"/>
          <w:szCs w:val="28"/>
          <w:lang w:val="kk-KZ" w:eastAsia="ru-RU"/>
        </w:rPr>
        <w:t>қызмет)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14023B" w:rsidRDefault="0014023B" w:rsidP="0014023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Мемлекеттік </w:t>
      </w:r>
      <w:r w:rsidRPr="003959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көрсетілетін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қызмет стандартын Қазақстан Республикасы Білім және ғылым министрлігі</w:t>
      </w:r>
      <w:r w:rsidRPr="0010161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(бұдан әрі – Министрлік) әзірлеген. </w:t>
      </w:r>
    </w:p>
    <w:p w:rsidR="0014023B" w:rsidRDefault="0014023B" w:rsidP="0014023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Мемлекеттік қызметті республикалық маңызы бар қаланың, астананың</w:t>
      </w:r>
      <w:r w:rsidRPr="002C08F8">
        <w:rPr>
          <w:rFonts w:ascii="Times New Roman" w:hAnsi="Times New Roman"/>
          <w:sz w:val="28"/>
          <w:szCs w:val="28"/>
          <w:lang w:val="kk-KZ"/>
        </w:rPr>
        <w:t xml:space="preserve"> және</w:t>
      </w:r>
      <w:r>
        <w:rPr>
          <w:rFonts w:ascii="Times New Roman" w:hAnsi="Times New Roman"/>
          <w:sz w:val="28"/>
          <w:szCs w:val="28"/>
          <w:lang w:val="kk-KZ"/>
        </w:rPr>
        <w:t xml:space="preserve"> ауданның (облыстық маңызы бар қаланың)</w:t>
      </w:r>
      <w:r w:rsidRPr="002C08F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жергілікті атқарушы органдары</w:t>
      </w:r>
      <w:r>
        <w:rPr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(бұдан әрі – көрсетілетін қызметті беруші) көрсетеді. </w:t>
      </w:r>
    </w:p>
    <w:p w:rsidR="0014023B" w:rsidRDefault="0014023B" w:rsidP="0014023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Мемлекеттік қызмет көрсету үшін құжаттарды қабылдау және беру </w:t>
      </w:r>
      <w:r w:rsidRPr="00721082">
        <w:rPr>
          <w:rFonts w:ascii="Times New Roman" w:eastAsia="Lucida Sans Unicode" w:hAnsi="Times New Roman"/>
          <w:color w:val="000000"/>
          <w:sz w:val="28"/>
          <w:szCs w:val="28"/>
          <w:lang w:val="kk-KZ" w:bidi="en-US"/>
        </w:rPr>
        <w:t xml:space="preserve">көрсетілетін </w:t>
      </w:r>
      <w:r w:rsidRPr="00721082"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>қызметті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 xml:space="preserve"> берушінің кеңсесі арқылы жүзеге асырылады.</w:t>
      </w:r>
    </w:p>
    <w:p w:rsidR="0014023B" w:rsidRDefault="0014023B" w:rsidP="0014023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4023B" w:rsidRDefault="0014023B" w:rsidP="0014023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4023B" w:rsidRPr="001C4739" w:rsidRDefault="0014023B" w:rsidP="0014023B">
      <w:pPr>
        <w:spacing w:after="0" w:line="240" w:lineRule="auto"/>
        <w:ind w:firstLine="568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</w:t>
      </w:r>
      <w:r w:rsidRPr="007D3EF2">
        <w:rPr>
          <w:rFonts w:ascii="Times New Roman" w:hAnsi="Times New Roman"/>
          <w:b/>
          <w:sz w:val="28"/>
          <w:szCs w:val="28"/>
          <w:lang w:val="kk-KZ"/>
        </w:rPr>
        <w:t>Мемлекеттік қызмет</w:t>
      </w:r>
      <w:r>
        <w:rPr>
          <w:rFonts w:ascii="Times New Roman" w:hAnsi="Times New Roman"/>
          <w:b/>
          <w:sz w:val="28"/>
          <w:szCs w:val="28"/>
          <w:lang w:val="kk-KZ"/>
        </w:rPr>
        <w:t>ті</w:t>
      </w:r>
      <w:r w:rsidRPr="007D3EF2">
        <w:rPr>
          <w:rFonts w:ascii="Times New Roman" w:hAnsi="Times New Roman"/>
          <w:b/>
          <w:sz w:val="28"/>
          <w:szCs w:val="28"/>
          <w:lang w:val="kk-KZ"/>
        </w:rPr>
        <w:t xml:space="preserve"> көрсету тәртібі</w:t>
      </w:r>
    </w:p>
    <w:p w:rsidR="0014023B" w:rsidRDefault="0014023B" w:rsidP="0014023B">
      <w:pPr>
        <w:spacing w:after="0" w:line="240" w:lineRule="auto"/>
        <w:ind w:firstLine="568"/>
        <w:jc w:val="center"/>
        <w:rPr>
          <w:rFonts w:ascii="Times New Roman" w:hAnsi="Times New Roman"/>
          <w:sz w:val="28"/>
          <w:szCs w:val="28"/>
          <w:lang w:val="kk-KZ" w:eastAsia="ru-RU"/>
        </w:rPr>
      </w:pPr>
    </w:p>
    <w:p w:rsidR="0014023B" w:rsidRDefault="0014023B" w:rsidP="0014023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val="kk-KZ"/>
        </w:rPr>
      </w:pPr>
      <w:r w:rsidRPr="00020A75">
        <w:rPr>
          <w:rFonts w:ascii="Times New Roman" w:eastAsia="Times New Roman" w:hAnsi="Times New Roman"/>
          <w:sz w:val="28"/>
          <w:szCs w:val="28"/>
          <w:lang w:val="kk-KZ"/>
        </w:rPr>
        <w:t>Мемлекеттік қызмет көрсету мерзім</w:t>
      </w:r>
      <w:r>
        <w:rPr>
          <w:rFonts w:ascii="Times New Roman" w:eastAsia="Times New Roman" w:hAnsi="Times New Roman"/>
          <w:sz w:val="28"/>
          <w:szCs w:val="28"/>
          <w:lang w:val="kk-KZ"/>
        </w:rPr>
        <w:t>дер</w:t>
      </w:r>
      <w:r w:rsidRPr="00020A75">
        <w:rPr>
          <w:rFonts w:ascii="Times New Roman" w:eastAsia="Times New Roman" w:hAnsi="Times New Roman"/>
          <w:sz w:val="28"/>
          <w:szCs w:val="28"/>
          <w:lang w:val="kk-KZ"/>
        </w:rPr>
        <w:t>і: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</w:p>
    <w:p w:rsidR="0014023B" w:rsidRPr="00704797" w:rsidRDefault="0014023B" w:rsidP="0014023B">
      <w:pPr>
        <w:spacing w:after="0" w:line="240" w:lineRule="auto"/>
        <w:ind w:firstLine="568"/>
        <w:jc w:val="both"/>
        <w:rPr>
          <w:rFonts w:ascii="Times New Roman" w:eastAsia="Lucida Sans Unicode" w:hAnsi="Times New Roman" w:cs="Tahoma"/>
          <w:bCs/>
          <w:color w:val="000000"/>
          <w:sz w:val="28"/>
          <w:szCs w:val="28"/>
          <w:lang w:val="kk-KZ" w:bidi="en-US"/>
        </w:rPr>
      </w:pPr>
      <w:r w:rsidRPr="00721082">
        <w:rPr>
          <w:rFonts w:ascii="Times New Roman" w:eastAsia="Lucida Sans Unicode" w:hAnsi="Times New Roman"/>
          <w:color w:val="000000"/>
          <w:sz w:val="28"/>
          <w:szCs w:val="28"/>
          <w:lang w:val="kk-KZ" w:bidi="en-US"/>
        </w:rPr>
        <w:t xml:space="preserve">1) </w:t>
      </w:r>
      <w:r w:rsidRPr="00704797">
        <w:rPr>
          <w:rFonts w:ascii="Times New Roman" w:eastAsia="Lucida Sans Unicode" w:hAnsi="Times New Roman"/>
          <w:color w:val="000000"/>
          <w:sz w:val="28"/>
          <w:szCs w:val="28"/>
          <w:lang w:val="kk-KZ" w:bidi="en-US"/>
        </w:rPr>
        <w:t>көрсетілетін қызметті берушіге</w:t>
      </w:r>
      <w:r w:rsidRPr="00704797"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 xml:space="preserve"> </w:t>
      </w:r>
      <w:r w:rsidRPr="00704797">
        <w:rPr>
          <w:rFonts w:ascii="Times New Roman" w:eastAsia="Lucida Sans Unicode" w:hAnsi="Times New Roman" w:cs="Tahoma"/>
          <w:bCs/>
          <w:color w:val="000000"/>
          <w:sz w:val="28"/>
          <w:szCs w:val="28"/>
          <w:lang w:val="kk-KZ" w:bidi="en-US"/>
        </w:rPr>
        <w:t>құжаттар</w:t>
      </w:r>
      <w:r w:rsidRPr="00704797"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 xml:space="preserve">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>топтамасын</w:t>
      </w:r>
      <w:r w:rsidRPr="00704797"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 xml:space="preserve"> </w:t>
      </w:r>
      <w:r w:rsidRPr="00704797">
        <w:rPr>
          <w:rFonts w:ascii="Times New Roman" w:eastAsia="Lucida Sans Unicode" w:hAnsi="Times New Roman" w:cs="Tahoma"/>
          <w:bCs/>
          <w:color w:val="000000"/>
          <w:sz w:val="28"/>
          <w:szCs w:val="28"/>
          <w:lang w:val="kk-KZ" w:bidi="en-US"/>
        </w:rPr>
        <w:t>тапсырған сәттен бастап:</w:t>
      </w:r>
    </w:p>
    <w:p w:rsidR="0014023B" w:rsidRPr="00704797" w:rsidRDefault="0014023B" w:rsidP="0014023B">
      <w:pPr>
        <w:pStyle w:val="a3"/>
        <w:widowControl w:val="0"/>
        <w:spacing w:after="0" w:line="240" w:lineRule="auto"/>
        <w:ind w:left="0" w:firstLine="568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val="kk-KZ" w:bidi="en-US"/>
        </w:rPr>
      </w:pPr>
      <w:r w:rsidRPr="00704797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негізгі орта, жалпы орта білім беру ұйымдарында экстернат нысанында оқуға рұқсат  алу үшін </w:t>
      </w:r>
      <w:r w:rsidRPr="007D7FBD">
        <w:rPr>
          <w:rFonts w:ascii="Times New Roman" w:eastAsia="Times New Roman" w:hAnsi="Times New Roman"/>
          <w:sz w:val="28"/>
          <w:szCs w:val="28"/>
          <w:lang w:val="kk-KZ" w:eastAsia="ru-RU"/>
        </w:rPr>
        <w:t>–</w:t>
      </w:r>
      <w:r>
        <w:rPr>
          <w:rFonts w:ascii="Times New Roman" w:hAnsi="Times New Roman"/>
          <w:bCs/>
          <w:color w:val="000000"/>
          <w:sz w:val="28"/>
          <w:szCs w:val="28"/>
          <w:lang w:val="kk-KZ" w:bidi="en-US"/>
        </w:rPr>
        <w:t xml:space="preserve"> </w:t>
      </w:r>
      <w:r w:rsidRPr="00704797">
        <w:rPr>
          <w:rFonts w:ascii="Times New Roman" w:hAnsi="Times New Roman"/>
          <w:bCs/>
          <w:color w:val="000000"/>
          <w:sz w:val="28"/>
          <w:szCs w:val="28"/>
          <w:lang w:val="kk-KZ" w:bidi="en-US"/>
        </w:rPr>
        <w:t xml:space="preserve">15 </w:t>
      </w:r>
      <w:r>
        <w:rPr>
          <w:rFonts w:ascii="Times New Roman" w:hAnsi="Times New Roman"/>
          <w:bCs/>
          <w:color w:val="000000"/>
          <w:sz w:val="28"/>
          <w:szCs w:val="28"/>
          <w:lang w:val="kk-KZ" w:bidi="en-US"/>
        </w:rPr>
        <w:t xml:space="preserve">жұмыс </w:t>
      </w:r>
      <w:r w:rsidRPr="00704797">
        <w:rPr>
          <w:rFonts w:ascii="Times New Roman" w:hAnsi="Times New Roman"/>
          <w:bCs/>
          <w:color w:val="000000"/>
          <w:sz w:val="28"/>
          <w:szCs w:val="28"/>
          <w:lang w:val="kk-KZ" w:bidi="en-US"/>
        </w:rPr>
        <w:t>күн</w:t>
      </w:r>
      <w:r>
        <w:rPr>
          <w:rFonts w:ascii="Times New Roman" w:hAnsi="Times New Roman"/>
          <w:bCs/>
          <w:color w:val="000000"/>
          <w:sz w:val="28"/>
          <w:szCs w:val="28"/>
          <w:lang w:val="kk-KZ" w:bidi="en-US"/>
        </w:rPr>
        <w:t>і</w:t>
      </w:r>
      <w:r w:rsidRPr="00704797">
        <w:rPr>
          <w:rFonts w:ascii="Times New Roman" w:hAnsi="Times New Roman"/>
          <w:bCs/>
          <w:color w:val="000000"/>
          <w:sz w:val="28"/>
          <w:szCs w:val="28"/>
          <w:lang w:val="kk-KZ" w:bidi="en-US"/>
        </w:rPr>
        <w:t>нен аспайды;</w:t>
      </w:r>
    </w:p>
    <w:p w:rsidR="0014023B" w:rsidRPr="00721082" w:rsidRDefault="0014023B" w:rsidP="0014023B">
      <w:pPr>
        <w:spacing w:after="0" w:line="240" w:lineRule="auto"/>
        <w:ind w:firstLine="568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</w:pPr>
      <w:r w:rsidRPr="00721082">
        <w:rPr>
          <w:rFonts w:ascii="Times New Roman" w:eastAsia="Lucida Sans Unicode" w:hAnsi="Times New Roman"/>
          <w:color w:val="000000"/>
          <w:sz w:val="28"/>
          <w:szCs w:val="28"/>
          <w:lang w:val="kk-KZ" w:bidi="en-US"/>
        </w:rPr>
        <w:t xml:space="preserve">2) </w:t>
      </w:r>
      <w:r w:rsidRPr="00704797">
        <w:rPr>
          <w:rFonts w:ascii="Times New Roman" w:hAnsi="Times New Roman"/>
          <w:color w:val="000000"/>
          <w:sz w:val="28"/>
          <w:szCs w:val="28"/>
          <w:lang w:val="kk-KZ" w:bidi="en-US"/>
        </w:rPr>
        <w:t xml:space="preserve">көрсетілетін қызметті берушіге </w:t>
      </w:r>
      <w:r w:rsidRPr="00721082">
        <w:rPr>
          <w:rFonts w:ascii="Times New Roman" w:eastAsia="Lucida Sans Unicode" w:hAnsi="Times New Roman"/>
          <w:color w:val="000000"/>
          <w:sz w:val="28"/>
          <w:szCs w:val="28"/>
          <w:lang w:val="kk-KZ" w:bidi="en-US"/>
        </w:rPr>
        <w:t>көрсетілетін қызметті</w:t>
      </w:r>
      <w:r w:rsidRPr="00721082"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 xml:space="preserve"> алушының құжаттар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>топтамасын</w:t>
      </w:r>
      <w:r w:rsidRPr="00721082"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 xml:space="preserve"> тапсыруы үшін күту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>дің</w:t>
      </w:r>
      <w:r w:rsidRPr="00721082"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 xml:space="preserve">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 xml:space="preserve">рұқсат етілген ең ұзақ </w:t>
      </w:r>
      <w:r w:rsidRPr="00721082"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 xml:space="preserve">уақыты </w:t>
      </w:r>
      <w:r w:rsidRPr="007D7FBD">
        <w:rPr>
          <w:rFonts w:ascii="Times New Roman" w:hAnsi="Times New Roman"/>
          <w:sz w:val="28"/>
          <w:szCs w:val="28"/>
          <w:lang w:val="kk-KZ" w:eastAsia="ru-RU"/>
        </w:rPr>
        <w:t>–</w:t>
      </w:r>
      <w:r w:rsidRPr="00721082"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 xml:space="preserve">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 xml:space="preserve"> </w:t>
      </w:r>
      <w:r w:rsidRPr="00704797"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>15</w:t>
      </w:r>
      <w:r w:rsidRPr="00721082"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 xml:space="preserve"> минуттан аспайды;</w:t>
      </w:r>
    </w:p>
    <w:p w:rsidR="0014023B" w:rsidRPr="00721082" w:rsidRDefault="0014023B" w:rsidP="0014023B">
      <w:pPr>
        <w:spacing w:after="0" w:line="240" w:lineRule="auto"/>
        <w:ind w:firstLine="568"/>
        <w:jc w:val="both"/>
        <w:rPr>
          <w:rFonts w:ascii="Times New Roman" w:eastAsia="Lucida Sans Unicode" w:hAnsi="Times New Roman"/>
          <w:color w:val="000000"/>
          <w:sz w:val="28"/>
          <w:szCs w:val="28"/>
          <w:lang w:val="kk-KZ" w:bidi="en-US"/>
        </w:rPr>
      </w:pPr>
      <w:r w:rsidRPr="00721082"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>3)</w:t>
      </w:r>
      <w:r w:rsidRPr="00721082">
        <w:rPr>
          <w:rFonts w:ascii="Times New Roman" w:eastAsia="Lucida Sans Unicode" w:hAnsi="Times New Roman"/>
          <w:color w:val="000000"/>
          <w:sz w:val="28"/>
          <w:szCs w:val="28"/>
          <w:lang w:val="kk-KZ" w:bidi="en-US"/>
        </w:rPr>
        <w:t xml:space="preserve"> </w:t>
      </w:r>
      <w:r w:rsidRPr="00704797">
        <w:rPr>
          <w:rFonts w:ascii="Times New Roman" w:hAnsi="Times New Roman"/>
          <w:color w:val="000000"/>
          <w:sz w:val="28"/>
          <w:szCs w:val="28"/>
          <w:lang w:val="kk-KZ" w:bidi="en-US"/>
        </w:rPr>
        <w:t>көрсетілетін қызметті берушінің</w:t>
      </w:r>
      <w:r w:rsidRPr="00704797">
        <w:rPr>
          <w:rFonts w:ascii="Times New Roman" w:eastAsia="Lucida Sans Unicode" w:hAnsi="Times New Roman"/>
          <w:color w:val="000000"/>
          <w:sz w:val="28"/>
          <w:szCs w:val="28"/>
          <w:lang w:val="kk-KZ" w:bidi="en-US"/>
        </w:rPr>
        <w:t xml:space="preserve"> </w:t>
      </w:r>
      <w:r w:rsidRPr="00721082">
        <w:rPr>
          <w:rFonts w:ascii="Times New Roman" w:eastAsia="Lucida Sans Unicode" w:hAnsi="Times New Roman"/>
          <w:color w:val="000000"/>
          <w:sz w:val="28"/>
          <w:szCs w:val="28"/>
          <w:lang w:val="kk-KZ" w:bidi="en-US"/>
        </w:rPr>
        <w:t xml:space="preserve">көрсетілетін </w:t>
      </w:r>
      <w:r w:rsidRPr="00721082"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>қызметті алушыға қызмет көрсету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 xml:space="preserve">інің </w:t>
      </w:r>
      <w:r w:rsidRPr="00721082"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 xml:space="preserve"> </w:t>
      </w:r>
      <w:r w:rsidRPr="004A5D85"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 xml:space="preserve">рұқсат етілген ең ұзақ уақыты </w:t>
      </w:r>
      <w:r w:rsidRPr="00721082"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 xml:space="preserve">– </w:t>
      </w:r>
      <w:r w:rsidRPr="00704797"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>15</w:t>
      </w:r>
      <w:r w:rsidRPr="00721082"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 xml:space="preserve"> минуттан аспайды.</w:t>
      </w:r>
      <w:r w:rsidRPr="00721082">
        <w:rPr>
          <w:rFonts w:ascii="Times New Roman" w:eastAsia="Lucida Sans Unicode" w:hAnsi="Times New Roman"/>
          <w:color w:val="000000"/>
          <w:sz w:val="28"/>
          <w:szCs w:val="28"/>
          <w:lang w:val="kk-KZ" w:bidi="en-US"/>
        </w:rPr>
        <w:t xml:space="preserve"> </w:t>
      </w:r>
    </w:p>
    <w:p w:rsidR="0014023B" w:rsidRPr="00020A75" w:rsidRDefault="0014023B" w:rsidP="0014023B">
      <w:pPr>
        <w:tabs>
          <w:tab w:val="left" w:pos="709"/>
        </w:tabs>
        <w:spacing w:after="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       </w:t>
      </w:r>
      <w:r w:rsidRPr="00020A75">
        <w:rPr>
          <w:rFonts w:ascii="Times New Roman" w:hAnsi="Times New Roman"/>
          <w:sz w:val="28"/>
          <w:szCs w:val="28"/>
          <w:lang w:val="kk-KZ" w:eastAsia="ru-RU"/>
        </w:rPr>
        <w:t xml:space="preserve">5. </w:t>
      </w:r>
      <w:r w:rsidRPr="00020A75">
        <w:rPr>
          <w:rFonts w:ascii="Times New Roman" w:hAnsi="Times New Roman"/>
          <w:sz w:val="28"/>
          <w:szCs w:val="28"/>
          <w:lang w:val="kk-KZ"/>
        </w:rPr>
        <w:t xml:space="preserve">Мемлекеттік қызмет көрсету </w:t>
      </w:r>
      <w:r w:rsidRPr="00020A75">
        <w:rPr>
          <w:rFonts w:ascii="Times New Roman" w:hAnsi="Times New Roman"/>
          <w:sz w:val="28"/>
          <w:szCs w:val="28"/>
          <w:lang w:val="kk-KZ" w:eastAsia="ru-RU"/>
        </w:rPr>
        <w:t>нысаны: қағаз түрінде.</w:t>
      </w:r>
    </w:p>
    <w:p w:rsidR="0014023B" w:rsidRDefault="0014023B" w:rsidP="0014023B">
      <w:pPr>
        <w:tabs>
          <w:tab w:val="left" w:pos="709"/>
        </w:tabs>
        <w:spacing w:after="0" w:line="240" w:lineRule="auto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020A75">
        <w:rPr>
          <w:rFonts w:ascii="Times New Roman" w:hAnsi="Times New Roman"/>
          <w:sz w:val="28"/>
          <w:szCs w:val="28"/>
          <w:lang w:val="kk-KZ"/>
        </w:rPr>
        <w:t>6. Мемлекет</w:t>
      </w:r>
      <w:r>
        <w:rPr>
          <w:rFonts w:ascii="Times New Roman" w:hAnsi="Times New Roman"/>
          <w:sz w:val="28"/>
          <w:szCs w:val="28"/>
          <w:lang w:val="kk-KZ"/>
        </w:rPr>
        <w:t xml:space="preserve">тік </w:t>
      </w:r>
      <w:r>
        <w:rPr>
          <w:rFonts w:ascii="Times New Roman" w:eastAsia="Lucida Sans Unicode" w:hAnsi="Times New Roman"/>
          <w:color w:val="000000"/>
          <w:sz w:val="28"/>
          <w:szCs w:val="28"/>
          <w:lang w:val="kk-KZ" w:bidi="en-US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қызмет көрсетудің нәтижесі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Pr="00020A75">
        <w:rPr>
          <w:rFonts w:ascii="Times New Roman" w:hAnsi="Times New Roman"/>
          <w:bCs/>
          <w:color w:val="000000"/>
          <w:sz w:val="28"/>
          <w:szCs w:val="28"/>
          <w:lang w:val="kk-KZ"/>
        </w:rPr>
        <w:t>негізгі орта, жалпы орта білім беру ұйы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мдарында экстернат нысанында оқ</w:t>
      </w:r>
      <w:r w:rsidRPr="00020A75">
        <w:rPr>
          <w:rFonts w:ascii="Times New Roman" w:hAnsi="Times New Roman"/>
          <w:bCs/>
          <w:color w:val="000000"/>
          <w:sz w:val="28"/>
          <w:szCs w:val="28"/>
          <w:lang w:val="kk-KZ"/>
        </w:rPr>
        <w:t>уға рұқсат беру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болып табылады.</w:t>
      </w:r>
    </w:p>
    <w:p w:rsidR="0014023B" w:rsidRDefault="0014023B" w:rsidP="0014023B">
      <w:pPr>
        <w:tabs>
          <w:tab w:val="left" w:pos="709"/>
        </w:tabs>
        <w:spacing w:after="0" w:line="240" w:lineRule="auto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ab/>
      </w:r>
      <w:r w:rsidRPr="004652CF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Мемлекеттік қызмет көрсету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нәтижесін ұсыну </w:t>
      </w:r>
      <w:r w:rsidRPr="004652CF">
        <w:rPr>
          <w:rFonts w:ascii="Times New Roman" w:hAnsi="Times New Roman"/>
          <w:bCs/>
          <w:color w:val="000000"/>
          <w:sz w:val="28"/>
          <w:szCs w:val="28"/>
          <w:lang w:val="kk-KZ"/>
        </w:rPr>
        <w:t>нысаны: қағаз түрінде.</w:t>
      </w:r>
    </w:p>
    <w:p w:rsidR="0014023B" w:rsidRPr="00020A75" w:rsidRDefault="0014023B" w:rsidP="0014023B">
      <w:pPr>
        <w:tabs>
          <w:tab w:val="left" w:pos="709"/>
        </w:tabs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ab/>
      </w:r>
      <w:r w:rsidRPr="00020A75">
        <w:rPr>
          <w:rFonts w:ascii="Times New Roman" w:hAnsi="Times New Roman"/>
          <w:sz w:val="28"/>
          <w:szCs w:val="28"/>
          <w:lang w:val="kk-KZ"/>
        </w:rPr>
        <w:t xml:space="preserve">7. Мемлекеттік </w:t>
      </w:r>
      <w:r w:rsidRPr="00DB72AB">
        <w:rPr>
          <w:rFonts w:ascii="Times New Roman" w:hAnsi="Times New Roman"/>
          <w:sz w:val="28"/>
          <w:szCs w:val="28"/>
          <w:lang w:val="kk-KZ"/>
        </w:rPr>
        <w:t xml:space="preserve">көрсетілетін </w:t>
      </w:r>
      <w:r w:rsidRPr="00020A75">
        <w:rPr>
          <w:rFonts w:ascii="Times New Roman" w:hAnsi="Times New Roman"/>
          <w:sz w:val="28"/>
          <w:szCs w:val="28"/>
          <w:lang w:val="kk-KZ"/>
        </w:rPr>
        <w:t xml:space="preserve">қызмет </w:t>
      </w:r>
      <w:r>
        <w:rPr>
          <w:rFonts w:ascii="Times New Roman" w:hAnsi="Times New Roman"/>
          <w:sz w:val="28"/>
          <w:szCs w:val="28"/>
          <w:lang w:val="kk-KZ"/>
        </w:rPr>
        <w:t xml:space="preserve">жеке тұлғаларға </w:t>
      </w:r>
      <w:r w:rsidRPr="00020A75">
        <w:rPr>
          <w:rFonts w:ascii="Times New Roman" w:hAnsi="Times New Roman"/>
          <w:sz w:val="28"/>
          <w:szCs w:val="28"/>
          <w:lang w:val="kk-KZ"/>
        </w:rPr>
        <w:t>тегін көрсетіледі.</w:t>
      </w:r>
    </w:p>
    <w:p w:rsidR="0014023B" w:rsidRPr="0020520E" w:rsidRDefault="0014023B" w:rsidP="0014023B">
      <w:pPr>
        <w:spacing w:after="0" w:line="240" w:lineRule="auto"/>
        <w:ind w:firstLine="708"/>
        <w:jc w:val="both"/>
        <w:textAlignment w:val="center"/>
        <w:rPr>
          <w:rFonts w:ascii="Times New Roman" w:hAnsi="Times New Roman"/>
          <w:sz w:val="28"/>
          <w:szCs w:val="28"/>
          <w:lang w:val="kk-KZ"/>
        </w:rPr>
      </w:pPr>
      <w:r w:rsidRPr="0020520E">
        <w:rPr>
          <w:rFonts w:ascii="Times New Roman" w:eastAsia="Times New Roman" w:hAnsi="Times New Roman"/>
          <w:sz w:val="28"/>
          <w:szCs w:val="28"/>
          <w:lang w:val="kk-KZ"/>
        </w:rPr>
        <w:lastRenderedPageBreak/>
        <w:t xml:space="preserve">8. Көрсетілетін қызметті берушінің жұмыс кестесі: </w:t>
      </w:r>
      <w:r w:rsidRPr="0020520E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еңбек заңнамасына сәйкес  дүйсенбіден бастап   жұманы  қоса алғанда, көрсетілетін қызметті берушінің  белгіленген жұмыс кестесіне сәйкес сағат 13.00-ден 14.30-ға дейінгі аралықтағы түскі үзіліспен сағат </w:t>
      </w:r>
      <w:r w:rsidRPr="0020520E">
        <w:rPr>
          <w:rFonts w:ascii="Times New Roman" w:hAnsi="Times New Roman"/>
          <w:sz w:val="28"/>
          <w:szCs w:val="28"/>
          <w:lang w:val="kk-KZ"/>
        </w:rPr>
        <w:br/>
        <w:t>9.00-ден 18.30-ға дейін.</w:t>
      </w:r>
    </w:p>
    <w:p w:rsidR="0014023B" w:rsidRPr="00020A75" w:rsidRDefault="0014023B" w:rsidP="001402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Мемлекеттік к</w:t>
      </w:r>
      <w:r w:rsidRPr="00020A75">
        <w:rPr>
          <w:rFonts w:ascii="Times New Roman" w:hAnsi="Times New Roman"/>
          <w:sz w:val="28"/>
          <w:szCs w:val="28"/>
          <w:lang w:val="kk-KZ"/>
        </w:rPr>
        <w:t>өрсетілетін</w:t>
      </w:r>
      <w:r>
        <w:rPr>
          <w:rFonts w:ascii="Times New Roman" w:hAnsi="Times New Roman"/>
          <w:sz w:val="28"/>
          <w:szCs w:val="28"/>
          <w:lang w:val="kk-KZ"/>
        </w:rPr>
        <w:t xml:space="preserve"> қызмет алдын ала жазылусыз</w:t>
      </w:r>
      <w:r w:rsidRPr="00020A75">
        <w:rPr>
          <w:rFonts w:ascii="Times New Roman" w:hAnsi="Times New Roman"/>
          <w:sz w:val="28"/>
          <w:szCs w:val="28"/>
          <w:lang w:val="kk-KZ"/>
        </w:rPr>
        <w:t xml:space="preserve"> және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20A75">
        <w:rPr>
          <w:rFonts w:ascii="Times New Roman" w:hAnsi="Times New Roman"/>
          <w:sz w:val="28"/>
          <w:szCs w:val="28"/>
          <w:lang w:val="kk-KZ"/>
        </w:rPr>
        <w:t>жедел</w:t>
      </w:r>
      <w:r>
        <w:rPr>
          <w:rFonts w:ascii="Times New Roman" w:hAnsi="Times New Roman"/>
          <w:sz w:val="28"/>
          <w:szCs w:val="28"/>
          <w:lang w:val="kk-KZ"/>
        </w:rPr>
        <w:t xml:space="preserve">детілген </w:t>
      </w:r>
      <w:r w:rsidRPr="00020A75">
        <w:rPr>
          <w:rFonts w:ascii="Times New Roman" w:hAnsi="Times New Roman"/>
          <w:sz w:val="28"/>
          <w:szCs w:val="28"/>
          <w:lang w:val="kk-KZ"/>
        </w:rPr>
        <w:t xml:space="preserve"> қызмет көрсету</w:t>
      </w:r>
      <w:r>
        <w:rPr>
          <w:rFonts w:ascii="Times New Roman" w:hAnsi="Times New Roman"/>
          <w:sz w:val="28"/>
          <w:szCs w:val="28"/>
          <w:lang w:val="kk-KZ"/>
        </w:rPr>
        <w:t>сіз кезек күту тәртібімен көрсетіледі.</w:t>
      </w:r>
      <w:r w:rsidRPr="00020A7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4023B" w:rsidRDefault="0014023B" w:rsidP="0014023B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kk-KZ" w:bidi="en-US"/>
        </w:rPr>
      </w:pPr>
      <w:r w:rsidRPr="00020A75">
        <w:rPr>
          <w:rFonts w:ascii="Times New Roman" w:hAnsi="Times New Roman"/>
          <w:color w:val="000000"/>
          <w:sz w:val="28"/>
          <w:szCs w:val="28"/>
          <w:lang w:val="kk-KZ" w:bidi="en-US"/>
        </w:rPr>
        <w:t>9. Көрсетілетін қызметті алушы</w:t>
      </w:r>
      <w:r>
        <w:rPr>
          <w:rFonts w:ascii="Times New Roman" w:hAnsi="Times New Roman"/>
          <w:color w:val="000000"/>
          <w:sz w:val="28"/>
          <w:szCs w:val="28"/>
          <w:lang w:val="kk-KZ" w:bidi="en-US"/>
        </w:rPr>
        <w:t>ның өзі</w:t>
      </w:r>
      <w:r w:rsidRPr="00020A75">
        <w:rPr>
          <w:rFonts w:ascii="Times New Roman" w:hAnsi="Times New Roman"/>
          <w:color w:val="000000"/>
          <w:sz w:val="28"/>
          <w:szCs w:val="28"/>
          <w:lang w:val="kk-KZ" w:bidi="en-US"/>
        </w:rPr>
        <w:t xml:space="preserve"> немесе оның заңды өкілі жүгінген кезде мемлекеттік қызмет көрсету үш</w:t>
      </w:r>
      <w:r>
        <w:rPr>
          <w:rFonts w:ascii="Times New Roman" w:hAnsi="Times New Roman"/>
          <w:color w:val="000000"/>
          <w:sz w:val="28"/>
          <w:szCs w:val="28"/>
          <w:lang w:val="kk-KZ" w:bidi="en-US"/>
        </w:rPr>
        <w:t xml:space="preserve">ін қажетті құжаттардың тізбесі: </w:t>
      </w:r>
    </w:p>
    <w:p w:rsidR="0014023B" w:rsidRDefault="0014023B" w:rsidP="0014023B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kk-KZ" w:bidi="en-US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1)</w:t>
      </w:r>
      <w:r w:rsidRPr="00020A75">
        <w:rPr>
          <w:rFonts w:ascii="Times New Roman" w:hAnsi="Times New Roman"/>
          <w:color w:val="000000"/>
          <w:sz w:val="28"/>
          <w:szCs w:val="28"/>
          <w:lang w:val="kk-KZ"/>
        </w:rPr>
        <w:t xml:space="preserve"> көрсетілетін қызметті алушының экст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ерна</w:t>
      </w:r>
      <w:r w:rsidRPr="00020A75">
        <w:rPr>
          <w:rFonts w:ascii="Times New Roman" w:hAnsi="Times New Roman"/>
          <w:color w:val="000000"/>
          <w:sz w:val="28"/>
          <w:szCs w:val="28"/>
          <w:lang w:val="kk-KZ"/>
        </w:rPr>
        <w:t xml:space="preserve">т нысанында оқуға еркін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нысанда </w:t>
      </w:r>
      <w:r w:rsidRPr="00020A75">
        <w:rPr>
          <w:rFonts w:ascii="Times New Roman" w:hAnsi="Times New Roman"/>
          <w:color w:val="000000"/>
          <w:sz w:val="28"/>
          <w:szCs w:val="28"/>
          <w:lang w:val="kk-KZ"/>
        </w:rPr>
        <w:t>жазылған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өтініші; </w:t>
      </w:r>
    </w:p>
    <w:p w:rsidR="0014023B" w:rsidRDefault="0014023B" w:rsidP="001402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2)</w:t>
      </w:r>
      <w:r w:rsidRPr="00020A75">
        <w:rPr>
          <w:rFonts w:ascii="Times New Roman" w:hAnsi="Times New Roman"/>
          <w:color w:val="000000"/>
          <w:sz w:val="28"/>
          <w:szCs w:val="28"/>
          <w:lang w:val="kk-KZ"/>
        </w:rPr>
        <w:t xml:space="preserve">   дәрігерлік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-консультативтік коми</w:t>
      </w:r>
      <w:r w:rsidRPr="00020A75">
        <w:rPr>
          <w:rFonts w:ascii="Times New Roman" w:hAnsi="Times New Roman"/>
          <w:color w:val="000000"/>
          <w:sz w:val="28"/>
          <w:szCs w:val="28"/>
          <w:lang w:val="kk-KZ"/>
        </w:rPr>
        <w:t>ссияның қорытындысы;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14023B" w:rsidRDefault="0014023B" w:rsidP="001402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3)</w:t>
      </w:r>
      <w:r w:rsidRPr="00020A75">
        <w:rPr>
          <w:rFonts w:ascii="Times New Roman" w:hAnsi="Times New Roman"/>
          <w:color w:val="000000"/>
          <w:sz w:val="28"/>
          <w:szCs w:val="28"/>
          <w:lang w:val="kk-KZ"/>
        </w:rPr>
        <w:t xml:space="preserve"> білім алушының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ата-анасының </w:t>
      </w:r>
      <w:r w:rsidRPr="00020A75">
        <w:rPr>
          <w:rFonts w:ascii="Times New Roman" w:hAnsi="Times New Roman"/>
          <w:color w:val="000000"/>
          <w:sz w:val="28"/>
          <w:szCs w:val="28"/>
          <w:lang w:val="kk-KZ"/>
        </w:rPr>
        <w:t>немесе оларды 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лмас</w:t>
      </w:r>
      <w:r w:rsidRPr="00020A75">
        <w:rPr>
          <w:rFonts w:ascii="Times New Roman" w:hAnsi="Times New Roman"/>
          <w:color w:val="000000"/>
          <w:sz w:val="28"/>
          <w:szCs w:val="28"/>
          <w:lang w:val="kk-KZ"/>
        </w:rPr>
        <w:t xml:space="preserve">тыратын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адамдардың уа</w:t>
      </w:r>
      <w:r w:rsidRPr="00020A75">
        <w:rPr>
          <w:rFonts w:ascii="Times New Roman" w:hAnsi="Times New Roman"/>
          <w:color w:val="000000"/>
          <w:sz w:val="28"/>
          <w:szCs w:val="28"/>
          <w:lang w:val="kk-KZ"/>
        </w:rPr>
        <w:t xml:space="preserve">қытша шетелде тұруы туралы анықтама,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шетел</w:t>
      </w:r>
      <w:r w:rsidRPr="00020A75">
        <w:rPr>
          <w:rFonts w:ascii="Times New Roman" w:hAnsi="Times New Roman"/>
          <w:color w:val="000000"/>
          <w:sz w:val="28"/>
          <w:szCs w:val="28"/>
          <w:lang w:val="kk-KZ"/>
        </w:rPr>
        <w:t>де оқ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итын</w:t>
      </w:r>
      <w:r w:rsidRPr="00020A75">
        <w:rPr>
          <w:rFonts w:ascii="Times New Roman" w:hAnsi="Times New Roman"/>
          <w:color w:val="000000"/>
          <w:sz w:val="28"/>
          <w:szCs w:val="28"/>
          <w:lang w:val="kk-KZ"/>
        </w:rPr>
        <w:t>ын растайтын құжат (қажет болған жағдайда);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14023B" w:rsidRDefault="0014023B" w:rsidP="001402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4)</w:t>
      </w:r>
      <w:r w:rsidRPr="00020A7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E06FF4">
        <w:rPr>
          <w:rFonts w:ascii="Times New Roman" w:eastAsia="Lucida Sans Unicode" w:hAnsi="Times New Roman"/>
          <w:color w:val="000000"/>
          <w:sz w:val="28"/>
          <w:szCs w:val="28"/>
          <w:lang w:val="kk-KZ" w:bidi="en-US"/>
        </w:rPr>
        <w:t>көрсетілетін қызметті</w:t>
      </w:r>
      <w:r w:rsidRPr="00E06FF4"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 xml:space="preserve"> алушының </w:t>
      </w:r>
      <w:r w:rsidRPr="00020A75">
        <w:rPr>
          <w:rFonts w:ascii="Times New Roman" w:hAnsi="Times New Roman"/>
          <w:color w:val="000000"/>
          <w:sz w:val="28"/>
          <w:szCs w:val="28"/>
          <w:lang w:val="kk-KZ"/>
        </w:rPr>
        <w:t xml:space="preserve">соңғы оқыған сыныбындағы үлгерім табелінің көшірмесі;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14023B" w:rsidRDefault="0014023B" w:rsidP="001402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5)</w:t>
      </w:r>
      <w:r w:rsidRPr="00020A75"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  <w:r w:rsidRPr="00E06FF4">
        <w:rPr>
          <w:rFonts w:ascii="Times New Roman" w:eastAsia="Lucida Sans Unicode" w:hAnsi="Times New Roman"/>
          <w:color w:val="000000"/>
          <w:sz w:val="28"/>
          <w:szCs w:val="28"/>
          <w:lang w:val="kk-KZ" w:bidi="en-US"/>
        </w:rPr>
        <w:t>көрсетілетін қызметті</w:t>
      </w:r>
      <w:r w:rsidRPr="00E06FF4">
        <w:rPr>
          <w:rFonts w:ascii="Times New Roman" w:eastAsia="Lucida Sans Unicode" w:hAnsi="Times New Roman" w:cs="Tahoma"/>
          <w:color w:val="000000"/>
          <w:sz w:val="28"/>
          <w:szCs w:val="28"/>
          <w:lang w:val="kk-KZ" w:bidi="en-US"/>
        </w:rPr>
        <w:t xml:space="preserve"> алушының </w:t>
      </w:r>
      <w:r w:rsidRPr="00020A75">
        <w:rPr>
          <w:rFonts w:ascii="Times New Roman" w:hAnsi="Times New Roman"/>
          <w:color w:val="000000"/>
          <w:sz w:val="28"/>
          <w:szCs w:val="28"/>
          <w:lang w:val="kk-KZ"/>
        </w:rPr>
        <w:t>туу туралы куәлі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гін</w:t>
      </w:r>
      <w:r w:rsidRPr="00020A75">
        <w:rPr>
          <w:rFonts w:ascii="Times New Roman" w:hAnsi="Times New Roman"/>
          <w:color w:val="000000"/>
          <w:sz w:val="28"/>
          <w:szCs w:val="28"/>
          <w:lang w:val="kk-KZ"/>
        </w:rPr>
        <w:t>ің (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көрсетілетін қызметті алушының жеке куәлігін</w:t>
      </w:r>
      <w:r w:rsidRPr="00020A75">
        <w:rPr>
          <w:rFonts w:ascii="Times New Roman" w:hAnsi="Times New Roman"/>
          <w:color w:val="000000"/>
          <w:sz w:val="28"/>
          <w:szCs w:val="28"/>
          <w:lang w:val="kk-KZ"/>
        </w:rPr>
        <w:t>ің) көшірмесі (салыстыру үшін т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үп</w:t>
      </w:r>
      <w:r w:rsidRPr="00020A75">
        <w:rPr>
          <w:rFonts w:ascii="Times New Roman" w:hAnsi="Times New Roman"/>
          <w:color w:val="000000"/>
          <w:sz w:val="28"/>
          <w:szCs w:val="28"/>
          <w:lang w:val="kk-KZ"/>
        </w:rPr>
        <w:t xml:space="preserve">нұсқасы). </w:t>
      </w:r>
    </w:p>
    <w:p w:rsidR="0014023B" w:rsidRPr="00020A75" w:rsidRDefault="0014023B" w:rsidP="001402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14023B" w:rsidRDefault="0014023B" w:rsidP="0014023B">
      <w:pPr>
        <w:pStyle w:val="a3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 xml:space="preserve"> </w:t>
      </w:r>
    </w:p>
    <w:p w:rsidR="0014023B" w:rsidRPr="00C57D44" w:rsidRDefault="0014023B" w:rsidP="0014023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М</w:t>
      </w:r>
      <w:r w:rsidRPr="00C57D44">
        <w:rPr>
          <w:rFonts w:ascii="Times New Roman" w:hAnsi="Times New Roman"/>
          <w:b/>
          <w:sz w:val="28"/>
          <w:szCs w:val="28"/>
          <w:lang w:val="kk-KZ"/>
        </w:rPr>
        <w:t>емлек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еттік қызмет көрсету мәселелері бойынша республикалық маңызы бар қаланың және астананың, ауданның (облыстық маңызы бар қаланың) жергілікті атқарушы </w:t>
      </w:r>
      <w:r w:rsidRPr="00C57D44">
        <w:rPr>
          <w:rFonts w:ascii="Times New Roman" w:hAnsi="Times New Roman"/>
          <w:b/>
          <w:sz w:val="28"/>
          <w:szCs w:val="28"/>
          <w:lang w:val="kk-KZ"/>
        </w:rPr>
        <w:t>орган</w:t>
      </w:r>
      <w:r>
        <w:rPr>
          <w:rFonts w:ascii="Times New Roman" w:hAnsi="Times New Roman"/>
          <w:b/>
          <w:sz w:val="28"/>
          <w:szCs w:val="28"/>
          <w:lang w:val="kk-KZ"/>
        </w:rPr>
        <w:t>дарының,</w:t>
      </w:r>
      <w:r w:rsidRPr="00C57D44">
        <w:rPr>
          <w:rFonts w:ascii="Times New Roman" w:hAnsi="Times New Roman"/>
          <w:b/>
          <w:sz w:val="28"/>
          <w:szCs w:val="28"/>
          <w:lang w:val="kk-KZ"/>
        </w:rPr>
        <w:t xml:space="preserve"> көрсетілетін қызметті беруші</w:t>
      </w:r>
      <w:r>
        <w:rPr>
          <w:rFonts w:ascii="Times New Roman" w:hAnsi="Times New Roman"/>
          <w:b/>
          <w:sz w:val="28"/>
          <w:szCs w:val="28"/>
          <w:lang w:val="kk-KZ"/>
        </w:rPr>
        <w:t>н</w:t>
      </w:r>
      <w:r w:rsidRPr="00C57D44">
        <w:rPr>
          <w:rFonts w:ascii="Times New Roman" w:hAnsi="Times New Roman"/>
          <w:b/>
          <w:sz w:val="28"/>
          <w:szCs w:val="28"/>
          <w:lang w:val="kk-KZ"/>
        </w:rPr>
        <w:t>ің және (немесе)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оның лауазымды адамдарының </w:t>
      </w:r>
      <w:r w:rsidRPr="00C57D44">
        <w:rPr>
          <w:rFonts w:ascii="Times New Roman" w:hAnsi="Times New Roman"/>
          <w:b/>
          <w:sz w:val="28"/>
          <w:szCs w:val="28"/>
          <w:lang w:val="kk-KZ"/>
        </w:rPr>
        <w:t>шешімдеріне,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57D44">
        <w:rPr>
          <w:rFonts w:ascii="Times New Roman" w:hAnsi="Times New Roman"/>
          <w:b/>
          <w:sz w:val="28"/>
          <w:szCs w:val="28"/>
          <w:lang w:val="kk-KZ"/>
        </w:rPr>
        <w:t>әрекетіне (әрекетсіздігіне) шағымдану тәртібі</w:t>
      </w:r>
      <w:r w:rsidRPr="002D1A2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4023B" w:rsidRDefault="0014023B" w:rsidP="001402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14023B" w:rsidRDefault="0014023B" w:rsidP="0014023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763F9">
        <w:rPr>
          <w:rFonts w:ascii="Times New Roman" w:hAnsi="Times New Roman"/>
          <w:bCs/>
          <w:sz w:val="28"/>
          <w:szCs w:val="28"/>
          <w:lang w:val="kk-KZ"/>
        </w:rPr>
        <w:t>1</w:t>
      </w:r>
      <w:r>
        <w:rPr>
          <w:rFonts w:ascii="Times New Roman" w:hAnsi="Times New Roman"/>
          <w:bCs/>
          <w:sz w:val="28"/>
          <w:szCs w:val="28"/>
          <w:lang w:val="kk-KZ"/>
        </w:rPr>
        <w:t>0</w:t>
      </w:r>
      <w:r w:rsidRPr="009763F9">
        <w:rPr>
          <w:rFonts w:ascii="Times New Roman" w:hAnsi="Times New Roman"/>
          <w:bCs/>
          <w:sz w:val="28"/>
          <w:szCs w:val="28"/>
          <w:lang w:val="kk-KZ"/>
        </w:rPr>
        <w:t>.</w:t>
      </w:r>
      <w:r>
        <w:rPr>
          <w:bCs/>
          <w:sz w:val="28"/>
          <w:szCs w:val="28"/>
          <w:lang w:val="kk-KZ"/>
        </w:rPr>
        <w:t xml:space="preserve"> </w:t>
      </w:r>
      <w:r w:rsidRPr="001E5B26">
        <w:rPr>
          <w:rFonts w:ascii="Times New Roman" w:hAnsi="Times New Roman"/>
          <w:bCs/>
          <w:sz w:val="28"/>
          <w:szCs w:val="28"/>
          <w:lang w:val="kk-KZ"/>
        </w:rPr>
        <w:t>Республикалық маңызы бар қаланың және астананың, ауданның (облыстық маңызы бар қаланың)</w:t>
      </w:r>
      <w:r w:rsidRPr="001E5B26">
        <w:rPr>
          <w:bCs/>
          <w:sz w:val="28"/>
          <w:szCs w:val="28"/>
          <w:lang w:val="kk-KZ"/>
        </w:rPr>
        <w:t xml:space="preserve"> </w:t>
      </w:r>
      <w:r w:rsidRPr="001E5B26">
        <w:rPr>
          <w:rFonts w:ascii="Times New Roman" w:hAnsi="Times New Roman"/>
          <w:bCs/>
          <w:sz w:val="28"/>
          <w:szCs w:val="28"/>
          <w:lang w:val="kk-KZ"/>
        </w:rPr>
        <w:t>жергілікті атқарушы орган</w:t>
      </w:r>
      <w:r>
        <w:rPr>
          <w:rFonts w:ascii="Times New Roman" w:hAnsi="Times New Roman"/>
          <w:bCs/>
          <w:sz w:val="28"/>
          <w:szCs w:val="28"/>
          <w:lang w:val="kk-KZ"/>
        </w:rPr>
        <w:t>дар</w:t>
      </w:r>
      <w:r w:rsidRPr="001E5B26">
        <w:rPr>
          <w:rFonts w:ascii="Times New Roman" w:hAnsi="Times New Roman"/>
          <w:bCs/>
          <w:sz w:val="28"/>
          <w:szCs w:val="28"/>
          <w:lang w:val="kk-KZ"/>
        </w:rPr>
        <w:t>ының,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к</w:t>
      </w:r>
      <w:r w:rsidRPr="00852676">
        <w:rPr>
          <w:rFonts w:ascii="Times New Roman" w:hAnsi="Times New Roman"/>
          <w:bCs/>
          <w:sz w:val="28"/>
          <w:szCs w:val="28"/>
          <w:lang w:val="kk-KZ"/>
        </w:rPr>
        <w:t xml:space="preserve">өрсетілетін қызметті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берушінің </w:t>
      </w:r>
      <w:r w:rsidRPr="00C57D44">
        <w:rPr>
          <w:rFonts w:ascii="Times New Roman" w:hAnsi="Times New Roman"/>
          <w:sz w:val="28"/>
          <w:szCs w:val="28"/>
          <w:lang w:val="kk-KZ"/>
        </w:rPr>
        <w:t xml:space="preserve"> және (немесе) оның лауазымды </w:t>
      </w:r>
      <w:r>
        <w:rPr>
          <w:rFonts w:ascii="Times New Roman" w:hAnsi="Times New Roman"/>
          <w:sz w:val="28"/>
          <w:szCs w:val="28"/>
          <w:lang w:val="kk-KZ"/>
        </w:rPr>
        <w:t>адамдары</w:t>
      </w:r>
      <w:r w:rsidRPr="00C57D44">
        <w:rPr>
          <w:rFonts w:ascii="Times New Roman" w:hAnsi="Times New Roman"/>
          <w:sz w:val="28"/>
          <w:szCs w:val="28"/>
          <w:lang w:val="kk-KZ"/>
        </w:rPr>
        <w:t>ның мемлекеттік қызмет көрсету мәселе</w:t>
      </w:r>
      <w:r>
        <w:rPr>
          <w:rFonts w:ascii="Times New Roman" w:hAnsi="Times New Roman"/>
          <w:sz w:val="28"/>
          <w:szCs w:val="28"/>
          <w:lang w:val="kk-KZ"/>
        </w:rPr>
        <w:t xml:space="preserve">лері бойынша </w:t>
      </w:r>
      <w:r w:rsidRPr="00C57D44">
        <w:rPr>
          <w:rFonts w:ascii="Times New Roman" w:hAnsi="Times New Roman"/>
          <w:sz w:val="28"/>
          <w:szCs w:val="28"/>
          <w:lang w:val="kk-KZ"/>
        </w:rPr>
        <w:t>шешімдеріне, әрекетіне (әрекетсіздігіне) шағымдану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Pr="00C57D4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4023B" w:rsidRDefault="0014023B" w:rsidP="0014023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шағым</w:t>
      </w:r>
      <w:r w:rsidRPr="0070022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мекенжайлары:</w:t>
      </w:r>
    </w:p>
    <w:p w:rsidR="0014023B" w:rsidRDefault="0014023B" w:rsidP="0014023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1) М</w:t>
      </w:r>
      <w:r w:rsidRPr="003D5A9E">
        <w:rPr>
          <w:rFonts w:ascii="Times New Roman" w:hAnsi="Times New Roman"/>
          <w:sz w:val="28"/>
          <w:szCs w:val="28"/>
          <w:lang w:val="kk-KZ"/>
        </w:rPr>
        <w:t xml:space="preserve">инистрліктің www.edu.gov.kz интернет-ресурсының «Мемлекеттік </w:t>
      </w:r>
      <w:r>
        <w:rPr>
          <w:rFonts w:ascii="Times New Roman" w:hAnsi="Times New Roman"/>
          <w:sz w:val="28"/>
          <w:szCs w:val="28"/>
          <w:lang w:val="kk-KZ"/>
        </w:rPr>
        <w:t xml:space="preserve">көрсетілетін </w:t>
      </w:r>
      <w:r w:rsidRPr="003D5A9E">
        <w:rPr>
          <w:rFonts w:ascii="Times New Roman" w:hAnsi="Times New Roman"/>
          <w:sz w:val="28"/>
          <w:szCs w:val="28"/>
          <w:lang w:val="kk-KZ"/>
        </w:rPr>
        <w:t>қызметтер» бөлімінде;</w:t>
      </w:r>
    </w:p>
    <w:p w:rsidR="0014023B" w:rsidRDefault="0014023B" w:rsidP="0014023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2) </w:t>
      </w:r>
      <w:r w:rsidRPr="00FC53D5">
        <w:rPr>
          <w:rFonts w:ascii="Times New Roman" w:hAnsi="Times New Roman"/>
          <w:sz w:val="28"/>
          <w:szCs w:val="28"/>
          <w:lang w:val="kk-KZ"/>
        </w:rPr>
        <w:t>шағымды қабылдаған адамның тегі мен аты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FC53D5">
        <w:rPr>
          <w:rFonts w:ascii="Times New Roman" w:hAnsi="Times New Roman"/>
          <w:sz w:val="28"/>
          <w:szCs w:val="28"/>
          <w:lang w:val="kk-KZ"/>
        </w:rPr>
        <w:t xml:space="preserve">жөні, берілген шағымға жауап алу мерзімі мен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C53D5">
        <w:rPr>
          <w:rFonts w:ascii="Times New Roman" w:hAnsi="Times New Roman"/>
          <w:sz w:val="28"/>
          <w:szCs w:val="28"/>
          <w:lang w:val="kk-KZ"/>
        </w:rPr>
        <w:t>орны</w:t>
      </w:r>
      <w:r>
        <w:rPr>
          <w:rFonts w:ascii="Times New Roman" w:hAnsi="Times New Roman"/>
          <w:sz w:val="28"/>
          <w:szCs w:val="28"/>
          <w:lang w:val="kk-KZ"/>
        </w:rPr>
        <w:t>н көрсет</w:t>
      </w:r>
      <w:r w:rsidRPr="00FC53D5">
        <w:rPr>
          <w:rFonts w:ascii="Times New Roman" w:hAnsi="Times New Roman"/>
          <w:sz w:val="28"/>
          <w:szCs w:val="28"/>
          <w:lang w:val="kk-KZ"/>
        </w:rPr>
        <w:t>е отырып, республикалық маңызы бар қаланың</w:t>
      </w:r>
      <w:r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Pr="00FC53D5">
        <w:rPr>
          <w:rFonts w:ascii="Times New Roman" w:hAnsi="Times New Roman"/>
          <w:sz w:val="28"/>
          <w:szCs w:val="28"/>
          <w:lang w:val="kk-KZ"/>
        </w:rPr>
        <w:t>астананың, аудан</w:t>
      </w:r>
      <w:r>
        <w:rPr>
          <w:rFonts w:ascii="Times New Roman" w:hAnsi="Times New Roman"/>
          <w:sz w:val="28"/>
          <w:szCs w:val="28"/>
          <w:lang w:val="kk-KZ"/>
        </w:rPr>
        <w:t>ның (облыстық маңызы бар қалан</w:t>
      </w:r>
      <w:r w:rsidRPr="00FC53D5">
        <w:rPr>
          <w:rFonts w:ascii="Times New Roman" w:hAnsi="Times New Roman"/>
          <w:sz w:val="28"/>
          <w:szCs w:val="28"/>
          <w:lang w:val="kk-KZ"/>
        </w:rPr>
        <w:t>ың) жергілікті атқарушы органдарының интернет-ресурстарында орналас</w:t>
      </w:r>
      <w:r>
        <w:rPr>
          <w:rFonts w:ascii="Times New Roman" w:hAnsi="Times New Roman"/>
          <w:sz w:val="28"/>
          <w:szCs w:val="28"/>
          <w:lang w:val="kk-KZ"/>
        </w:rPr>
        <w:t>тырылған</w:t>
      </w:r>
      <w:r w:rsidRPr="00FC53D5">
        <w:rPr>
          <w:lang w:val="kk-KZ"/>
        </w:rPr>
        <w:t xml:space="preserve"> </w:t>
      </w:r>
      <w:r w:rsidRPr="00FC53D5">
        <w:rPr>
          <w:rFonts w:ascii="Times New Roman" w:hAnsi="Times New Roman"/>
          <w:sz w:val="28"/>
          <w:szCs w:val="28"/>
          <w:lang w:val="kk-KZ"/>
        </w:rPr>
        <w:t>республикалық маңызы бар қаланың және астананың, ауданның</w:t>
      </w:r>
      <w:r>
        <w:rPr>
          <w:rFonts w:ascii="Times New Roman" w:hAnsi="Times New Roman"/>
          <w:sz w:val="28"/>
          <w:szCs w:val="28"/>
          <w:lang w:val="kk-KZ"/>
        </w:rPr>
        <w:t xml:space="preserve"> (облыстық маңызы бар қаланың)</w:t>
      </w:r>
      <w:r w:rsidRPr="00FC53D5">
        <w:rPr>
          <w:rFonts w:ascii="Times New Roman" w:hAnsi="Times New Roman"/>
          <w:sz w:val="28"/>
          <w:szCs w:val="28"/>
          <w:lang w:val="kk-KZ"/>
        </w:rPr>
        <w:t xml:space="preserve"> жергілікті атқарушы орг</w:t>
      </w:r>
      <w:r>
        <w:rPr>
          <w:rFonts w:ascii="Times New Roman" w:hAnsi="Times New Roman"/>
          <w:sz w:val="28"/>
          <w:szCs w:val="28"/>
          <w:lang w:val="kk-KZ"/>
        </w:rPr>
        <w:t>ан</w:t>
      </w:r>
      <w:r w:rsidRPr="00FC53D5">
        <w:rPr>
          <w:rFonts w:ascii="Times New Roman" w:hAnsi="Times New Roman"/>
          <w:sz w:val="28"/>
          <w:szCs w:val="28"/>
          <w:lang w:val="kk-KZ"/>
        </w:rPr>
        <w:t>ының</w:t>
      </w:r>
      <w:r>
        <w:rPr>
          <w:rFonts w:ascii="Times New Roman" w:hAnsi="Times New Roman"/>
          <w:sz w:val="28"/>
          <w:szCs w:val="28"/>
          <w:lang w:val="kk-KZ"/>
        </w:rPr>
        <w:t xml:space="preserve"> басшысының атына беріледі.</w:t>
      </w:r>
    </w:p>
    <w:p w:rsidR="0014023B" w:rsidRDefault="0014023B" w:rsidP="001402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53D5">
        <w:rPr>
          <w:rFonts w:ascii="Times New Roman" w:hAnsi="Times New Roman"/>
          <w:sz w:val="28"/>
          <w:szCs w:val="28"/>
          <w:lang w:val="kk-KZ"/>
        </w:rPr>
        <w:lastRenderedPageBreak/>
        <w:t>Республикалық маңызы бар қаланың және астананың, ауданның</w:t>
      </w:r>
      <w:r>
        <w:rPr>
          <w:rFonts w:ascii="Times New Roman" w:hAnsi="Times New Roman"/>
          <w:sz w:val="28"/>
          <w:szCs w:val="28"/>
          <w:lang w:val="kk-KZ"/>
        </w:rPr>
        <w:t xml:space="preserve"> (облыстық маңызы бар қаланың)</w:t>
      </w:r>
      <w:r w:rsidRPr="00FC53D5">
        <w:rPr>
          <w:rFonts w:ascii="Times New Roman" w:hAnsi="Times New Roman"/>
          <w:sz w:val="28"/>
          <w:szCs w:val="28"/>
          <w:lang w:val="kk-KZ"/>
        </w:rPr>
        <w:t xml:space="preserve"> жергілікті атқарушы орг</w:t>
      </w:r>
      <w:r>
        <w:rPr>
          <w:rFonts w:ascii="Times New Roman" w:hAnsi="Times New Roman"/>
          <w:sz w:val="28"/>
          <w:szCs w:val="28"/>
          <w:lang w:val="kk-KZ"/>
        </w:rPr>
        <w:t>ан</w:t>
      </w:r>
      <w:r w:rsidRPr="00FC53D5">
        <w:rPr>
          <w:rFonts w:ascii="Times New Roman" w:hAnsi="Times New Roman"/>
          <w:sz w:val="28"/>
          <w:szCs w:val="28"/>
          <w:lang w:val="kk-KZ"/>
        </w:rPr>
        <w:t>ының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6874E7">
        <w:rPr>
          <w:rFonts w:ascii="Times New Roman" w:hAnsi="Times New Roman"/>
          <w:sz w:val="28"/>
          <w:szCs w:val="28"/>
          <w:lang w:val="kk-KZ"/>
        </w:rPr>
        <w:t xml:space="preserve">көрсетілетін қызметті </w:t>
      </w:r>
      <w:r>
        <w:rPr>
          <w:rFonts w:ascii="Times New Roman" w:hAnsi="Times New Roman"/>
          <w:sz w:val="28"/>
          <w:szCs w:val="28"/>
          <w:lang w:val="kk-KZ"/>
        </w:rPr>
        <w:t xml:space="preserve">берушінің атына түскен </w:t>
      </w:r>
      <w:r w:rsidRPr="006874E7">
        <w:rPr>
          <w:rFonts w:ascii="Times New Roman" w:hAnsi="Times New Roman"/>
          <w:sz w:val="28"/>
          <w:szCs w:val="28"/>
          <w:lang w:val="kk-KZ"/>
        </w:rPr>
        <w:t>көрсетілетін қызметті алушы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6874E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мемлекеттік </w:t>
      </w:r>
    </w:p>
    <w:p w:rsidR="0014023B" w:rsidRDefault="0014023B" w:rsidP="001402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қызмет көрсету мәселелері жөніндегі шағымы тіркелген күнінен бастап бес жұмыс күні ішінде қаралуға тиіс.</w:t>
      </w:r>
    </w:p>
    <w:p w:rsidR="0014023B" w:rsidRPr="006874E7" w:rsidRDefault="0014023B" w:rsidP="001402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</w:t>
      </w:r>
      <w:r w:rsidRPr="006874E7">
        <w:rPr>
          <w:rFonts w:ascii="Times New Roman" w:hAnsi="Times New Roman"/>
          <w:sz w:val="28"/>
          <w:szCs w:val="28"/>
          <w:lang w:val="kk-KZ"/>
        </w:rPr>
        <w:t xml:space="preserve">емлекеттік қызмет </w:t>
      </w:r>
      <w:r>
        <w:rPr>
          <w:rFonts w:ascii="Times New Roman" w:hAnsi="Times New Roman"/>
          <w:sz w:val="28"/>
          <w:szCs w:val="28"/>
          <w:lang w:val="kk-KZ"/>
        </w:rPr>
        <w:t xml:space="preserve">көрсету </w:t>
      </w:r>
      <w:r w:rsidRPr="006874E7">
        <w:rPr>
          <w:rFonts w:ascii="Times New Roman" w:hAnsi="Times New Roman"/>
          <w:sz w:val="28"/>
          <w:szCs w:val="28"/>
          <w:lang w:val="kk-KZ"/>
        </w:rPr>
        <w:t xml:space="preserve">нәтижелерімен келіспеген жағдайда, көрсетілетін қызметті алушы мемлекеттік қызмет көрсету сапасын </w:t>
      </w:r>
      <w:r>
        <w:rPr>
          <w:rFonts w:ascii="Times New Roman" w:hAnsi="Times New Roman"/>
          <w:sz w:val="28"/>
          <w:szCs w:val="28"/>
          <w:lang w:val="kk-KZ"/>
        </w:rPr>
        <w:t xml:space="preserve">бағалау және </w:t>
      </w:r>
      <w:r w:rsidRPr="006874E7">
        <w:rPr>
          <w:rFonts w:ascii="Times New Roman" w:hAnsi="Times New Roman"/>
          <w:sz w:val="28"/>
          <w:szCs w:val="28"/>
          <w:lang w:val="kk-KZ"/>
        </w:rPr>
        <w:t xml:space="preserve">бақылау жөніндегі уәкілетті органға жүгіне алады. </w:t>
      </w:r>
    </w:p>
    <w:p w:rsidR="0014023B" w:rsidRDefault="0014023B" w:rsidP="001402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</w:t>
      </w:r>
      <w:r w:rsidRPr="006874E7">
        <w:rPr>
          <w:rFonts w:ascii="Times New Roman" w:hAnsi="Times New Roman"/>
          <w:sz w:val="28"/>
          <w:szCs w:val="28"/>
          <w:lang w:val="kk-KZ"/>
        </w:rPr>
        <w:t xml:space="preserve">емлекеттік қызмет көрсету сапасын </w:t>
      </w:r>
      <w:r>
        <w:rPr>
          <w:rFonts w:ascii="Times New Roman" w:hAnsi="Times New Roman"/>
          <w:sz w:val="28"/>
          <w:szCs w:val="28"/>
          <w:lang w:val="kk-KZ"/>
        </w:rPr>
        <w:t xml:space="preserve">бағалау және </w:t>
      </w:r>
      <w:r w:rsidRPr="006874E7">
        <w:rPr>
          <w:rFonts w:ascii="Times New Roman" w:hAnsi="Times New Roman"/>
          <w:sz w:val="28"/>
          <w:szCs w:val="28"/>
          <w:lang w:val="kk-KZ"/>
        </w:rPr>
        <w:t xml:space="preserve">бақылау жөніндегі уәкілетті органның </w:t>
      </w:r>
      <w:r>
        <w:rPr>
          <w:rFonts w:ascii="Times New Roman" w:hAnsi="Times New Roman"/>
          <w:sz w:val="28"/>
          <w:szCs w:val="28"/>
          <w:lang w:val="kk-KZ"/>
        </w:rPr>
        <w:t xml:space="preserve">мекенжайына </w:t>
      </w:r>
      <w:r w:rsidRPr="006874E7">
        <w:rPr>
          <w:rFonts w:ascii="Times New Roman" w:hAnsi="Times New Roman"/>
          <w:sz w:val="28"/>
          <w:szCs w:val="28"/>
          <w:lang w:val="kk-KZ"/>
        </w:rPr>
        <w:t>келіп түскен көрсетілеті</w:t>
      </w:r>
      <w:r>
        <w:rPr>
          <w:rFonts w:ascii="Times New Roman" w:hAnsi="Times New Roman"/>
          <w:sz w:val="28"/>
          <w:szCs w:val="28"/>
          <w:lang w:val="kk-KZ"/>
        </w:rPr>
        <w:t xml:space="preserve">н қызметті алушының шағымы </w:t>
      </w:r>
      <w:r w:rsidRPr="006874E7">
        <w:rPr>
          <w:rFonts w:ascii="Times New Roman" w:hAnsi="Times New Roman"/>
          <w:sz w:val="28"/>
          <w:szCs w:val="28"/>
          <w:lang w:val="kk-KZ"/>
        </w:rPr>
        <w:t>тіркелген күнінен бастап он бес жұмыс күні</w:t>
      </w:r>
      <w:r>
        <w:rPr>
          <w:rFonts w:ascii="Times New Roman" w:hAnsi="Times New Roman"/>
          <w:sz w:val="28"/>
          <w:szCs w:val="28"/>
          <w:lang w:val="kk-KZ"/>
        </w:rPr>
        <w:t xml:space="preserve"> ішінде қаралуға тиіс.</w:t>
      </w:r>
    </w:p>
    <w:p w:rsidR="0014023B" w:rsidRPr="00F01CFC" w:rsidRDefault="0014023B" w:rsidP="001402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E5B26">
        <w:rPr>
          <w:rFonts w:ascii="Times New Roman" w:hAnsi="Times New Roman"/>
          <w:sz w:val="28"/>
          <w:szCs w:val="28"/>
          <w:lang w:val="kk-KZ"/>
        </w:rPr>
        <w:t xml:space="preserve">Шағымдану тәртібі туралы ақпаратты </w:t>
      </w:r>
      <w:r>
        <w:rPr>
          <w:rFonts w:ascii="Times New Roman" w:hAnsi="Times New Roman"/>
          <w:sz w:val="28"/>
          <w:szCs w:val="28"/>
          <w:lang w:val="kk-KZ"/>
        </w:rPr>
        <w:t>м</w:t>
      </w:r>
      <w:r w:rsidRPr="001E5B26">
        <w:rPr>
          <w:rFonts w:ascii="Times New Roman" w:hAnsi="Times New Roman"/>
          <w:sz w:val="28"/>
          <w:szCs w:val="28"/>
          <w:lang w:val="kk-KZ"/>
        </w:rPr>
        <w:t xml:space="preserve">емлекеттік қызмет көрсету мәселесі </w:t>
      </w:r>
      <w:r>
        <w:rPr>
          <w:rFonts w:ascii="Times New Roman" w:hAnsi="Times New Roman"/>
          <w:sz w:val="28"/>
          <w:szCs w:val="28"/>
          <w:lang w:val="kk-KZ"/>
        </w:rPr>
        <w:t>жөніндегі б</w:t>
      </w:r>
      <w:r w:rsidRPr="001E5B26">
        <w:rPr>
          <w:rFonts w:ascii="Times New Roman" w:hAnsi="Times New Roman"/>
          <w:sz w:val="28"/>
          <w:szCs w:val="28"/>
          <w:lang w:val="kk-KZ"/>
        </w:rPr>
        <w:t>ірыңғай байланыс орталығы</w:t>
      </w:r>
      <w:r>
        <w:rPr>
          <w:rFonts w:ascii="Times New Roman" w:hAnsi="Times New Roman"/>
          <w:sz w:val="28"/>
          <w:szCs w:val="28"/>
          <w:lang w:val="kk-KZ"/>
        </w:rPr>
        <w:t xml:space="preserve"> арқылы</w:t>
      </w:r>
      <w:r w:rsidRPr="001E5B26">
        <w:rPr>
          <w:rFonts w:ascii="Times New Roman" w:hAnsi="Times New Roman"/>
          <w:sz w:val="28"/>
          <w:szCs w:val="28"/>
          <w:lang w:val="kk-KZ"/>
        </w:rPr>
        <w:t xml:space="preserve"> алуға болады.</w:t>
      </w:r>
    </w:p>
    <w:p w:rsidR="0014023B" w:rsidRPr="00F01CFC" w:rsidRDefault="0014023B" w:rsidP="001402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11. </w:t>
      </w:r>
      <w:r w:rsidRPr="001E5B26">
        <w:rPr>
          <w:rFonts w:ascii="Times New Roman" w:hAnsi="Times New Roman"/>
          <w:sz w:val="28"/>
          <w:szCs w:val="28"/>
          <w:lang w:val="kk-KZ"/>
        </w:rPr>
        <w:t>К</w:t>
      </w:r>
      <w:r w:rsidRPr="00F01CFC">
        <w:rPr>
          <w:rFonts w:ascii="Times New Roman" w:hAnsi="Times New Roman"/>
          <w:sz w:val="28"/>
          <w:szCs w:val="28"/>
          <w:lang w:val="kk-KZ"/>
        </w:rPr>
        <w:t>өрсетілген</w:t>
      </w:r>
      <w:r w:rsidRPr="00C57D44">
        <w:rPr>
          <w:rFonts w:ascii="Times New Roman" w:hAnsi="Times New Roman"/>
          <w:sz w:val="28"/>
          <w:szCs w:val="28"/>
          <w:lang w:val="kk-KZ"/>
        </w:rPr>
        <w:t xml:space="preserve"> мемлекеттік қызмет нәтижелерімен келіспеген жағдайда, көрсетілетін қызметті алушы Қазақстан Республикасының заңнамасын</w:t>
      </w:r>
      <w:r>
        <w:rPr>
          <w:rFonts w:ascii="Times New Roman" w:hAnsi="Times New Roman"/>
          <w:sz w:val="28"/>
          <w:szCs w:val="28"/>
          <w:lang w:val="kk-KZ"/>
        </w:rPr>
        <w:t>д</w:t>
      </w:r>
      <w:r w:rsidRPr="00C57D44">
        <w:rPr>
          <w:rFonts w:ascii="Times New Roman" w:hAnsi="Times New Roman"/>
          <w:sz w:val="28"/>
          <w:szCs w:val="28"/>
          <w:lang w:val="kk-KZ"/>
        </w:rPr>
        <w:t>а белгіленген тәртіппен сотқа жүгінуге құқылы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4023B" w:rsidRDefault="0014023B" w:rsidP="0014023B">
      <w:pPr>
        <w:pStyle w:val="a3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023B" w:rsidRPr="00F01CFC" w:rsidRDefault="0014023B" w:rsidP="0014023B">
      <w:pPr>
        <w:pStyle w:val="a3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14023B" w:rsidRPr="00795E15" w:rsidRDefault="0014023B" w:rsidP="0014023B">
      <w:pPr>
        <w:pStyle w:val="a3"/>
        <w:tabs>
          <w:tab w:val="left" w:pos="1134"/>
          <w:tab w:val="left" w:pos="1701"/>
        </w:tabs>
        <w:spacing w:after="0" w:line="240" w:lineRule="auto"/>
        <w:ind w:left="0" w:hanging="142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95E15">
        <w:rPr>
          <w:rFonts w:ascii="Times New Roman" w:hAnsi="Times New Roman"/>
          <w:b/>
          <w:bCs/>
          <w:sz w:val="28"/>
          <w:szCs w:val="28"/>
          <w:lang w:val="kk-KZ"/>
        </w:rPr>
        <w:t>4. Мемлекеттік қызмет көрсету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:rsidR="0014023B" w:rsidRPr="00795E15" w:rsidRDefault="0014023B" w:rsidP="0014023B">
      <w:pPr>
        <w:spacing w:after="0" w:line="240" w:lineRule="auto"/>
        <w:ind w:hanging="142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95E15">
        <w:rPr>
          <w:rFonts w:ascii="Times New Roman" w:hAnsi="Times New Roman"/>
          <w:b/>
          <w:bCs/>
          <w:sz w:val="28"/>
          <w:szCs w:val="28"/>
          <w:lang w:val="kk-KZ"/>
        </w:rPr>
        <w:t>ерекшеліктері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н</w:t>
      </w:r>
      <w:r w:rsidRPr="00795E15">
        <w:rPr>
          <w:rFonts w:ascii="Times New Roman" w:hAnsi="Times New Roman"/>
          <w:b/>
          <w:bCs/>
          <w:sz w:val="28"/>
          <w:szCs w:val="28"/>
          <w:lang w:val="kk-KZ"/>
        </w:rPr>
        <w:t xml:space="preserve"> ескер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е отырып қойылатын </w:t>
      </w:r>
      <w:r w:rsidRPr="00795E15">
        <w:rPr>
          <w:rFonts w:ascii="Times New Roman" w:hAnsi="Times New Roman"/>
          <w:b/>
          <w:bCs/>
          <w:sz w:val="28"/>
          <w:szCs w:val="28"/>
          <w:lang w:val="kk-KZ"/>
        </w:rPr>
        <w:t>өзге де талаптар</w:t>
      </w:r>
    </w:p>
    <w:p w:rsidR="0014023B" w:rsidRPr="00795E15" w:rsidRDefault="0014023B" w:rsidP="0014023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023B" w:rsidRPr="008417E1" w:rsidRDefault="0014023B" w:rsidP="001402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</w:t>
      </w:r>
      <w:r w:rsidRPr="008417E1">
        <w:rPr>
          <w:rFonts w:ascii="Times New Roman" w:hAnsi="Times New Roman"/>
          <w:sz w:val="28"/>
          <w:szCs w:val="28"/>
          <w:lang w:val="kk-KZ"/>
        </w:rPr>
        <w:t>. Көрсетілетін қызметті алушы мемлекеттік қызмет көрсету тәртібі және жағдайы туралы ақпаратты қаш</w:t>
      </w:r>
      <w:r>
        <w:rPr>
          <w:rFonts w:ascii="Times New Roman" w:hAnsi="Times New Roman"/>
          <w:sz w:val="28"/>
          <w:szCs w:val="28"/>
          <w:lang w:val="kk-KZ"/>
        </w:rPr>
        <w:t>ықтықтан қол жеткізу режимінде М</w:t>
      </w:r>
      <w:r w:rsidRPr="008417E1">
        <w:rPr>
          <w:rFonts w:ascii="Times New Roman" w:hAnsi="Times New Roman"/>
          <w:sz w:val="28"/>
          <w:szCs w:val="28"/>
          <w:lang w:val="kk-KZ"/>
        </w:rPr>
        <w:t xml:space="preserve">емлекеттік қызмет көрсету мәселесі </w:t>
      </w:r>
      <w:r>
        <w:rPr>
          <w:rFonts w:ascii="Times New Roman" w:hAnsi="Times New Roman"/>
          <w:sz w:val="28"/>
          <w:szCs w:val="28"/>
          <w:lang w:val="kk-KZ"/>
        </w:rPr>
        <w:t>жөніндегі б</w:t>
      </w:r>
      <w:r w:rsidRPr="008417E1">
        <w:rPr>
          <w:rFonts w:ascii="Times New Roman" w:hAnsi="Times New Roman"/>
          <w:sz w:val="28"/>
          <w:szCs w:val="28"/>
          <w:lang w:val="kk-KZ"/>
        </w:rPr>
        <w:t xml:space="preserve">ірыңғай </w:t>
      </w:r>
      <w:r>
        <w:rPr>
          <w:rFonts w:ascii="Times New Roman" w:hAnsi="Times New Roman"/>
          <w:sz w:val="28"/>
          <w:szCs w:val="28"/>
          <w:lang w:val="kk-KZ"/>
        </w:rPr>
        <w:t>байланыс</w:t>
      </w:r>
      <w:r w:rsidRPr="008417E1">
        <w:rPr>
          <w:rFonts w:ascii="Times New Roman" w:hAnsi="Times New Roman"/>
          <w:sz w:val="28"/>
          <w:szCs w:val="28"/>
          <w:lang w:val="kk-KZ"/>
        </w:rPr>
        <w:t xml:space="preserve"> орталығы </w:t>
      </w:r>
      <w:r>
        <w:rPr>
          <w:rFonts w:ascii="Times New Roman" w:hAnsi="Times New Roman"/>
          <w:sz w:val="28"/>
          <w:szCs w:val="28"/>
          <w:lang w:val="kk-KZ"/>
        </w:rPr>
        <w:t>арқылы ал</w:t>
      </w:r>
      <w:r w:rsidRPr="008417E1">
        <w:rPr>
          <w:rFonts w:ascii="Times New Roman" w:hAnsi="Times New Roman"/>
          <w:sz w:val="28"/>
          <w:szCs w:val="28"/>
          <w:lang w:val="kk-KZ"/>
        </w:rPr>
        <w:t>у мүмкіндігі</w:t>
      </w:r>
      <w:r>
        <w:rPr>
          <w:rFonts w:ascii="Times New Roman" w:hAnsi="Times New Roman"/>
          <w:sz w:val="28"/>
          <w:szCs w:val="28"/>
          <w:lang w:val="kk-KZ"/>
        </w:rPr>
        <w:t>не ие</w:t>
      </w:r>
      <w:r w:rsidRPr="008417E1">
        <w:rPr>
          <w:rFonts w:ascii="Times New Roman" w:hAnsi="Times New Roman"/>
          <w:sz w:val="28"/>
          <w:szCs w:val="28"/>
          <w:lang w:val="kk-KZ"/>
        </w:rPr>
        <w:t>.</w:t>
      </w:r>
    </w:p>
    <w:p w:rsidR="001D1480" w:rsidRPr="0014023B" w:rsidRDefault="0014023B" w:rsidP="0014023B">
      <w:pPr>
        <w:rPr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</w:t>
      </w:r>
      <w:r w:rsidRPr="008417E1">
        <w:rPr>
          <w:rFonts w:ascii="Times New Roman" w:hAnsi="Times New Roman"/>
          <w:sz w:val="28"/>
          <w:szCs w:val="28"/>
          <w:lang w:val="kk-KZ"/>
        </w:rPr>
        <w:t xml:space="preserve">. Мемлекеттік қызмет көрсету мәселесі </w:t>
      </w:r>
      <w:r>
        <w:rPr>
          <w:rFonts w:ascii="Times New Roman" w:hAnsi="Times New Roman"/>
          <w:sz w:val="28"/>
          <w:szCs w:val="28"/>
          <w:lang w:val="kk-KZ"/>
        </w:rPr>
        <w:t>жөніндегі</w:t>
      </w:r>
      <w:r w:rsidRPr="008417E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</w:t>
      </w:r>
      <w:r w:rsidRPr="008417E1">
        <w:rPr>
          <w:rFonts w:ascii="Times New Roman" w:hAnsi="Times New Roman"/>
          <w:sz w:val="28"/>
          <w:szCs w:val="28"/>
          <w:lang w:val="kk-KZ"/>
        </w:rPr>
        <w:t xml:space="preserve">ірыңғай </w:t>
      </w:r>
      <w:r>
        <w:rPr>
          <w:rFonts w:ascii="Times New Roman" w:hAnsi="Times New Roman"/>
          <w:sz w:val="28"/>
          <w:szCs w:val="28"/>
          <w:lang w:val="kk-KZ"/>
        </w:rPr>
        <w:t xml:space="preserve"> байланыс</w:t>
      </w:r>
      <w:r w:rsidRPr="008417E1">
        <w:rPr>
          <w:rFonts w:ascii="Times New Roman" w:hAnsi="Times New Roman"/>
          <w:sz w:val="28"/>
          <w:szCs w:val="28"/>
          <w:lang w:val="kk-KZ"/>
        </w:rPr>
        <w:t xml:space="preserve"> орталығы: 8-800-080-7777, 1414.  </w:t>
      </w:r>
    </w:p>
    <w:sectPr w:rsidR="001D1480" w:rsidRPr="0014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972EA"/>
    <w:multiLevelType w:val="hybridMultilevel"/>
    <w:tmpl w:val="8DC687E2"/>
    <w:lvl w:ilvl="0" w:tplc="4CEC596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31"/>
    <w:rsid w:val="0014023B"/>
    <w:rsid w:val="001D1480"/>
    <w:rsid w:val="0084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0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Сарбаева Акнур</dc:creator>
  <cp:keywords/>
  <dc:description/>
  <cp:lastModifiedBy>Сарбаева Акнур</cp:lastModifiedBy>
  <cp:revision>2</cp:revision>
  <dcterms:created xsi:type="dcterms:W3CDTF">2014-06-04T13:20:00Z</dcterms:created>
  <dcterms:modified xsi:type="dcterms:W3CDTF">2014-06-04T13:21:00Z</dcterms:modified>
</cp:coreProperties>
</file>