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77" w:rsidRPr="001B5339" w:rsidRDefault="00A0088D" w:rsidP="001B5339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F49" w:rsidRPr="001B53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о проведении  </w:t>
      </w:r>
      <w:r w:rsidR="00993FC4">
        <w:rPr>
          <w:rFonts w:ascii="Times New Roman" w:hAnsi="Times New Roman"/>
          <w:b/>
          <w:sz w:val="28"/>
          <w:szCs w:val="28"/>
          <w:lang w:val="ru-RU"/>
        </w:rPr>
        <w:t xml:space="preserve">областного 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конкурса «Память в лицах» </w:t>
      </w: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 Конкурс «Память в лицах» посвящен жертвам политических репрессий, которые приобрели </w:t>
      </w:r>
      <w:r w:rsidRPr="001B5339">
        <w:rPr>
          <w:rFonts w:ascii="Times New Roman" w:hAnsi="Times New Roman"/>
          <w:sz w:val="28"/>
          <w:szCs w:val="28"/>
        </w:rPr>
        <w:t>массовый характе</w:t>
      </w:r>
      <w:r w:rsidRPr="001B5339">
        <w:rPr>
          <w:rFonts w:ascii="Times New Roman" w:hAnsi="Times New Roman"/>
          <w:sz w:val="28"/>
          <w:szCs w:val="28"/>
          <w:lang w:val="ru-RU"/>
        </w:rPr>
        <w:t>р</w:t>
      </w:r>
      <w:r w:rsidRPr="001B5339">
        <w:rPr>
          <w:rFonts w:ascii="Times New Roman" w:hAnsi="Times New Roman"/>
          <w:sz w:val="28"/>
          <w:szCs w:val="28"/>
        </w:rPr>
        <w:t xml:space="preserve"> 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r w:rsidRPr="001B5339">
        <w:rPr>
          <w:rFonts w:ascii="Times New Roman" w:hAnsi="Times New Roman"/>
          <w:sz w:val="28"/>
          <w:szCs w:val="28"/>
        </w:rPr>
        <w:t xml:space="preserve">с началом принудительной коллективизации сельского хозяйства и ускоренной индустриализации в конце 20-х </w:t>
      </w:r>
      <w:r w:rsidRPr="001B5339">
        <w:rPr>
          <w:rFonts w:ascii="Times New Roman" w:hAnsi="Times New Roman"/>
          <w:sz w:val="28"/>
          <w:szCs w:val="28"/>
          <w:lang w:val="ru-RU"/>
        </w:rPr>
        <w:t>-</w:t>
      </w:r>
      <w:r w:rsidRPr="001B5339">
        <w:rPr>
          <w:rFonts w:ascii="Times New Roman" w:hAnsi="Times New Roman"/>
          <w:sz w:val="28"/>
          <w:szCs w:val="28"/>
        </w:rPr>
        <w:t xml:space="preserve"> начале 30-х годов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ХХ века</w:t>
      </w:r>
      <w:r w:rsidRPr="001B5339">
        <w:rPr>
          <w:rFonts w:ascii="Times New Roman" w:hAnsi="Times New Roman"/>
          <w:sz w:val="28"/>
          <w:szCs w:val="28"/>
        </w:rPr>
        <w:t>.</w:t>
      </w:r>
    </w:p>
    <w:p w:rsidR="00700F65" w:rsidRPr="001B5339" w:rsidRDefault="00700F65" w:rsidP="00700F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>В апреле 1930 года появилось  Главное управление лагерей (ГУЛАГ).</w:t>
      </w:r>
    </w:p>
    <w:p w:rsidR="00700F65" w:rsidRPr="001B5339" w:rsidRDefault="00700F65" w:rsidP="00700F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В период 1930-е и 1950-е годы в</w:t>
      </w:r>
      <w:r w:rsidRPr="001B5339">
        <w:rPr>
          <w:rFonts w:ascii="Times New Roman" w:hAnsi="Times New Roman"/>
          <w:sz w:val="28"/>
          <w:szCs w:val="28"/>
        </w:rPr>
        <w:t xml:space="preserve"> лагеря 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Pr="001B5339">
        <w:rPr>
          <w:rFonts w:ascii="Times New Roman" w:hAnsi="Times New Roman"/>
          <w:sz w:val="28"/>
          <w:szCs w:val="28"/>
        </w:rPr>
        <w:t xml:space="preserve">Казахстана было сослано более  5 миллионов человек. </w:t>
      </w:r>
    </w:p>
    <w:p w:rsidR="00700F65" w:rsidRPr="001B5339" w:rsidRDefault="00700F65" w:rsidP="00700F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 xml:space="preserve">Сталинская репрессивная машина оборвала жизни таких  деятелей Павлодарской области как Павел Васильев, Жусупбек Аймаутов и 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практически коснулась каждой второй семьи в Казахстане. </w:t>
      </w:r>
    </w:p>
    <w:p w:rsidR="00700F65" w:rsidRPr="001B5339" w:rsidRDefault="00700F65" w:rsidP="00700F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2. Организаторы конкурса</w:t>
      </w:r>
    </w:p>
    <w:p w:rsidR="00700F65" w:rsidRPr="001B5339" w:rsidRDefault="001B5339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Отдел детского массового движения, м</w:t>
      </w:r>
      <w:r w:rsidR="00700F65" w:rsidRPr="001B5339">
        <w:rPr>
          <w:rFonts w:ascii="Times New Roman" w:hAnsi="Times New Roman"/>
          <w:sz w:val="28"/>
          <w:szCs w:val="28"/>
          <w:lang w:val="ru-RU"/>
        </w:rPr>
        <w:t>узей «Деды-ветераны, внуки-следопыты» и историко-краеведческий клуб «</w:t>
      </w:r>
      <w:proofErr w:type="spellStart"/>
      <w:r w:rsidR="00700F65" w:rsidRPr="001B5339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ирас</w:t>
      </w:r>
      <w:proofErr w:type="spellEnd"/>
      <w:r w:rsidR="00700F65" w:rsidRPr="001B5339">
        <w:rPr>
          <w:rFonts w:ascii="Times New Roman" w:hAnsi="Times New Roman"/>
          <w:sz w:val="28"/>
          <w:szCs w:val="28"/>
          <w:lang w:val="ru-RU"/>
        </w:rPr>
        <w:t>» областного Дворца школьников им. М.М. Катаева</w:t>
      </w:r>
    </w:p>
    <w:p w:rsidR="00700F65" w:rsidRPr="001B5339" w:rsidRDefault="00700F65" w:rsidP="00700F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3. Цели и задачи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1. Сохранить память о жертвах политических репрессий  30-х и 50-х годов ХХ века.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2. Сформировать у молодого поколения чувство причастности к истории родного края.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3. Восстановить исторические факты, фотоматериалы о  людях, пострадавших от жестокого политического террора.</w:t>
      </w:r>
    </w:p>
    <w:p w:rsidR="00700F65" w:rsidRPr="001B5339" w:rsidRDefault="00700F65" w:rsidP="00700F6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4.Условия и форма защиты работы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 xml:space="preserve">К отборочному этапу конкурса допускаются индивидуальные заявители или группа авторов из числа учащихся средних и профессиональных учебных заведений. 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Форма защита проекта следующая:    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Текст  не более 3-х печатных страниц 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 xml:space="preserve">(кегль 14, шрифт </w:t>
      </w:r>
      <w:r w:rsidRPr="001B5339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B5339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B5339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>, поля: правое-3см., левое-1см., верхнее – 1,5см., нижнее – 1,5)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с обязательным сопровождением наглядными материалами в форме: 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стендовых материалов (в облегченной форме);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слайд-шоу (в электронном варианте);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- видеоролика (в электронном варианте); </w:t>
      </w:r>
    </w:p>
    <w:p w:rsidR="00700F65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>К финальному этапу конкурса допускаются лучшие работы</w:t>
      </w:r>
      <w:r w:rsidRPr="001B5339">
        <w:rPr>
          <w:rFonts w:ascii="Times New Roman" w:hAnsi="Times New Roman"/>
          <w:sz w:val="28"/>
          <w:szCs w:val="28"/>
          <w:lang w:val="ru-RU"/>
        </w:rPr>
        <w:t>,</w:t>
      </w:r>
      <w:r w:rsidRPr="001B5339">
        <w:rPr>
          <w:rFonts w:ascii="Times New Roman" w:hAnsi="Times New Roman"/>
          <w:sz w:val="28"/>
          <w:szCs w:val="28"/>
        </w:rPr>
        <w:t xml:space="preserve"> прошедшие отборочный этап. </w:t>
      </w:r>
    </w:p>
    <w:p w:rsidR="002C3F96" w:rsidRDefault="002C3F96" w:rsidP="00993FC4">
      <w:pPr>
        <w:shd w:val="clear" w:color="auto" w:fill="FFFFFF"/>
        <w:spacing w:line="393" w:lineRule="atLeast"/>
        <w:jc w:val="center"/>
        <w:textAlignment w:val="baseline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93FC4" w:rsidRPr="00993FC4" w:rsidRDefault="00993FC4" w:rsidP="00993FC4">
      <w:pPr>
        <w:shd w:val="clear" w:color="auto" w:fill="FFFFFF"/>
        <w:spacing w:line="393" w:lineRule="atLeast"/>
        <w:jc w:val="center"/>
        <w:textAlignment w:val="baseline"/>
        <w:rPr>
          <w:rFonts w:ascii="Verdana" w:eastAsia="Times New Roman" w:hAnsi="Verdana"/>
          <w:b/>
          <w:i/>
          <w:color w:val="4F5155"/>
          <w:sz w:val="26"/>
          <w:szCs w:val="26"/>
          <w:lang w:eastAsia="ru-RU"/>
        </w:rPr>
      </w:pPr>
      <w:bookmarkStart w:id="0" w:name="_GoBack"/>
      <w:bookmarkEnd w:id="0"/>
      <w:r w:rsidRPr="00993FC4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Рекомендованные темы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коснулись репрессии моей семьи?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Чтобы это никогда не повторилось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Судьба депортированных народов Казахстана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Мое исследование по теме репрессий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Потомки репрессированных</w:t>
      </w:r>
    </w:p>
    <w:p w:rsidR="00993FC4" w:rsidRP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Verdana" w:eastAsia="Times New Roman" w:hAnsi="Verdana"/>
          <w:color w:val="4F5155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 Репрессированные моего края</w:t>
      </w:r>
    </w:p>
    <w:p w:rsidR="00700F65" w:rsidRPr="00993FC4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5. Сроки проведения конкурса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1B5339">
        <w:rPr>
          <w:rFonts w:ascii="Times New Roman" w:hAnsi="Times New Roman"/>
          <w:spacing w:val="-4"/>
          <w:sz w:val="28"/>
          <w:szCs w:val="28"/>
          <w:lang w:val="ru-RU"/>
        </w:rPr>
        <w:t xml:space="preserve">Конкурс проводится в два этапа (отборочный, финальный) по следующим направлениям: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Первый этап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– отборочный 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>(заочный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Проводится с </w:t>
      </w:r>
      <w:r w:rsidR="001B5339">
        <w:rPr>
          <w:rFonts w:ascii="Times New Roman" w:hAnsi="Times New Roman"/>
          <w:b/>
          <w:sz w:val="28"/>
          <w:szCs w:val="28"/>
          <w:lang w:val="ru-RU"/>
        </w:rPr>
        <w:t>1 декабря 2015 г.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по</w:t>
      </w:r>
      <w:r w:rsidR="001B5339">
        <w:rPr>
          <w:rFonts w:ascii="Times New Roman" w:hAnsi="Times New Roman"/>
          <w:b/>
          <w:sz w:val="28"/>
          <w:szCs w:val="28"/>
          <w:lang w:val="ru-RU"/>
        </w:rPr>
        <w:t xml:space="preserve"> 1 марта 2016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5339">
        <w:rPr>
          <w:rFonts w:ascii="Times New Roman" w:hAnsi="Times New Roman"/>
          <w:sz w:val="28"/>
          <w:szCs w:val="28"/>
        </w:rPr>
        <w:t xml:space="preserve">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>Участники конкурса представляют заявку и конкурсные работы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в электронном варианте</w:t>
      </w:r>
      <w:r w:rsidRPr="001B5339">
        <w:rPr>
          <w:rFonts w:ascii="Times New Roman" w:hAnsi="Times New Roman"/>
          <w:sz w:val="28"/>
          <w:szCs w:val="28"/>
        </w:rPr>
        <w:t xml:space="preserve">.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 Второй этап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– финальный,  </w:t>
      </w:r>
      <w:r w:rsidR="001B5339">
        <w:rPr>
          <w:rFonts w:ascii="Times New Roman" w:hAnsi="Times New Roman"/>
          <w:b/>
          <w:sz w:val="28"/>
          <w:szCs w:val="28"/>
          <w:lang w:val="ru-RU"/>
        </w:rPr>
        <w:t>13 мая 2016 г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Участники финального этапа конкурса защищают свои работы во Дворце школьн</w:t>
      </w:r>
      <w:r w:rsidR="001B5339">
        <w:rPr>
          <w:rFonts w:ascii="Times New Roman" w:hAnsi="Times New Roman"/>
          <w:sz w:val="28"/>
          <w:szCs w:val="28"/>
          <w:lang w:val="ru-RU"/>
        </w:rPr>
        <w:t>иков им. М.М. Катаева</w:t>
      </w:r>
      <w:r w:rsidRPr="001B5339">
        <w:rPr>
          <w:rFonts w:ascii="Times New Roman" w:hAnsi="Times New Roman"/>
          <w:sz w:val="28"/>
          <w:szCs w:val="28"/>
          <w:lang w:val="ru-RU"/>
        </w:rPr>
        <w:t>.</w:t>
      </w: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8. Критерии оценки 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На 1 этапе (отборочном) конкурсные работы оцениваются по следующим позициям: 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содержательность представленной работы;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ценность представленных исторических фактов и материалов;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качество представленного материала, соответствие историческим фактам;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оригинальность оформления материала;</w:t>
      </w:r>
    </w:p>
    <w:p w:rsidR="00700F65" w:rsidRPr="001B5339" w:rsidRDefault="00700F65" w:rsidP="009C5277">
      <w:pPr>
        <w:pStyle w:val="a6"/>
        <w:tabs>
          <w:tab w:val="num" w:pos="1080"/>
        </w:tabs>
        <w:spacing w:after="0"/>
        <w:ind w:firstLine="709"/>
        <w:jc w:val="both"/>
        <w:rPr>
          <w:sz w:val="28"/>
          <w:szCs w:val="28"/>
        </w:rPr>
      </w:pPr>
      <w:r w:rsidRPr="001B5339">
        <w:rPr>
          <w:sz w:val="28"/>
          <w:szCs w:val="28"/>
        </w:rPr>
        <w:t xml:space="preserve">- эстетическое оформление  представленного материала. </w:t>
      </w:r>
    </w:p>
    <w:p w:rsidR="009C5277" w:rsidRPr="001B5339" w:rsidRDefault="009C5277" w:rsidP="009C5277">
      <w:pPr>
        <w:pStyle w:val="a6"/>
        <w:tabs>
          <w:tab w:val="num" w:pos="1080"/>
        </w:tabs>
        <w:spacing w:after="0"/>
        <w:ind w:firstLine="709"/>
        <w:jc w:val="both"/>
        <w:rPr>
          <w:sz w:val="28"/>
          <w:szCs w:val="28"/>
        </w:rPr>
      </w:pPr>
    </w:p>
    <w:p w:rsidR="009C5277" w:rsidRPr="001B5339" w:rsidRDefault="009C5277" w:rsidP="009C5277">
      <w:pPr>
        <w:pStyle w:val="a6"/>
        <w:tabs>
          <w:tab w:val="num" w:pos="1080"/>
        </w:tabs>
        <w:spacing w:after="0"/>
        <w:ind w:firstLine="709"/>
        <w:jc w:val="both"/>
        <w:rPr>
          <w:sz w:val="28"/>
          <w:szCs w:val="28"/>
        </w:rPr>
      </w:pP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5339">
        <w:rPr>
          <w:rFonts w:ascii="Times New Roman" w:hAnsi="Times New Roman"/>
          <w:b/>
          <w:sz w:val="28"/>
          <w:szCs w:val="28"/>
        </w:rPr>
        <w:t xml:space="preserve">Адрес 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1B5339">
        <w:rPr>
          <w:rFonts w:ascii="Times New Roman" w:hAnsi="Times New Roman"/>
          <w:b/>
          <w:sz w:val="28"/>
          <w:szCs w:val="28"/>
        </w:rPr>
        <w:t>ргкомитета: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1B5339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1B5339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1B5339">
        <w:rPr>
          <w:rFonts w:ascii="Times New Roman" w:hAnsi="Times New Roman"/>
          <w:sz w:val="28"/>
          <w:szCs w:val="28"/>
          <w:lang w:val="ru-RU"/>
        </w:rPr>
        <w:t>авлодар, областной Дворец школ</w:t>
      </w:r>
      <w:r w:rsidR="001B5339">
        <w:rPr>
          <w:rFonts w:ascii="Times New Roman" w:hAnsi="Times New Roman"/>
          <w:sz w:val="28"/>
          <w:szCs w:val="28"/>
          <w:lang w:val="ru-RU"/>
        </w:rPr>
        <w:t xml:space="preserve">ьников,  ул.1Мая, 27 кабинет  224; тел: 32-85-06, </w:t>
      </w:r>
      <w:r w:rsidRPr="001B5339">
        <w:rPr>
          <w:rFonts w:ascii="Times New Roman" w:hAnsi="Times New Roman"/>
          <w:sz w:val="28"/>
          <w:szCs w:val="28"/>
          <w:lang w:val="en-US"/>
        </w:rPr>
        <w:t>E</w:t>
      </w:r>
      <w:r w:rsidRPr="001B5339">
        <w:rPr>
          <w:rFonts w:ascii="Times New Roman" w:hAnsi="Times New Roman"/>
          <w:sz w:val="28"/>
          <w:szCs w:val="28"/>
          <w:lang w:val="ru-RU"/>
        </w:rPr>
        <w:t>-</w:t>
      </w:r>
      <w:r w:rsidRPr="001B5339">
        <w:rPr>
          <w:rFonts w:ascii="Times New Roman" w:hAnsi="Times New Roman"/>
          <w:sz w:val="28"/>
          <w:szCs w:val="28"/>
          <w:lang w:val="en-US"/>
        </w:rPr>
        <w:t>mail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club</w:t>
        </w:r>
        <w:r w:rsidRPr="001B5339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murager</w:t>
        </w:r>
        <w:r w:rsidRPr="001B5339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B533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B533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Жюри конкурса оценивает качество представленных работ  и объявляет участников финального</w:t>
      </w:r>
      <w:r w:rsidR="001B5339">
        <w:rPr>
          <w:rFonts w:ascii="Times New Roman" w:hAnsi="Times New Roman"/>
          <w:sz w:val="28"/>
          <w:szCs w:val="28"/>
          <w:lang w:val="ru-RU"/>
        </w:rPr>
        <w:t xml:space="preserve"> этапа конкурса   29 апреля 2016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700F65" w:rsidRPr="001B5339" w:rsidRDefault="00700F65" w:rsidP="00700F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bCs/>
          <w:sz w:val="28"/>
          <w:szCs w:val="28"/>
          <w:lang w:val="ru-RU"/>
        </w:rPr>
        <w:t>Награждение</w:t>
      </w:r>
      <w:r w:rsidRPr="001B5339">
        <w:rPr>
          <w:rFonts w:ascii="Times New Roman" w:hAnsi="Times New Roman"/>
          <w:bCs/>
          <w:sz w:val="28"/>
          <w:szCs w:val="28"/>
          <w:lang w:val="ru-RU"/>
        </w:rPr>
        <w:t xml:space="preserve">:  лучшие материалы будут отмечены дипломами, войдут в сборники, буклеты, другую печатную  продукцию и  в фонд мемориального музея «Деды-ветераны, внуки-следопыты» 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bCs/>
          <w:sz w:val="28"/>
          <w:szCs w:val="28"/>
          <w:lang w:val="ru-RU"/>
        </w:rPr>
        <w:t>Форма заявки</w:t>
      </w:r>
    </w:p>
    <w:p w:rsidR="00700F65" w:rsidRPr="001B5339" w:rsidRDefault="00700F65" w:rsidP="00700F65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Тема работы_____________________________________________________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Город, район_______________________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_________________________________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Фамилия, имя, отчество участник</w:t>
      </w:r>
      <w:proofErr w:type="gramStart"/>
      <w:r w:rsidRPr="001B5339">
        <w:rPr>
          <w:rFonts w:ascii="Times New Roman" w:hAnsi="Times New Roman"/>
          <w:bCs/>
          <w:sz w:val="28"/>
          <w:szCs w:val="28"/>
          <w:lang w:val="ru-RU"/>
        </w:rPr>
        <w:t>а(</w:t>
      </w:r>
      <w:proofErr w:type="gramEnd"/>
      <w:r w:rsidRPr="001B5339">
        <w:rPr>
          <w:rFonts w:ascii="Times New Roman" w:hAnsi="Times New Roman"/>
          <w:bCs/>
          <w:sz w:val="28"/>
          <w:szCs w:val="28"/>
          <w:lang w:val="ru-RU"/>
        </w:rPr>
        <w:t>ов)_______________________________________________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_________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Полная дата рождения_______________________________________________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Школа, класс______________________________________________________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Руководитель работы (Ф.И.О., должность)________________________________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Контактные телефоны_______________________________________________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en-US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en-US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en-US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>
      <w:pPr>
        <w:rPr>
          <w:rFonts w:ascii="Times New Roman" w:hAnsi="Times New Roman"/>
          <w:sz w:val="28"/>
          <w:szCs w:val="28"/>
          <w:lang w:val="en-US"/>
        </w:rPr>
      </w:pPr>
    </w:p>
    <w:sectPr w:rsidR="00700F65" w:rsidRPr="001B5339" w:rsidSect="001B53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7FD"/>
    <w:multiLevelType w:val="hybridMultilevel"/>
    <w:tmpl w:val="5D2E4C38"/>
    <w:lvl w:ilvl="0" w:tplc="E9643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C0C5C"/>
    <w:multiLevelType w:val="hybridMultilevel"/>
    <w:tmpl w:val="334411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2823B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A6445F"/>
    <w:multiLevelType w:val="hybridMultilevel"/>
    <w:tmpl w:val="B24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6D"/>
    <w:multiLevelType w:val="hybridMultilevel"/>
    <w:tmpl w:val="B24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21772"/>
    <w:multiLevelType w:val="multilevel"/>
    <w:tmpl w:val="1E60B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C7C"/>
    <w:rsid w:val="00047E06"/>
    <w:rsid w:val="00054F49"/>
    <w:rsid w:val="00056118"/>
    <w:rsid w:val="00077AB0"/>
    <w:rsid w:val="0008291D"/>
    <w:rsid w:val="000A0C7C"/>
    <w:rsid w:val="000E7328"/>
    <w:rsid w:val="000F04B8"/>
    <w:rsid w:val="001B5339"/>
    <w:rsid w:val="002C3F96"/>
    <w:rsid w:val="003127D2"/>
    <w:rsid w:val="00332003"/>
    <w:rsid w:val="003B71E3"/>
    <w:rsid w:val="003E71FC"/>
    <w:rsid w:val="00445E88"/>
    <w:rsid w:val="0046404B"/>
    <w:rsid w:val="00475889"/>
    <w:rsid w:val="004C0E74"/>
    <w:rsid w:val="0050546D"/>
    <w:rsid w:val="00556DB1"/>
    <w:rsid w:val="00584834"/>
    <w:rsid w:val="005C4A38"/>
    <w:rsid w:val="005E38A9"/>
    <w:rsid w:val="005E7539"/>
    <w:rsid w:val="00670C83"/>
    <w:rsid w:val="00700F65"/>
    <w:rsid w:val="00701996"/>
    <w:rsid w:val="00707990"/>
    <w:rsid w:val="007340BD"/>
    <w:rsid w:val="00760429"/>
    <w:rsid w:val="00764A79"/>
    <w:rsid w:val="007957B1"/>
    <w:rsid w:val="00823C67"/>
    <w:rsid w:val="008C5564"/>
    <w:rsid w:val="008E4E4A"/>
    <w:rsid w:val="0090673B"/>
    <w:rsid w:val="00922CBF"/>
    <w:rsid w:val="00925745"/>
    <w:rsid w:val="00955989"/>
    <w:rsid w:val="00993FC4"/>
    <w:rsid w:val="009A4899"/>
    <w:rsid w:val="009C5277"/>
    <w:rsid w:val="00A0088D"/>
    <w:rsid w:val="00A15B02"/>
    <w:rsid w:val="00A26ADC"/>
    <w:rsid w:val="00A43CE1"/>
    <w:rsid w:val="00A46A45"/>
    <w:rsid w:val="00A540CB"/>
    <w:rsid w:val="00A65F00"/>
    <w:rsid w:val="00AA5F1B"/>
    <w:rsid w:val="00AB2BB5"/>
    <w:rsid w:val="00B41459"/>
    <w:rsid w:val="00B46DE9"/>
    <w:rsid w:val="00B5685E"/>
    <w:rsid w:val="00BD6E04"/>
    <w:rsid w:val="00BF1AEB"/>
    <w:rsid w:val="00C42370"/>
    <w:rsid w:val="00D03458"/>
    <w:rsid w:val="00D1099C"/>
    <w:rsid w:val="00D71C53"/>
    <w:rsid w:val="00D97DFC"/>
    <w:rsid w:val="00DC303C"/>
    <w:rsid w:val="00E13969"/>
    <w:rsid w:val="00E86068"/>
    <w:rsid w:val="00E9104D"/>
    <w:rsid w:val="00EB5AF5"/>
    <w:rsid w:val="00EC1CCB"/>
    <w:rsid w:val="00F11B6E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7C"/>
    <w:pPr>
      <w:spacing w:after="0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C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91D"/>
    <w:pPr>
      <w:ind w:left="720"/>
      <w:contextualSpacing/>
    </w:pPr>
  </w:style>
  <w:style w:type="paragraph" w:styleId="a5">
    <w:name w:val="No Spacing"/>
    <w:uiPriority w:val="1"/>
    <w:qFormat/>
    <w:rsid w:val="00E13969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ody Text"/>
    <w:basedOn w:val="a"/>
    <w:link w:val="a7"/>
    <w:uiPriority w:val="99"/>
    <w:rsid w:val="00AB2BB5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AB2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ub_murag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Методисты-01</dc:creator>
  <cp:lastModifiedBy>1</cp:lastModifiedBy>
  <cp:revision>4</cp:revision>
  <cp:lastPrinted>2011-03-26T06:20:00Z</cp:lastPrinted>
  <dcterms:created xsi:type="dcterms:W3CDTF">2015-09-15T08:06:00Z</dcterms:created>
  <dcterms:modified xsi:type="dcterms:W3CDTF">2015-12-02T10:07:00Z</dcterms:modified>
</cp:coreProperties>
</file>