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8DF" w:rsidRDefault="009468DF" w:rsidP="009468DF">
      <w:pPr>
        <w:pStyle w:val="a3"/>
        <w:spacing w:before="180" w:beforeAutospacing="0" w:after="180" w:afterAutospacing="0"/>
        <w:jc w:val="center"/>
      </w:pPr>
      <w:r>
        <w:rPr>
          <w:b/>
          <w:bCs/>
          <w:sz w:val="40"/>
          <w:szCs w:val="40"/>
        </w:rPr>
        <w:t>План подготовки к ВОУД</w:t>
      </w:r>
      <w:r>
        <w:t xml:space="preserve"> </w:t>
      </w:r>
    </w:p>
    <w:p w:rsidR="009468DF" w:rsidRDefault="009468DF" w:rsidP="009468DF">
      <w:pPr>
        <w:pStyle w:val="a3"/>
        <w:spacing w:before="180" w:beforeAutospacing="0" w:after="180" w:afterAutospacing="0"/>
        <w:jc w:val="center"/>
      </w:pPr>
      <w:r>
        <w:rPr>
          <w:b/>
          <w:bCs/>
          <w:sz w:val="40"/>
          <w:szCs w:val="40"/>
        </w:rPr>
        <w:t>201</w:t>
      </w:r>
      <w:r w:rsidR="00A921CF">
        <w:rPr>
          <w:b/>
          <w:bCs/>
          <w:sz w:val="40"/>
          <w:szCs w:val="40"/>
        </w:rPr>
        <w:t>4</w:t>
      </w:r>
      <w:r>
        <w:rPr>
          <w:b/>
          <w:bCs/>
          <w:sz w:val="40"/>
          <w:szCs w:val="40"/>
        </w:rPr>
        <w:t>-1</w:t>
      </w:r>
      <w:r w:rsidR="00A921CF">
        <w:rPr>
          <w:b/>
          <w:bCs/>
          <w:sz w:val="40"/>
          <w:szCs w:val="40"/>
        </w:rPr>
        <w:t>5</w:t>
      </w:r>
      <w:r>
        <w:rPr>
          <w:b/>
          <w:bCs/>
          <w:sz w:val="40"/>
          <w:szCs w:val="40"/>
        </w:rPr>
        <w:t xml:space="preserve"> учебный год</w:t>
      </w:r>
      <w:r>
        <w:t xml:space="preserve"> </w:t>
      </w:r>
    </w:p>
    <w:p w:rsidR="009468DF" w:rsidRDefault="009468DF" w:rsidP="009468DF">
      <w:pPr>
        <w:pStyle w:val="a3"/>
        <w:spacing w:before="180" w:beforeAutospacing="0" w:after="180" w:afterAutospacing="0"/>
      </w:pPr>
      <w:r>
        <w:t>Цель:</w:t>
      </w:r>
      <w:r>
        <w:rPr>
          <w:b/>
          <w:bCs/>
          <w:color w:val="FFFF66"/>
        </w:rPr>
        <w:t xml:space="preserve"> </w:t>
      </w:r>
      <w:r>
        <w:rPr>
          <w:b/>
          <w:bCs/>
        </w:rPr>
        <w:t xml:space="preserve">Создание оптимальных условий для качественной подготовки учащихся к сдаче  ВОУД </w:t>
      </w:r>
    </w:p>
    <w:p w:rsidR="009468DF" w:rsidRDefault="009468DF" w:rsidP="009468DF">
      <w:pPr>
        <w:pStyle w:val="a3"/>
        <w:spacing w:before="180" w:beforeAutospacing="0" w:after="180" w:afterAutospacing="0"/>
      </w:pPr>
      <w:r>
        <w:t xml:space="preserve">Задачи: </w:t>
      </w:r>
    </w:p>
    <w:p w:rsidR="009468DF" w:rsidRDefault="009468DF" w:rsidP="009468DF">
      <w:pPr>
        <w:pStyle w:val="a3"/>
        <w:spacing w:before="180" w:beforeAutospacing="0" w:after="180" w:afterAutospacing="0"/>
      </w:pPr>
      <w:r>
        <w:rPr>
          <w:b/>
          <w:bCs/>
        </w:rPr>
        <w:t> -Обеспечить нормативно – правовую подготовку учащихся по процедуре проведения ВОУД</w:t>
      </w:r>
      <w:r>
        <w:t xml:space="preserve"> </w:t>
      </w:r>
    </w:p>
    <w:p w:rsidR="009468DF" w:rsidRDefault="009468DF" w:rsidP="009468DF">
      <w:pPr>
        <w:pStyle w:val="a3"/>
        <w:spacing w:before="180" w:beforeAutospacing="0" w:after="180" w:afterAutospacing="0"/>
      </w:pPr>
      <w:r>
        <w:rPr>
          <w:b/>
          <w:bCs/>
        </w:rPr>
        <w:t>-Сформировать у учащихся необходимые теоретические и практические знания, умения и навыки, необходимые для сдачи ВОУД</w:t>
      </w:r>
      <w:r>
        <w:t xml:space="preserve"> </w:t>
      </w:r>
    </w:p>
    <w:p w:rsidR="009468DF" w:rsidRDefault="009468DF" w:rsidP="009468DF">
      <w:pPr>
        <w:pStyle w:val="a3"/>
        <w:spacing w:before="180" w:beforeAutospacing="0" w:after="180" w:afterAutospacing="0"/>
      </w:pPr>
      <w:r>
        <w:rPr>
          <w:b/>
          <w:bCs/>
        </w:rPr>
        <w:t>-Психологическая подготовка учащихся к ВОУД</w:t>
      </w:r>
      <w:r>
        <w:t xml:space="preserve"> </w:t>
      </w:r>
    </w:p>
    <w:p w:rsidR="009468DF" w:rsidRDefault="009468DF" w:rsidP="009468DF">
      <w:pPr>
        <w:pStyle w:val="a3"/>
        <w:spacing w:before="180" w:beforeAutospacing="0" w:after="180" w:afterAutospacing="0"/>
      </w:pPr>
      <w:r>
        <w:t xml:space="preserve">Организационная деятельность: </w:t>
      </w:r>
    </w:p>
    <w:p w:rsidR="009468DF" w:rsidRDefault="009468DF" w:rsidP="009468DF">
      <w:pPr>
        <w:pStyle w:val="a3"/>
        <w:spacing w:before="180" w:beforeAutospacing="0" w:after="180" w:afterAutospacing="0"/>
      </w:pPr>
      <w:r>
        <w:rPr>
          <w:b/>
          <w:bCs/>
        </w:rPr>
        <w:t>1. Знакомство учителей – предметников с нормативными документами Министерства образования и науки РК по организации ВОУД</w:t>
      </w:r>
      <w:r>
        <w:t xml:space="preserve"> </w:t>
      </w:r>
    </w:p>
    <w:p w:rsidR="009468DF" w:rsidRDefault="009468DF" w:rsidP="009468DF">
      <w:pPr>
        <w:pStyle w:val="a3"/>
        <w:spacing w:before="180" w:beforeAutospacing="0" w:after="180" w:afterAutospacing="0"/>
      </w:pPr>
      <w:r>
        <w:rPr>
          <w:b/>
          <w:bCs/>
        </w:rPr>
        <w:t>2. Составление и утверждение планов подготовки учащихся к ВОУД</w:t>
      </w:r>
      <w:r>
        <w:t xml:space="preserve"> </w:t>
      </w:r>
    </w:p>
    <w:p w:rsidR="009468DF" w:rsidRDefault="009468DF" w:rsidP="009468DF">
      <w:pPr>
        <w:pStyle w:val="a3"/>
        <w:spacing w:before="180" w:beforeAutospacing="0" w:after="180" w:afterAutospacing="0"/>
      </w:pPr>
      <w:r>
        <w:rPr>
          <w:b/>
          <w:bCs/>
        </w:rPr>
        <w:t>3. Составление графика консультаций и дополнительных занятий по подготовке к ВОУД</w:t>
      </w:r>
      <w:r>
        <w:t xml:space="preserve"> </w:t>
      </w:r>
    </w:p>
    <w:p w:rsidR="009468DF" w:rsidRDefault="009468DF" w:rsidP="009468DF">
      <w:pPr>
        <w:pStyle w:val="a3"/>
        <w:spacing w:before="180" w:beforeAutospacing="0" w:after="180" w:afterAutospacing="0"/>
      </w:pPr>
      <w:r>
        <w:rPr>
          <w:b/>
          <w:bCs/>
        </w:rPr>
        <w:t xml:space="preserve">4. Приобретение сборников с </w:t>
      </w:r>
      <w:proofErr w:type="gramStart"/>
      <w:r>
        <w:rPr>
          <w:b/>
          <w:bCs/>
        </w:rPr>
        <w:t>тренировочными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КИМами</w:t>
      </w:r>
      <w:proofErr w:type="spellEnd"/>
      <w:r>
        <w:rPr>
          <w:b/>
          <w:bCs/>
        </w:rPr>
        <w:t xml:space="preserve">. </w:t>
      </w:r>
    </w:p>
    <w:p w:rsidR="009468DF" w:rsidRDefault="009468DF" w:rsidP="009468DF">
      <w:pPr>
        <w:pStyle w:val="a3"/>
        <w:spacing w:before="180" w:beforeAutospacing="0" w:after="180" w:afterAutospacing="0"/>
      </w:pPr>
      <w:r>
        <w:t xml:space="preserve">Информационная деятельность: </w:t>
      </w:r>
    </w:p>
    <w:p w:rsidR="009468DF" w:rsidRDefault="009468DF" w:rsidP="009468DF">
      <w:pPr>
        <w:pStyle w:val="a3"/>
        <w:spacing w:before="180" w:beforeAutospacing="0" w:after="180" w:afterAutospacing="0"/>
      </w:pPr>
      <w:r>
        <w:t>1</w:t>
      </w:r>
      <w:r>
        <w:rPr>
          <w:b/>
          <w:bCs/>
        </w:rPr>
        <w:t>. Создание информационного стенда по подготовке к ВОУД</w:t>
      </w:r>
      <w:r>
        <w:t xml:space="preserve"> </w:t>
      </w:r>
    </w:p>
    <w:p w:rsidR="009468DF" w:rsidRDefault="009468DF" w:rsidP="009468DF">
      <w:pPr>
        <w:pStyle w:val="a3"/>
        <w:spacing w:before="180" w:beforeAutospacing="0" w:after="180" w:afterAutospacing="0"/>
      </w:pPr>
      <w:r>
        <w:rPr>
          <w:b/>
          <w:bCs/>
        </w:rPr>
        <w:t xml:space="preserve">2. Проведение разъяснительной работы среди учащихся и родителей по правилам проведения  ВОУД </w:t>
      </w:r>
    </w:p>
    <w:p w:rsidR="009468DF" w:rsidRDefault="009468DF" w:rsidP="009468DF">
      <w:pPr>
        <w:pStyle w:val="a3"/>
        <w:spacing w:before="180" w:beforeAutospacing="0" w:after="180" w:afterAutospacing="0"/>
      </w:pPr>
      <w:r>
        <w:rPr>
          <w:b/>
          <w:bCs/>
        </w:rPr>
        <w:t>3. Проведение заседаний МО, родительских собраний по итогам пробных ВОУД</w:t>
      </w:r>
      <w:r>
        <w:t xml:space="preserve"> </w:t>
      </w:r>
    </w:p>
    <w:p w:rsidR="009468DF" w:rsidRDefault="009468DF" w:rsidP="009468DF">
      <w:pPr>
        <w:pStyle w:val="a3"/>
        <w:spacing w:before="180" w:beforeAutospacing="0" w:after="180" w:afterAutospacing="0"/>
      </w:pPr>
      <w:r>
        <w:rPr>
          <w:b/>
          <w:bCs/>
        </w:rPr>
        <w:t>4. Информирование родителей о ходе подготовки учащихся к ВОУД, о результатах пробных тестирований</w:t>
      </w:r>
      <w:r>
        <w:t xml:space="preserve"> </w:t>
      </w:r>
    </w:p>
    <w:p w:rsidR="009468DF" w:rsidRDefault="009468DF" w:rsidP="009468DF">
      <w:pPr>
        <w:pStyle w:val="a3"/>
        <w:spacing w:before="180" w:beforeAutospacing="0" w:after="180" w:afterAutospacing="0"/>
      </w:pPr>
      <w:r>
        <w:rPr>
          <w:b/>
          <w:bCs/>
        </w:rPr>
        <w:t>5. Посещение учителями – предметниками районных и областных семинаров, курсов по вопросам подготовки к  ВОУД</w:t>
      </w:r>
      <w:r>
        <w:t xml:space="preserve"> </w:t>
      </w:r>
    </w:p>
    <w:p w:rsidR="009468DF" w:rsidRDefault="009468DF" w:rsidP="009468DF">
      <w:pPr>
        <w:pStyle w:val="a3"/>
        <w:spacing w:before="180" w:beforeAutospacing="0" w:after="180" w:afterAutospacing="0"/>
      </w:pPr>
      <w:r>
        <w:rPr>
          <w:b/>
          <w:bCs/>
        </w:rPr>
        <w:t>6. Разработка рекомендаций и памяток для учащихся и родителей по подготовке к  ВОУД</w:t>
      </w:r>
      <w:r>
        <w:t xml:space="preserve"> </w:t>
      </w:r>
    </w:p>
    <w:p w:rsidR="009468DF" w:rsidRDefault="009468DF" w:rsidP="009468DF">
      <w:pPr>
        <w:pStyle w:val="a3"/>
        <w:spacing w:before="180" w:beforeAutospacing="0" w:after="180" w:afterAutospacing="0"/>
      </w:pPr>
      <w:r>
        <w:rPr>
          <w:b/>
          <w:bCs/>
        </w:rPr>
        <w:lastRenderedPageBreak/>
        <w:t xml:space="preserve">7. Ознакомление учащихся  с  правилами заполнения бланков; разъяснения прав и обязанностей учащихся </w:t>
      </w:r>
    </w:p>
    <w:p w:rsidR="009468DF" w:rsidRDefault="009468DF" w:rsidP="009468DF">
      <w:pPr>
        <w:pStyle w:val="a3"/>
        <w:spacing w:before="180" w:beforeAutospacing="0" w:after="180" w:afterAutospacing="0"/>
      </w:pPr>
      <w:r>
        <w:t xml:space="preserve">Технологическая деятельность: </w:t>
      </w:r>
    </w:p>
    <w:p w:rsidR="009468DF" w:rsidRDefault="009468DF" w:rsidP="009468DF">
      <w:pPr>
        <w:pStyle w:val="a3"/>
        <w:spacing w:before="180" w:beforeAutospacing="0" w:after="180" w:afterAutospacing="0"/>
      </w:pPr>
      <w:r>
        <w:t xml:space="preserve">1. </w:t>
      </w:r>
      <w:r>
        <w:rPr>
          <w:b/>
          <w:bCs/>
        </w:rPr>
        <w:t>Проведение консультаций по предметам  ВОУД</w:t>
      </w:r>
      <w:r>
        <w:t xml:space="preserve"> </w:t>
      </w:r>
    </w:p>
    <w:p w:rsidR="009468DF" w:rsidRDefault="009468DF" w:rsidP="009468DF">
      <w:pPr>
        <w:pStyle w:val="a3"/>
        <w:spacing w:before="180" w:beforeAutospacing="0" w:after="180" w:afterAutospacing="0"/>
      </w:pPr>
      <w:r>
        <w:rPr>
          <w:b/>
          <w:bCs/>
        </w:rPr>
        <w:t xml:space="preserve">2. Проведение </w:t>
      </w:r>
      <w:proofErr w:type="gramStart"/>
      <w:r>
        <w:rPr>
          <w:b/>
          <w:bCs/>
        </w:rPr>
        <w:t>пробных</w:t>
      </w:r>
      <w:proofErr w:type="gramEnd"/>
      <w:r>
        <w:rPr>
          <w:b/>
          <w:bCs/>
        </w:rPr>
        <w:t xml:space="preserve"> ВОУД: </w:t>
      </w:r>
    </w:p>
    <w:p w:rsidR="009468DF" w:rsidRDefault="009468DF" w:rsidP="009468DF">
      <w:pPr>
        <w:pStyle w:val="a3"/>
        <w:spacing w:before="180" w:beforeAutospacing="0" w:after="180" w:afterAutospacing="0"/>
      </w:pPr>
      <w:r>
        <w:rPr>
          <w:b/>
          <w:bCs/>
        </w:rPr>
        <w:t xml:space="preserve">3. Индивидуальные занятия с учащимися </w:t>
      </w:r>
    </w:p>
    <w:p w:rsidR="009468DF" w:rsidRDefault="009468DF" w:rsidP="009468DF">
      <w:pPr>
        <w:pStyle w:val="a3"/>
        <w:spacing w:before="180" w:beforeAutospacing="0" w:after="180" w:afterAutospacing="0"/>
      </w:pPr>
      <w:r>
        <w:rPr>
          <w:b/>
          <w:bCs/>
        </w:rPr>
        <w:t>4. Индивидуальные консультации с учащимися по западающим темам с целью коррекции знаний.</w:t>
      </w:r>
      <w:r>
        <w:t xml:space="preserve"> </w:t>
      </w:r>
    </w:p>
    <w:p w:rsidR="009468DF" w:rsidRDefault="009468DF" w:rsidP="009468DF">
      <w:pPr>
        <w:pStyle w:val="a3"/>
        <w:spacing w:before="180" w:beforeAutospacing="0" w:after="180" w:afterAutospacing="0"/>
      </w:pPr>
      <w:r>
        <w:rPr>
          <w:b/>
          <w:bCs/>
        </w:rPr>
        <w:t>5. Проведение аукциона идей «Методы и приёмы подготовки учащихся к  ВОУД»</w:t>
      </w:r>
      <w:r>
        <w:t xml:space="preserve"> </w:t>
      </w:r>
    </w:p>
    <w:p w:rsidR="009468DF" w:rsidRDefault="009468DF" w:rsidP="009468DF">
      <w:pPr>
        <w:pStyle w:val="a3"/>
        <w:spacing w:before="180" w:beforeAutospacing="0" w:after="180" w:afterAutospacing="0"/>
      </w:pPr>
      <w:r>
        <w:rPr>
          <w:b/>
          <w:bCs/>
        </w:rPr>
        <w:t>6. Разработка учителями – предметниками инструкционных карт, памяток, тематических тестов, дидактических материалов по  ВОУД</w:t>
      </w:r>
      <w:r>
        <w:t xml:space="preserve"> </w:t>
      </w:r>
    </w:p>
    <w:p w:rsidR="009468DF" w:rsidRDefault="009468DF" w:rsidP="009468DF">
      <w:pPr>
        <w:pStyle w:val="a3"/>
        <w:spacing w:before="180" w:beforeAutospacing="0" w:after="180" w:afterAutospacing="0"/>
      </w:pPr>
      <w:r>
        <w:rPr>
          <w:b/>
          <w:bCs/>
        </w:rPr>
        <w:t>7. Разработка тестовых заданий различного уровня сложности</w:t>
      </w:r>
      <w:r>
        <w:t xml:space="preserve"> </w:t>
      </w:r>
    </w:p>
    <w:p w:rsidR="009468DF" w:rsidRDefault="009468DF" w:rsidP="009468DF">
      <w:pPr>
        <w:pStyle w:val="a3"/>
        <w:spacing w:before="180" w:beforeAutospacing="0" w:after="180" w:afterAutospacing="0"/>
      </w:pPr>
      <w:r>
        <w:rPr>
          <w:b/>
          <w:bCs/>
        </w:rPr>
        <w:t>8. Тематическое тестирование учащихся по предметам</w:t>
      </w:r>
      <w:r>
        <w:t xml:space="preserve"> </w:t>
      </w:r>
    </w:p>
    <w:p w:rsidR="009468DF" w:rsidRDefault="009468DF" w:rsidP="009468DF">
      <w:pPr>
        <w:pStyle w:val="a3"/>
        <w:spacing w:before="180" w:beforeAutospacing="0" w:after="180" w:afterAutospacing="0"/>
      </w:pPr>
      <w:r>
        <w:rPr>
          <w:b/>
          <w:bCs/>
        </w:rPr>
        <w:t>9. Использование интерактивных тестов и компьютерных тренажеров для отработки навыков тестирования</w:t>
      </w:r>
      <w:r>
        <w:t xml:space="preserve"> </w:t>
      </w:r>
    </w:p>
    <w:p w:rsidR="009468DF" w:rsidRDefault="009468DF" w:rsidP="009468DF">
      <w:pPr>
        <w:pStyle w:val="a3"/>
        <w:spacing w:before="180" w:beforeAutospacing="0" w:after="180" w:afterAutospacing="0"/>
      </w:pPr>
      <w:r>
        <w:rPr>
          <w:b/>
          <w:bCs/>
        </w:rPr>
        <w:t>10. Использование Интернет – ресурсов для подготовки к  ВОУД</w:t>
      </w:r>
      <w:r>
        <w:t xml:space="preserve"> </w:t>
      </w:r>
    </w:p>
    <w:p w:rsidR="009468DF" w:rsidRDefault="009468DF" w:rsidP="009468DF">
      <w:pPr>
        <w:pStyle w:val="a3"/>
        <w:spacing w:before="180" w:beforeAutospacing="0" w:after="180" w:afterAutospacing="0"/>
      </w:pPr>
      <w:r>
        <w:t xml:space="preserve">Аналитическая деятельность: </w:t>
      </w:r>
    </w:p>
    <w:p w:rsidR="009468DF" w:rsidRDefault="009468DF" w:rsidP="009468DF">
      <w:pPr>
        <w:pStyle w:val="a3"/>
        <w:spacing w:before="180" w:beforeAutospacing="0" w:after="180" w:afterAutospacing="0"/>
      </w:pPr>
      <w:r>
        <w:rPr>
          <w:b/>
          <w:bCs/>
        </w:rPr>
        <w:t>1. Мониторинг и качество ЗУН учащихся 9 классов:</w:t>
      </w:r>
      <w:r>
        <w:t xml:space="preserve"> </w:t>
      </w:r>
    </w:p>
    <w:p w:rsidR="009468DF" w:rsidRDefault="009468DF" w:rsidP="009468DF">
      <w:pPr>
        <w:pStyle w:val="a3"/>
        <w:spacing w:before="180" w:beforeAutospacing="0" w:after="180" w:afterAutospacing="0"/>
      </w:pPr>
      <w:r>
        <w:rPr>
          <w:b/>
          <w:bCs/>
        </w:rPr>
        <w:t>          - входные срезы</w:t>
      </w:r>
      <w:r>
        <w:t xml:space="preserve"> </w:t>
      </w:r>
    </w:p>
    <w:p w:rsidR="009468DF" w:rsidRDefault="009468DF" w:rsidP="009468DF">
      <w:pPr>
        <w:pStyle w:val="a3"/>
        <w:spacing w:before="180" w:beforeAutospacing="0" w:after="180" w:afterAutospacing="0"/>
      </w:pPr>
      <w:r>
        <w:rPr>
          <w:b/>
          <w:bCs/>
        </w:rPr>
        <w:t>          - административные контрольные срезы за четверть,</w:t>
      </w:r>
      <w:r>
        <w:t xml:space="preserve"> </w:t>
      </w:r>
    </w:p>
    <w:p w:rsidR="009468DF" w:rsidRDefault="009468DF" w:rsidP="009468DF">
      <w:pPr>
        <w:pStyle w:val="a3"/>
        <w:spacing w:before="180" w:beforeAutospacing="0" w:after="180" w:afterAutospacing="0"/>
      </w:pPr>
      <w:r>
        <w:rPr>
          <w:b/>
          <w:bCs/>
        </w:rPr>
        <w:t>            за полугодие</w:t>
      </w:r>
      <w:r>
        <w:t xml:space="preserve"> </w:t>
      </w:r>
    </w:p>
    <w:p w:rsidR="009468DF" w:rsidRDefault="009468DF" w:rsidP="009468DF">
      <w:pPr>
        <w:pStyle w:val="a3"/>
        <w:spacing w:before="180" w:beforeAutospacing="0" w:after="180" w:afterAutospacing="0"/>
      </w:pPr>
      <w:r>
        <w:rPr>
          <w:b/>
          <w:bCs/>
        </w:rPr>
        <w:t>2. Отслеживание результатов пробных  ВОУД с анализом каждого тестирования, отслеживая динамику</w:t>
      </w:r>
      <w:r>
        <w:t xml:space="preserve"> </w:t>
      </w:r>
    </w:p>
    <w:p w:rsidR="009468DF" w:rsidRDefault="009468DF" w:rsidP="009468DF">
      <w:pPr>
        <w:pStyle w:val="a3"/>
        <w:spacing w:before="180" w:beforeAutospacing="0" w:after="180" w:afterAutospacing="0"/>
      </w:pPr>
      <w:r>
        <w:rPr>
          <w:b/>
          <w:bCs/>
        </w:rPr>
        <w:t>3. Анализ результатов пробных  ВОУД на заседаниях МО, совещаниях при директоре</w:t>
      </w:r>
      <w:r>
        <w:t xml:space="preserve"> </w:t>
      </w:r>
    </w:p>
    <w:p w:rsidR="009468DF" w:rsidRDefault="009468DF" w:rsidP="009468DF">
      <w:pPr>
        <w:pStyle w:val="a3"/>
        <w:spacing w:before="180" w:beforeAutospacing="0" w:after="180" w:afterAutospacing="0"/>
      </w:pPr>
      <w:r>
        <w:rPr>
          <w:b/>
          <w:bCs/>
        </w:rPr>
        <w:t>4. Сравнительный анализ пробных тестирований каждого учащегося</w:t>
      </w:r>
      <w:r>
        <w:t xml:space="preserve"> </w:t>
      </w:r>
    </w:p>
    <w:p w:rsidR="008F43FF" w:rsidRPr="009468DF" w:rsidRDefault="009468DF" w:rsidP="008F4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b/>
          <w:bCs/>
        </w:rPr>
        <w:lastRenderedPageBreak/>
        <w:t> </w:t>
      </w:r>
      <w:r w:rsidR="008F43FF" w:rsidRPr="009468DF">
        <w:rPr>
          <w:rFonts w:ascii="Times New Roman" w:eastAsia="Times New Roman" w:hAnsi="Times New Roman" w:cs="Times New Roman"/>
          <w:sz w:val="24"/>
          <w:szCs w:val="24"/>
          <w:lang w:eastAsia="ru-RU"/>
        </w:rPr>
        <w:t>«Бекітемі</w:t>
      </w:r>
      <w:proofErr w:type="gramStart"/>
      <w:r w:rsidR="008F43FF" w:rsidRPr="009468D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8F43FF" w:rsidRPr="009468DF">
        <w:rPr>
          <w:rFonts w:ascii="Times New Roman" w:eastAsia="Times New Roman" w:hAnsi="Times New Roman" w:cs="Times New Roman"/>
          <w:sz w:val="24"/>
          <w:szCs w:val="24"/>
          <w:lang w:eastAsia="ru-RU"/>
        </w:rPr>
        <w:t>»                                                                                                </w:t>
      </w:r>
    </w:p>
    <w:p w:rsidR="008F43FF" w:rsidRDefault="008F43FF" w:rsidP="008F4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468D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ектеп</w:t>
      </w:r>
      <w:r w:rsidRPr="00946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     </w:t>
      </w:r>
      <w:r w:rsidR="009468DF" w:rsidRPr="009468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А. Сағынбаев</w:t>
      </w:r>
      <w:r w:rsidR="009468DF" w:rsidRPr="009468D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                                       </w:t>
      </w:r>
    </w:p>
    <w:p w:rsidR="009468DF" w:rsidRPr="009468DF" w:rsidRDefault="009468DF" w:rsidP="008F43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8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Организационные мероприятия  подготовки к ВОУД</w:t>
      </w:r>
    </w:p>
    <w:tbl>
      <w:tblPr>
        <w:tblW w:w="5441" w:type="pct"/>
        <w:tblCellSpacing w:w="0" w:type="dxa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2693"/>
        <w:gridCol w:w="1985"/>
        <w:gridCol w:w="1842"/>
        <w:gridCol w:w="1702"/>
        <w:gridCol w:w="2128"/>
        <w:gridCol w:w="1689"/>
        <w:gridCol w:w="1854"/>
      </w:tblGrid>
      <w:tr w:rsidR="008F43FF" w:rsidRPr="009468DF" w:rsidTr="008F43FF">
        <w:trPr>
          <w:trHeight w:val="60"/>
          <w:tblCellSpacing w:w="0" w:type="dxa"/>
        </w:trPr>
        <w:tc>
          <w:tcPr>
            <w:tcW w:w="625" w:type="pct"/>
            <w:vAlign w:val="center"/>
            <w:hideMark/>
          </w:tcPr>
          <w:p w:rsidR="009468DF" w:rsidRPr="009468DF" w:rsidRDefault="009468DF" w:rsidP="009468D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848" w:type="pct"/>
            <w:vAlign w:val="center"/>
            <w:hideMark/>
          </w:tcPr>
          <w:p w:rsidR="009468DF" w:rsidRPr="009468DF" w:rsidRDefault="009468DF" w:rsidP="009468D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625" w:type="pct"/>
            <w:vAlign w:val="center"/>
            <w:hideMark/>
          </w:tcPr>
          <w:p w:rsidR="009468DF" w:rsidRPr="009468DF" w:rsidRDefault="009468DF" w:rsidP="009468D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580" w:type="pct"/>
            <w:vAlign w:val="center"/>
            <w:hideMark/>
          </w:tcPr>
          <w:p w:rsidR="009468DF" w:rsidRPr="009468DF" w:rsidRDefault="009468DF" w:rsidP="009468D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536" w:type="pct"/>
            <w:vAlign w:val="center"/>
            <w:hideMark/>
          </w:tcPr>
          <w:p w:rsidR="009468DF" w:rsidRPr="009468DF" w:rsidRDefault="009468DF" w:rsidP="009468D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670" w:type="pct"/>
            <w:vAlign w:val="center"/>
            <w:hideMark/>
          </w:tcPr>
          <w:p w:rsidR="009468DF" w:rsidRPr="009468DF" w:rsidRDefault="009468DF" w:rsidP="009468D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532" w:type="pct"/>
            <w:vAlign w:val="center"/>
            <w:hideMark/>
          </w:tcPr>
          <w:p w:rsidR="009468DF" w:rsidRPr="009468DF" w:rsidRDefault="009468DF" w:rsidP="009468D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584" w:type="pct"/>
            <w:vAlign w:val="center"/>
            <w:hideMark/>
          </w:tcPr>
          <w:p w:rsidR="009468DF" w:rsidRPr="009468DF" w:rsidRDefault="009468DF" w:rsidP="009468D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Апрель </w:t>
            </w:r>
          </w:p>
        </w:tc>
      </w:tr>
      <w:tr w:rsidR="008F43FF" w:rsidRPr="009468DF" w:rsidTr="008F43FF">
        <w:trPr>
          <w:trHeight w:val="855"/>
          <w:tblCellSpacing w:w="0" w:type="dxa"/>
        </w:trPr>
        <w:tc>
          <w:tcPr>
            <w:tcW w:w="625" w:type="pct"/>
            <w:vAlign w:val="center"/>
            <w:hideMark/>
          </w:tcPr>
          <w:p w:rsidR="009468DF" w:rsidRPr="009468DF" w:rsidRDefault="009468DF" w:rsidP="009468DF">
            <w:pPr>
              <w:spacing w:before="100" w:beforeAutospacing="1" w:after="100" w:afterAutospacing="1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 методическая деятельность</w:t>
            </w:r>
          </w:p>
        </w:tc>
        <w:tc>
          <w:tcPr>
            <w:tcW w:w="848" w:type="pct"/>
            <w:vAlign w:val="center"/>
            <w:hideMark/>
          </w:tcPr>
          <w:p w:rsidR="009468DF" w:rsidRPr="009468DF" w:rsidRDefault="009468DF" w:rsidP="009468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инструктивно-методическим письмом. Утверждение плана подготовки к ВОУД</w:t>
            </w:r>
            <w:r w:rsidR="008F43F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8F4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6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графика </w:t>
            </w:r>
            <w:proofErr w:type="spellStart"/>
            <w:r w:rsidRPr="00946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конс-ий</w:t>
            </w:r>
            <w:proofErr w:type="spellEnd"/>
            <w:r w:rsidRPr="00946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Анализ резу-</w:t>
            </w:r>
            <w:proofErr w:type="spellStart"/>
            <w:r w:rsidRPr="00946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946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тестирования на совещании при директоре, на заседании МО. Утверждение графика консультаций.</w:t>
            </w:r>
          </w:p>
        </w:tc>
        <w:tc>
          <w:tcPr>
            <w:tcW w:w="625" w:type="pct"/>
            <w:vAlign w:val="center"/>
            <w:hideMark/>
          </w:tcPr>
          <w:p w:rsidR="009468DF" w:rsidRPr="009468DF" w:rsidRDefault="009468DF" w:rsidP="009468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Информационный стенд «В помощь сдающему </w:t>
            </w:r>
            <w:proofErr w:type="spellStart"/>
            <w:r w:rsidRPr="00946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ВОУД</w:t>
            </w:r>
            <w:proofErr w:type="gramStart"/>
            <w:r w:rsidRPr="00946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946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тоги</w:t>
            </w:r>
            <w:proofErr w:type="spellEnd"/>
            <w:r w:rsidRPr="00946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6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Iчетверти</w:t>
            </w:r>
            <w:proofErr w:type="spellEnd"/>
            <w:r w:rsidRPr="00946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Совещание при директоре по </w:t>
            </w:r>
            <w:proofErr w:type="spellStart"/>
            <w:r w:rsidRPr="00946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организ-ии</w:t>
            </w:r>
            <w:proofErr w:type="spellEnd"/>
            <w:r w:rsidRPr="00946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6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предпроф</w:t>
            </w:r>
            <w:proofErr w:type="spellEnd"/>
            <w:r w:rsidRPr="00946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подготовки </w:t>
            </w:r>
            <w:proofErr w:type="spellStart"/>
            <w:proofErr w:type="gramStart"/>
            <w:r w:rsidRPr="00946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подготовки</w:t>
            </w:r>
            <w:proofErr w:type="spellEnd"/>
            <w:proofErr w:type="gramEnd"/>
            <w:r w:rsidRPr="00946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ВОУД.</w:t>
            </w:r>
          </w:p>
        </w:tc>
        <w:tc>
          <w:tcPr>
            <w:tcW w:w="580" w:type="pct"/>
            <w:vAlign w:val="center"/>
            <w:hideMark/>
          </w:tcPr>
          <w:p w:rsidR="009468DF" w:rsidRPr="009468DF" w:rsidRDefault="009468DF" w:rsidP="009468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материалов для проведения пробного тестирования. Анализ результатов тестирования на совещании при директоре, на заседании МО.</w:t>
            </w:r>
          </w:p>
        </w:tc>
        <w:tc>
          <w:tcPr>
            <w:tcW w:w="536" w:type="pct"/>
            <w:vAlign w:val="center"/>
            <w:hideMark/>
          </w:tcPr>
          <w:p w:rsidR="009468DF" w:rsidRPr="009468DF" w:rsidRDefault="009468DF" w:rsidP="009468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Педсовет по итогам 1 </w:t>
            </w:r>
            <w:proofErr w:type="spellStart"/>
            <w:r w:rsidRPr="00946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по-ия</w:t>
            </w:r>
            <w:proofErr w:type="spellEnd"/>
            <w:r w:rsidRPr="00946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Отчет в ОО по итогам 1 </w:t>
            </w:r>
            <w:proofErr w:type="spellStart"/>
            <w:r w:rsidRPr="00946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</w:t>
            </w:r>
            <w:proofErr w:type="spellEnd"/>
            <w:r w:rsidRPr="00946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-я.</w:t>
            </w:r>
          </w:p>
        </w:tc>
        <w:tc>
          <w:tcPr>
            <w:tcW w:w="670" w:type="pct"/>
            <w:vAlign w:val="center"/>
            <w:hideMark/>
          </w:tcPr>
          <w:p w:rsidR="009468DF" w:rsidRPr="009468DF" w:rsidRDefault="009468DF" w:rsidP="008F43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 о ходе подготовки к</w:t>
            </w:r>
            <w:r w:rsidR="008F43F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946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ВОУДИ</w:t>
            </w:r>
            <w:proofErr w:type="gramStart"/>
            <w:r w:rsidR="008F43F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proofErr w:type="spellStart"/>
            <w:r w:rsidRPr="00946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946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формация</w:t>
            </w:r>
            <w:proofErr w:type="spellEnd"/>
            <w:r w:rsidRPr="00946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учителей </w:t>
            </w:r>
          </w:p>
        </w:tc>
        <w:tc>
          <w:tcPr>
            <w:tcW w:w="532" w:type="pct"/>
            <w:vAlign w:val="center"/>
            <w:hideMark/>
          </w:tcPr>
          <w:p w:rsidR="009468DF" w:rsidRPr="009468DF" w:rsidRDefault="009468DF" w:rsidP="009468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уточненных данных о выборе экзаменов. Оформление документов на ВОУД. Анализ результатов тестирования на совещании при директоре, на заседании МО.</w:t>
            </w:r>
          </w:p>
        </w:tc>
        <w:tc>
          <w:tcPr>
            <w:tcW w:w="584" w:type="pct"/>
            <w:vAlign w:val="center"/>
            <w:hideMark/>
          </w:tcPr>
          <w:p w:rsidR="009468DF" w:rsidRPr="009468DF" w:rsidRDefault="009468DF" w:rsidP="009468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итогов, принятие соответствующих мер</w:t>
            </w:r>
            <w:proofErr w:type="gramStart"/>
            <w:r w:rsidRPr="00946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</w:tr>
      <w:tr w:rsidR="008F43FF" w:rsidRPr="009468DF" w:rsidTr="008F43FF">
        <w:trPr>
          <w:trHeight w:val="3570"/>
          <w:tblCellSpacing w:w="0" w:type="dxa"/>
        </w:trPr>
        <w:tc>
          <w:tcPr>
            <w:tcW w:w="625" w:type="pct"/>
            <w:vAlign w:val="center"/>
            <w:hideMark/>
          </w:tcPr>
          <w:p w:rsidR="009468DF" w:rsidRPr="009468DF" w:rsidRDefault="009468DF" w:rsidP="009468DF">
            <w:pPr>
              <w:spacing w:before="100" w:beforeAutospacing="1" w:after="100" w:afterAutospacing="1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Работа с учащимися</w:t>
            </w:r>
          </w:p>
        </w:tc>
        <w:tc>
          <w:tcPr>
            <w:tcW w:w="848" w:type="pct"/>
            <w:vAlign w:val="center"/>
            <w:hideMark/>
          </w:tcPr>
          <w:p w:rsidR="009468DF" w:rsidRPr="009468DF" w:rsidRDefault="009468DF" w:rsidP="009468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Консультации. Знакомство с </w:t>
            </w:r>
            <w:proofErr w:type="spellStart"/>
            <w:r w:rsidRPr="00946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инструкциями</w:t>
            </w:r>
            <w:proofErr w:type="gramStart"/>
            <w:r w:rsidRPr="00946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946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</w:t>
            </w:r>
            <w:proofErr w:type="spellEnd"/>
            <w:r w:rsidRPr="00946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тренировке заполнения бланков. Пробное тестирование по итогам 1 четверти Работа по </w:t>
            </w:r>
            <w:proofErr w:type="spellStart"/>
            <w:r w:rsidRPr="00946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</w:t>
            </w:r>
            <w:proofErr w:type="spellEnd"/>
            <w:r w:rsidRPr="00946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бланков.</w:t>
            </w:r>
          </w:p>
        </w:tc>
        <w:tc>
          <w:tcPr>
            <w:tcW w:w="625" w:type="pct"/>
            <w:vAlign w:val="center"/>
            <w:hideMark/>
          </w:tcPr>
          <w:p w:rsidR="009468DF" w:rsidRPr="009468DF" w:rsidRDefault="009468DF" w:rsidP="009468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базы данных. Консультации. Работа школьного психолога. Сбор информации по выбору предмета.</w:t>
            </w:r>
          </w:p>
        </w:tc>
        <w:tc>
          <w:tcPr>
            <w:tcW w:w="580" w:type="pct"/>
            <w:vAlign w:val="center"/>
            <w:hideMark/>
          </w:tcPr>
          <w:p w:rsidR="009468DF" w:rsidRPr="009468DF" w:rsidRDefault="009468DF" w:rsidP="008F43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подготовка к ВОУД. Консультации, индивидуальные бес</w:t>
            </w:r>
            <w:r w:rsidR="008F4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еды. Пробное тестирование по </w:t>
            </w:r>
            <w:proofErr w:type="spellStart"/>
            <w:r w:rsidR="008F4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proofErr w:type="spellEnd"/>
            <w:r w:rsidR="008F43F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</w:t>
            </w:r>
            <w:r w:rsidRPr="00946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 2 четверти</w:t>
            </w:r>
          </w:p>
        </w:tc>
        <w:tc>
          <w:tcPr>
            <w:tcW w:w="536" w:type="pct"/>
            <w:vAlign w:val="center"/>
            <w:hideMark/>
          </w:tcPr>
          <w:p w:rsidR="009468DF" w:rsidRPr="009468DF" w:rsidRDefault="009468DF" w:rsidP="009468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Промежуточное тестирование.</w:t>
            </w:r>
          </w:p>
        </w:tc>
        <w:tc>
          <w:tcPr>
            <w:tcW w:w="670" w:type="pct"/>
            <w:vAlign w:val="center"/>
            <w:hideMark/>
          </w:tcPr>
          <w:p w:rsidR="009468DF" w:rsidRPr="009468DF" w:rsidRDefault="009468DF" w:rsidP="009468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подготовка к</w:t>
            </w:r>
            <w:r w:rsidR="008F43F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946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ВОУД. Индивидуальное консультирование учащихся. Работа с заданиями различной сложности</w:t>
            </w:r>
            <w:proofErr w:type="gramStart"/>
            <w:r w:rsidRPr="00946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532" w:type="pct"/>
            <w:vAlign w:val="center"/>
            <w:hideMark/>
          </w:tcPr>
          <w:p w:rsidR="009468DF" w:rsidRPr="009468DF" w:rsidRDefault="009468DF" w:rsidP="009468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Консультации.</w:t>
            </w:r>
          </w:p>
          <w:p w:rsidR="009468DF" w:rsidRPr="009468DF" w:rsidRDefault="009468DF" w:rsidP="009468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Пробное тестирование по итогам 3 четверти.</w:t>
            </w:r>
          </w:p>
        </w:tc>
        <w:tc>
          <w:tcPr>
            <w:tcW w:w="584" w:type="pct"/>
            <w:vAlign w:val="center"/>
            <w:hideMark/>
          </w:tcPr>
          <w:p w:rsidR="009468DF" w:rsidRPr="009468DF" w:rsidRDefault="009468DF" w:rsidP="009468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43FF" w:rsidRPr="009468DF" w:rsidTr="008F43FF">
        <w:trPr>
          <w:trHeight w:val="855"/>
          <w:tblCellSpacing w:w="0" w:type="dxa"/>
        </w:trPr>
        <w:tc>
          <w:tcPr>
            <w:tcW w:w="625" w:type="pct"/>
            <w:vAlign w:val="center"/>
            <w:hideMark/>
          </w:tcPr>
          <w:p w:rsidR="009468DF" w:rsidRPr="009468DF" w:rsidRDefault="009468DF" w:rsidP="009468DF">
            <w:pPr>
              <w:spacing w:before="100" w:beforeAutospacing="1" w:after="100" w:afterAutospacing="1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учителями</w:t>
            </w:r>
          </w:p>
        </w:tc>
        <w:tc>
          <w:tcPr>
            <w:tcW w:w="848" w:type="pct"/>
            <w:vAlign w:val="center"/>
            <w:hideMark/>
          </w:tcPr>
          <w:p w:rsidR="009468DF" w:rsidRPr="009468DF" w:rsidRDefault="009468DF" w:rsidP="009468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по работе над устранением пробелов. Наличие тетрадей для дополнительных работ. Знакомство с инструкциями по подготовке к</w:t>
            </w:r>
            <w:r w:rsidR="00321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946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ВОУД.</w:t>
            </w:r>
          </w:p>
        </w:tc>
        <w:tc>
          <w:tcPr>
            <w:tcW w:w="625" w:type="pct"/>
            <w:vAlign w:val="center"/>
            <w:hideMark/>
          </w:tcPr>
          <w:p w:rsidR="009468DF" w:rsidRPr="009468DF" w:rsidRDefault="009468DF" w:rsidP="009468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прикладных курсов. Подготовка к ВОУД. Мониторинг итогов промежуточного контроля.</w:t>
            </w:r>
          </w:p>
        </w:tc>
        <w:tc>
          <w:tcPr>
            <w:tcW w:w="580" w:type="pct"/>
            <w:vAlign w:val="center"/>
            <w:hideMark/>
          </w:tcPr>
          <w:p w:rsidR="009468DF" w:rsidRPr="009468DF" w:rsidRDefault="009468DF" w:rsidP="009468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устранением пробелов. Анализ усвоения стандартов образования. Подготовка к ВОУД.</w:t>
            </w:r>
          </w:p>
        </w:tc>
        <w:tc>
          <w:tcPr>
            <w:tcW w:w="536" w:type="pct"/>
            <w:vAlign w:val="center"/>
            <w:hideMark/>
          </w:tcPr>
          <w:p w:rsidR="009468DF" w:rsidRPr="009468DF" w:rsidRDefault="009468DF" w:rsidP="009468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46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946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качеством проведения консультаций. Заседания МО.</w:t>
            </w:r>
          </w:p>
        </w:tc>
        <w:tc>
          <w:tcPr>
            <w:tcW w:w="670" w:type="pct"/>
            <w:vAlign w:val="center"/>
            <w:hideMark/>
          </w:tcPr>
          <w:p w:rsidR="009468DF" w:rsidRPr="009468DF" w:rsidRDefault="009468DF" w:rsidP="009468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устранением пробелов, обнаруженных при промежуточном тестировании.</w:t>
            </w:r>
          </w:p>
        </w:tc>
        <w:tc>
          <w:tcPr>
            <w:tcW w:w="532" w:type="pct"/>
            <w:vAlign w:val="center"/>
            <w:hideMark/>
          </w:tcPr>
          <w:p w:rsidR="009468DF" w:rsidRPr="009468DF" w:rsidRDefault="009468DF" w:rsidP="009468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классных руководителей по посещению консультаций</w:t>
            </w:r>
          </w:p>
        </w:tc>
        <w:tc>
          <w:tcPr>
            <w:tcW w:w="584" w:type="pct"/>
            <w:vAlign w:val="center"/>
            <w:hideMark/>
          </w:tcPr>
          <w:p w:rsidR="009468DF" w:rsidRPr="009468DF" w:rsidRDefault="009468DF" w:rsidP="009468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43FF" w:rsidRPr="009468DF" w:rsidTr="008F43FF">
        <w:trPr>
          <w:trHeight w:val="1830"/>
          <w:tblCellSpacing w:w="0" w:type="dxa"/>
        </w:trPr>
        <w:tc>
          <w:tcPr>
            <w:tcW w:w="625" w:type="pct"/>
            <w:vAlign w:val="center"/>
            <w:hideMark/>
          </w:tcPr>
          <w:p w:rsidR="009468DF" w:rsidRPr="009468DF" w:rsidRDefault="009468DF" w:rsidP="009468DF">
            <w:pPr>
              <w:spacing w:before="100" w:beforeAutospacing="1" w:after="100" w:afterAutospacing="1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848" w:type="pct"/>
            <w:vAlign w:val="center"/>
            <w:hideMark/>
          </w:tcPr>
          <w:p w:rsidR="009468DF" w:rsidRPr="009468DF" w:rsidRDefault="009468DF" w:rsidP="009468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собрания. Знакомство с нормативными документами</w:t>
            </w:r>
          </w:p>
        </w:tc>
        <w:tc>
          <w:tcPr>
            <w:tcW w:w="625" w:type="pct"/>
            <w:vAlign w:val="center"/>
            <w:hideMark/>
          </w:tcPr>
          <w:p w:rsidR="009468DF" w:rsidRPr="009468DF" w:rsidRDefault="009468DF" w:rsidP="009468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классных руководителей об итогах контрольных срезов.</w:t>
            </w:r>
          </w:p>
        </w:tc>
        <w:tc>
          <w:tcPr>
            <w:tcW w:w="580" w:type="pct"/>
            <w:vAlign w:val="center"/>
            <w:hideMark/>
          </w:tcPr>
          <w:p w:rsidR="009468DF" w:rsidRPr="009468DF" w:rsidRDefault="009468DF" w:rsidP="009468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классных руководителей</w:t>
            </w:r>
          </w:p>
        </w:tc>
        <w:tc>
          <w:tcPr>
            <w:tcW w:w="536" w:type="pct"/>
            <w:vAlign w:val="center"/>
            <w:hideMark/>
          </w:tcPr>
          <w:p w:rsidR="009468DF" w:rsidRPr="009468DF" w:rsidRDefault="009468DF" w:rsidP="009468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классных руководителей</w:t>
            </w:r>
          </w:p>
        </w:tc>
        <w:tc>
          <w:tcPr>
            <w:tcW w:w="670" w:type="pct"/>
            <w:vAlign w:val="center"/>
            <w:hideMark/>
          </w:tcPr>
          <w:p w:rsidR="009468DF" w:rsidRPr="009468DF" w:rsidRDefault="009468DF" w:rsidP="009468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собрания.</w:t>
            </w:r>
          </w:p>
        </w:tc>
        <w:tc>
          <w:tcPr>
            <w:tcW w:w="532" w:type="pct"/>
            <w:vAlign w:val="center"/>
            <w:hideMark/>
          </w:tcPr>
          <w:p w:rsidR="009468DF" w:rsidRPr="009468DF" w:rsidRDefault="009468DF" w:rsidP="009468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классных руководителей</w:t>
            </w:r>
          </w:p>
        </w:tc>
        <w:tc>
          <w:tcPr>
            <w:tcW w:w="584" w:type="pct"/>
            <w:vAlign w:val="center"/>
            <w:hideMark/>
          </w:tcPr>
          <w:p w:rsidR="009468DF" w:rsidRPr="009468DF" w:rsidRDefault="009468DF" w:rsidP="009468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D080A" w:rsidRDefault="00BD080A"/>
    <w:p w:rsidR="009468DF" w:rsidRDefault="009468DF"/>
    <w:p w:rsidR="009468DF" w:rsidRDefault="009468DF">
      <w:pPr>
        <w:rPr>
          <w:noProof/>
          <w:lang w:eastAsia="ru-RU"/>
        </w:rPr>
      </w:pPr>
    </w:p>
    <w:p w:rsidR="009468DF" w:rsidRDefault="009468DF">
      <w:pPr>
        <w:rPr>
          <w:noProof/>
          <w:lang w:eastAsia="ru-RU"/>
        </w:rPr>
      </w:pPr>
    </w:p>
    <w:p w:rsidR="009468DF" w:rsidRDefault="009468DF">
      <w:pPr>
        <w:rPr>
          <w:noProof/>
          <w:lang w:eastAsia="ru-RU"/>
        </w:rPr>
      </w:pPr>
    </w:p>
    <w:p w:rsidR="009468DF" w:rsidRDefault="009468DF">
      <w:pPr>
        <w:rPr>
          <w:noProof/>
          <w:lang w:eastAsia="ru-RU"/>
        </w:rPr>
      </w:pPr>
    </w:p>
    <w:p w:rsidR="009468DF" w:rsidRDefault="009468DF">
      <w:pPr>
        <w:rPr>
          <w:noProof/>
          <w:lang w:eastAsia="ru-RU"/>
        </w:rPr>
      </w:pPr>
    </w:p>
    <w:p w:rsidR="009468DF" w:rsidRDefault="009468DF">
      <w:pPr>
        <w:rPr>
          <w:noProof/>
          <w:lang w:eastAsia="ru-RU"/>
        </w:rPr>
      </w:pPr>
    </w:p>
    <w:p w:rsidR="009468DF" w:rsidRDefault="009468DF">
      <w:pPr>
        <w:rPr>
          <w:noProof/>
          <w:lang w:eastAsia="ru-RU"/>
        </w:rPr>
      </w:pPr>
    </w:p>
    <w:p w:rsidR="009468DF" w:rsidRDefault="009468DF">
      <w:pPr>
        <w:rPr>
          <w:noProof/>
          <w:lang w:eastAsia="ru-RU"/>
        </w:rPr>
      </w:pPr>
    </w:p>
    <w:p w:rsidR="009468DF" w:rsidRDefault="009468DF">
      <w:pPr>
        <w:rPr>
          <w:noProof/>
          <w:lang w:eastAsia="ru-RU"/>
        </w:rPr>
      </w:pPr>
    </w:p>
    <w:p w:rsidR="009468DF" w:rsidRDefault="009468DF">
      <w:pPr>
        <w:rPr>
          <w:noProof/>
          <w:lang w:eastAsia="ru-RU"/>
        </w:rPr>
      </w:pPr>
    </w:p>
    <w:p w:rsidR="009468DF" w:rsidRDefault="009468DF">
      <w:pPr>
        <w:rPr>
          <w:noProof/>
          <w:lang w:eastAsia="ru-RU"/>
        </w:rPr>
      </w:pPr>
    </w:p>
    <w:p w:rsidR="009468DF" w:rsidRDefault="009468DF">
      <w:pPr>
        <w:rPr>
          <w:noProof/>
          <w:lang w:eastAsia="ru-RU"/>
        </w:rPr>
      </w:pPr>
    </w:p>
    <w:p w:rsidR="009468DF" w:rsidRDefault="009468DF">
      <w:pPr>
        <w:rPr>
          <w:noProof/>
          <w:lang w:eastAsia="ru-RU"/>
        </w:rPr>
      </w:pPr>
    </w:p>
    <w:p w:rsidR="009468DF" w:rsidRDefault="009468DF">
      <w:pPr>
        <w:rPr>
          <w:noProof/>
          <w:lang w:eastAsia="ru-RU"/>
        </w:rPr>
      </w:pPr>
    </w:p>
    <w:p w:rsidR="009468DF" w:rsidRDefault="009468DF">
      <w:pPr>
        <w:rPr>
          <w:noProof/>
          <w:lang w:eastAsia="ru-RU"/>
        </w:rPr>
      </w:pPr>
    </w:p>
    <w:p w:rsidR="009468DF" w:rsidRDefault="009468DF">
      <w:pPr>
        <w:rPr>
          <w:noProof/>
          <w:lang w:eastAsia="ru-RU"/>
        </w:rPr>
      </w:pPr>
    </w:p>
    <w:p w:rsidR="009468DF" w:rsidRDefault="009468DF">
      <w:pPr>
        <w:rPr>
          <w:noProof/>
          <w:lang w:eastAsia="ru-RU"/>
        </w:rPr>
      </w:pPr>
    </w:p>
    <w:p w:rsidR="009468DF" w:rsidRDefault="009468DF">
      <w:pPr>
        <w:rPr>
          <w:noProof/>
          <w:lang w:eastAsia="ru-RU"/>
        </w:rPr>
      </w:pPr>
    </w:p>
    <w:p w:rsidR="009468DF" w:rsidRDefault="009468DF">
      <w:pPr>
        <w:rPr>
          <w:noProof/>
          <w:lang w:eastAsia="ru-RU"/>
        </w:rPr>
      </w:pPr>
    </w:p>
    <w:p w:rsidR="009468DF" w:rsidRDefault="009468DF">
      <w:pPr>
        <w:rPr>
          <w:noProof/>
          <w:lang w:eastAsia="ru-RU"/>
        </w:rPr>
      </w:pPr>
    </w:p>
    <w:p w:rsidR="009468DF" w:rsidRDefault="009468DF">
      <w:pPr>
        <w:rPr>
          <w:noProof/>
          <w:lang w:eastAsia="ru-RU"/>
        </w:rPr>
      </w:pPr>
    </w:p>
    <w:p w:rsidR="009468DF" w:rsidRDefault="009468DF">
      <w:pPr>
        <w:rPr>
          <w:noProof/>
          <w:lang w:eastAsia="ru-RU"/>
        </w:rPr>
      </w:pPr>
    </w:p>
    <w:p w:rsidR="009468DF" w:rsidRDefault="009468DF">
      <w:pPr>
        <w:rPr>
          <w:noProof/>
          <w:lang w:eastAsia="ru-RU"/>
        </w:rPr>
      </w:pPr>
    </w:p>
    <w:p w:rsidR="009468DF" w:rsidRDefault="009468DF">
      <w:pPr>
        <w:sectPr w:rsidR="009468DF" w:rsidSect="009468D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468DF" w:rsidRDefault="009468DF" w:rsidP="009468DF">
      <w:pPr>
        <w:ind w:right="2127"/>
        <w:sectPr w:rsidR="009468DF" w:rsidSect="009468DF">
          <w:pgSz w:w="11906" w:h="16838"/>
          <w:pgMar w:top="1134" w:right="424" w:bottom="1134" w:left="1701" w:header="709" w:footer="709" w:gutter="0"/>
          <w:cols w:space="708"/>
          <w:docGrid w:linePitch="360"/>
        </w:sectPr>
      </w:pPr>
    </w:p>
    <w:p w:rsidR="009468DF" w:rsidRDefault="00F76E20" w:rsidP="00F76E20">
      <w:pPr>
        <w:spacing w:before="100" w:beforeAutospacing="1" w:after="100" w:afterAutospacing="1" w:line="240" w:lineRule="auto"/>
      </w:pPr>
      <w:r>
        <w:rPr>
          <w:noProof/>
          <w:lang w:eastAsia="ru-RU"/>
        </w:rPr>
        <w:lastRenderedPageBreak/>
        <w:drawing>
          <wp:inline distT="0" distB="0" distL="0" distR="0" wp14:anchorId="43E5AB0B" wp14:editId="5CDFA9B3">
            <wp:extent cx="5342129" cy="10401300"/>
            <wp:effectExtent l="0" t="0" r="0" b="0"/>
            <wp:docPr id="1" name="Рисунок 1" descr="https://docs.google.com/viewer?url=http%3A%2F%2Fgoo.kz%2Ffiles%2Floader%2F1387774792472.doc&amp;docid=fb28479468fba9dc13f01dd03cfa8984&amp;a=bi&amp;pagenumber=1&amp;w=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s.google.com/viewer?url=http%3A%2F%2Fgoo.kz%2Ffiles%2Floader%2F1387774792472.doc&amp;docid=fb28479468fba9dc13f01dd03cfa8984&amp;a=bi&amp;pagenumber=1&amp;w=8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025" cy="10414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68DF" w:rsidSect="00F76E2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8DF"/>
    <w:rsid w:val="001644DA"/>
    <w:rsid w:val="001771F8"/>
    <w:rsid w:val="003211BE"/>
    <w:rsid w:val="005B554A"/>
    <w:rsid w:val="008F43FF"/>
    <w:rsid w:val="009468DF"/>
    <w:rsid w:val="00A921CF"/>
    <w:rsid w:val="00B222AE"/>
    <w:rsid w:val="00BD080A"/>
    <w:rsid w:val="00BF1FA1"/>
    <w:rsid w:val="00D36192"/>
    <w:rsid w:val="00F7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autoRedefine/>
    <w:qFormat/>
    <w:rsid w:val="00B222AE"/>
    <w:pPr>
      <w:spacing w:after="0" w:line="240" w:lineRule="auto"/>
      <w:ind w:firstLine="680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Стиль1 Знак"/>
    <w:basedOn w:val="a0"/>
    <w:link w:val="1"/>
    <w:rsid w:val="00B222AE"/>
    <w:rPr>
      <w:rFonts w:ascii="Times New Roman" w:hAnsi="Times New Roman" w:cs="Times New Roman"/>
      <w:sz w:val="28"/>
      <w:szCs w:val="28"/>
    </w:rPr>
  </w:style>
  <w:style w:type="paragraph" w:styleId="a3">
    <w:name w:val="Normal (Web)"/>
    <w:basedOn w:val="a"/>
    <w:uiPriority w:val="99"/>
    <w:unhideWhenUsed/>
    <w:rsid w:val="00946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68D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46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68DF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D36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36192"/>
  </w:style>
  <w:style w:type="paragraph" w:customStyle="1" w:styleId="c5">
    <w:name w:val="c5"/>
    <w:basedOn w:val="a"/>
    <w:rsid w:val="00D36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autoRedefine/>
    <w:qFormat/>
    <w:rsid w:val="00B222AE"/>
    <w:pPr>
      <w:spacing w:after="0" w:line="240" w:lineRule="auto"/>
      <w:ind w:firstLine="680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Стиль1 Знак"/>
    <w:basedOn w:val="a0"/>
    <w:link w:val="1"/>
    <w:rsid w:val="00B222AE"/>
    <w:rPr>
      <w:rFonts w:ascii="Times New Roman" w:hAnsi="Times New Roman" w:cs="Times New Roman"/>
      <w:sz w:val="28"/>
      <w:szCs w:val="28"/>
    </w:rPr>
  </w:style>
  <w:style w:type="paragraph" w:styleId="a3">
    <w:name w:val="Normal (Web)"/>
    <w:basedOn w:val="a"/>
    <w:uiPriority w:val="99"/>
    <w:unhideWhenUsed/>
    <w:rsid w:val="00946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68D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46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68DF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D36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36192"/>
  </w:style>
  <w:style w:type="paragraph" w:customStyle="1" w:styleId="c5">
    <w:name w:val="c5"/>
    <w:basedOn w:val="a"/>
    <w:rsid w:val="00D36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5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8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84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90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</dc:creator>
  <cp:lastModifiedBy>45</cp:lastModifiedBy>
  <cp:revision>4</cp:revision>
  <dcterms:created xsi:type="dcterms:W3CDTF">2014-10-30T07:05:00Z</dcterms:created>
  <dcterms:modified xsi:type="dcterms:W3CDTF">2015-04-29T05:16:00Z</dcterms:modified>
</cp:coreProperties>
</file>