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92F36" w14:textId="77777777" w:rsidR="00D939AE" w:rsidRPr="00D939AE" w:rsidRDefault="00D939AE" w:rsidP="00D939AE">
      <w:pPr>
        <w:jc w:val="center"/>
        <w:rPr>
          <w:rFonts w:ascii="Cambria" w:hAnsi="Cambria"/>
          <w:sz w:val="28"/>
          <w:szCs w:val="28"/>
        </w:rPr>
      </w:pPr>
      <w:r w:rsidRPr="00D939AE">
        <w:rPr>
          <w:rFonts w:ascii="Cambria" w:hAnsi="Cambria"/>
          <w:b/>
          <w:sz w:val="28"/>
          <w:szCs w:val="28"/>
        </w:rPr>
        <w:t>РАЗМИНКА</w:t>
      </w:r>
    </w:p>
    <w:p w14:paraId="3614F59F" w14:textId="77777777" w:rsidR="00D939AE" w:rsidRPr="00D939AE" w:rsidRDefault="00D939AE" w:rsidP="00D939AE">
      <w:pPr>
        <w:jc w:val="center"/>
        <w:rPr>
          <w:rFonts w:ascii="Cambria" w:hAnsi="Cambria"/>
          <w:sz w:val="28"/>
          <w:szCs w:val="28"/>
        </w:rPr>
      </w:pPr>
    </w:p>
    <w:p w14:paraId="5D1FA7C8" w14:textId="77777777" w:rsidR="00D939AE" w:rsidRPr="00D939AE" w:rsidRDefault="00D939AE" w:rsidP="00D939AE">
      <w:pPr>
        <w:jc w:val="both"/>
        <w:rPr>
          <w:rFonts w:ascii="Cambria" w:hAnsi="Cambria"/>
          <w:sz w:val="28"/>
          <w:szCs w:val="28"/>
        </w:rPr>
      </w:pPr>
      <w:r w:rsidRPr="00D939AE">
        <w:rPr>
          <w:rFonts w:ascii="Cambria" w:hAnsi="Cambria"/>
          <w:sz w:val="28"/>
          <w:szCs w:val="28"/>
        </w:rPr>
        <w:t xml:space="preserve">Другое название метода – </w:t>
      </w:r>
      <w:proofErr w:type="spellStart"/>
      <w:r w:rsidRPr="00D939AE">
        <w:rPr>
          <w:rFonts w:ascii="Cambria" w:hAnsi="Cambria"/>
          <w:sz w:val="28"/>
          <w:szCs w:val="28"/>
        </w:rPr>
        <w:t>психогимнастическое</w:t>
      </w:r>
      <w:proofErr w:type="spellEnd"/>
      <w:r w:rsidRPr="00D939AE">
        <w:rPr>
          <w:rFonts w:ascii="Cambria" w:hAnsi="Cambria"/>
          <w:sz w:val="28"/>
          <w:szCs w:val="28"/>
        </w:rPr>
        <w:t xml:space="preserve"> упражнение.</w:t>
      </w:r>
    </w:p>
    <w:p w14:paraId="22748763" w14:textId="050F9274" w:rsidR="00D939AE" w:rsidRPr="00D939AE" w:rsidRDefault="00D939AE" w:rsidP="00D939AE">
      <w:pPr>
        <w:jc w:val="both"/>
        <w:rPr>
          <w:rFonts w:ascii="Cambria" w:hAnsi="Cambria"/>
          <w:sz w:val="28"/>
          <w:szCs w:val="28"/>
        </w:rPr>
      </w:pPr>
      <w:r w:rsidRPr="00D939AE">
        <w:rPr>
          <w:rFonts w:ascii="Cambria" w:hAnsi="Cambria"/>
          <w:sz w:val="28"/>
          <w:szCs w:val="28"/>
        </w:rPr>
        <w:t xml:space="preserve">Это непродолжительное упражнение, позволяющее каждому </w:t>
      </w:r>
      <w:r>
        <w:rPr>
          <w:rFonts w:ascii="Cambria" w:hAnsi="Cambria"/>
          <w:sz w:val="28"/>
          <w:szCs w:val="28"/>
        </w:rPr>
        <w:t>участнику</w:t>
      </w:r>
      <w:r w:rsidRPr="00D939AE">
        <w:rPr>
          <w:rFonts w:ascii="Cambria" w:hAnsi="Cambria"/>
          <w:sz w:val="28"/>
          <w:szCs w:val="28"/>
        </w:rPr>
        <w:t xml:space="preserve"> проявить активность, и направленное на управление групповой динамикой. Обычно разминки применяются для изменения психофизического состояния </w:t>
      </w:r>
      <w:r>
        <w:rPr>
          <w:rFonts w:ascii="Cambria" w:hAnsi="Cambria"/>
          <w:sz w:val="28"/>
          <w:szCs w:val="28"/>
        </w:rPr>
        <w:t>участников</w:t>
      </w:r>
      <w:r w:rsidRPr="00D939AE">
        <w:rPr>
          <w:rFonts w:ascii="Cambria" w:hAnsi="Cambria"/>
          <w:sz w:val="28"/>
          <w:szCs w:val="28"/>
        </w:rPr>
        <w:t>.</w:t>
      </w:r>
    </w:p>
    <w:p w14:paraId="6B7AB1BC" w14:textId="6A6BB208" w:rsidR="00D939AE" w:rsidRPr="00D939AE" w:rsidRDefault="00D939AE" w:rsidP="00D939AE">
      <w:pPr>
        <w:ind w:firstLine="708"/>
        <w:jc w:val="both"/>
        <w:rPr>
          <w:rFonts w:ascii="Cambria" w:hAnsi="Cambria"/>
          <w:sz w:val="28"/>
          <w:szCs w:val="28"/>
        </w:rPr>
      </w:pPr>
      <w:r w:rsidRPr="00D939AE">
        <w:rPr>
          <w:rFonts w:ascii="Cambria" w:hAnsi="Cambria"/>
          <w:sz w:val="28"/>
          <w:szCs w:val="28"/>
        </w:rPr>
        <w:t xml:space="preserve">Разминки позволяют </w:t>
      </w:r>
      <w:r w:rsidR="004706F9">
        <w:rPr>
          <w:rFonts w:ascii="Cambria" w:hAnsi="Cambria"/>
          <w:sz w:val="28"/>
          <w:szCs w:val="28"/>
        </w:rPr>
        <w:t>тренеру</w:t>
      </w:r>
      <w:r w:rsidRPr="00D939AE">
        <w:rPr>
          <w:rFonts w:ascii="Cambria" w:hAnsi="Cambria"/>
          <w:sz w:val="28"/>
          <w:szCs w:val="28"/>
        </w:rPr>
        <w:t>:</w:t>
      </w:r>
    </w:p>
    <w:p w14:paraId="5D017228" w14:textId="75779356" w:rsidR="00D939AE" w:rsidRPr="00D939AE" w:rsidRDefault="00D939AE" w:rsidP="00D939AE">
      <w:pPr>
        <w:pStyle w:val="a3"/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 w:rsidRPr="00D939AE">
        <w:rPr>
          <w:rFonts w:ascii="Cambria" w:hAnsi="Cambria"/>
          <w:sz w:val="28"/>
          <w:szCs w:val="28"/>
        </w:rPr>
        <w:t xml:space="preserve">Повышать внимание </w:t>
      </w:r>
      <w:r>
        <w:rPr>
          <w:rFonts w:ascii="Cambria" w:hAnsi="Cambria"/>
          <w:sz w:val="28"/>
          <w:szCs w:val="28"/>
        </w:rPr>
        <w:t>участников</w:t>
      </w:r>
      <w:r w:rsidRPr="00D939AE">
        <w:rPr>
          <w:rFonts w:ascii="Cambria" w:hAnsi="Cambria"/>
          <w:sz w:val="28"/>
          <w:szCs w:val="28"/>
        </w:rPr>
        <w:t xml:space="preserve"> к излагаемому материалу</w:t>
      </w:r>
    </w:p>
    <w:p w14:paraId="1B8541EC" w14:textId="77777777" w:rsidR="00D939AE" w:rsidRPr="00D939AE" w:rsidRDefault="00D939AE" w:rsidP="00D939AE">
      <w:pPr>
        <w:pStyle w:val="a3"/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 w:rsidRPr="00D939AE">
        <w:rPr>
          <w:rFonts w:ascii="Cambria" w:hAnsi="Cambria"/>
          <w:sz w:val="28"/>
          <w:szCs w:val="28"/>
        </w:rPr>
        <w:t>Снимать напряжение, утомление</w:t>
      </w:r>
    </w:p>
    <w:p w14:paraId="623EC8F5" w14:textId="77777777" w:rsidR="00D939AE" w:rsidRPr="00D939AE" w:rsidRDefault="00D939AE" w:rsidP="00D939AE">
      <w:pPr>
        <w:pStyle w:val="a3"/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 w:rsidRPr="00D939AE">
        <w:rPr>
          <w:rFonts w:ascii="Cambria" w:hAnsi="Cambria"/>
          <w:sz w:val="28"/>
          <w:szCs w:val="28"/>
        </w:rPr>
        <w:t>Повышать групповую сплоченность</w:t>
      </w:r>
    </w:p>
    <w:p w14:paraId="1DB0511F" w14:textId="7A6FEB6E" w:rsidR="00D939AE" w:rsidRPr="00D939AE" w:rsidRDefault="00D939AE" w:rsidP="00D939AE">
      <w:pPr>
        <w:pStyle w:val="a3"/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 w:rsidRPr="00D939AE">
        <w:rPr>
          <w:rFonts w:ascii="Cambria" w:hAnsi="Cambria"/>
          <w:sz w:val="28"/>
          <w:szCs w:val="28"/>
        </w:rPr>
        <w:t xml:space="preserve">У </w:t>
      </w:r>
      <w:r>
        <w:rPr>
          <w:rFonts w:ascii="Cambria" w:hAnsi="Cambria"/>
          <w:sz w:val="28"/>
          <w:szCs w:val="28"/>
        </w:rPr>
        <w:t>участников</w:t>
      </w:r>
      <w:r w:rsidRPr="00D939AE">
        <w:rPr>
          <w:rFonts w:ascii="Cambria" w:hAnsi="Cambria"/>
          <w:sz w:val="28"/>
          <w:szCs w:val="28"/>
        </w:rPr>
        <w:t xml:space="preserve"> размять как мышцы, так и внимание, память или творческую активность</w:t>
      </w:r>
    </w:p>
    <w:p w14:paraId="1024DE3E" w14:textId="77777777" w:rsidR="00D939AE" w:rsidRPr="00D939AE" w:rsidRDefault="00D939AE" w:rsidP="00D939AE">
      <w:pPr>
        <w:jc w:val="center"/>
        <w:rPr>
          <w:rFonts w:ascii="Cambria" w:hAnsi="Cambria"/>
          <w:b/>
          <w:sz w:val="28"/>
          <w:szCs w:val="28"/>
        </w:rPr>
      </w:pPr>
      <w:r w:rsidRPr="00D939AE">
        <w:rPr>
          <w:rFonts w:ascii="Cambria" w:hAnsi="Cambria"/>
          <w:b/>
          <w:sz w:val="28"/>
          <w:szCs w:val="28"/>
        </w:rPr>
        <w:t>Цели разминок:</w:t>
      </w:r>
    </w:p>
    <w:p w14:paraId="716EAB0A" w14:textId="7E7F1BA3" w:rsidR="00D939AE" w:rsidRPr="00D939AE" w:rsidRDefault="00D939AE" w:rsidP="00D939AE">
      <w:pPr>
        <w:rPr>
          <w:rFonts w:ascii="Cambria" w:hAnsi="Cambria"/>
          <w:sz w:val="28"/>
          <w:szCs w:val="28"/>
        </w:rPr>
      </w:pPr>
      <w:r w:rsidRPr="00D939AE">
        <w:rPr>
          <w:rFonts w:ascii="Cambria" w:hAnsi="Cambria"/>
          <w:b/>
          <w:sz w:val="28"/>
          <w:szCs w:val="28"/>
        </w:rPr>
        <w:t xml:space="preserve">А – </w:t>
      </w:r>
      <w:r w:rsidRPr="00D939AE">
        <w:rPr>
          <w:rFonts w:ascii="Cambria" w:hAnsi="Cambria"/>
          <w:sz w:val="28"/>
          <w:szCs w:val="28"/>
        </w:rPr>
        <w:t xml:space="preserve">на контакт; вовлечь </w:t>
      </w:r>
      <w:r>
        <w:rPr>
          <w:rFonts w:ascii="Cambria" w:hAnsi="Cambria"/>
          <w:sz w:val="28"/>
          <w:szCs w:val="28"/>
        </w:rPr>
        <w:t>участников</w:t>
      </w:r>
      <w:r w:rsidRPr="00D939AE">
        <w:rPr>
          <w:rFonts w:ascii="Cambria" w:hAnsi="Cambria"/>
          <w:sz w:val="28"/>
          <w:szCs w:val="28"/>
        </w:rPr>
        <w:t xml:space="preserve"> в процесс </w:t>
      </w:r>
      <w:r w:rsidR="004706F9">
        <w:rPr>
          <w:rFonts w:ascii="Cambria" w:hAnsi="Cambria"/>
          <w:sz w:val="28"/>
          <w:szCs w:val="28"/>
        </w:rPr>
        <w:t>тренинга</w:t>
      </w:r>
      <w:r w:rsidRPr="00D939AE">
        <w:rPr>
          <w:rFonts w:ascii="Cambria" w:hAnsi="Cambria"/>
          <w:sz w:val="28"/>
          <w:szCs w:val="28"/>
        </w:rPr>
        <w:t>, замотивировать на работу, пробудить желание быть активным</w:t>
      </w:r>
    </w:p>
    <w:p w14:paraId="3DA49984" w14:textId="77777777" w:rsidR="00D939AE" w:rsidRPr="00D939AE" w:rsidRDefault="00D939AE" w:rsidP="00D939AE">
      <w:pPr>
        <w:jc w:val="both"/>
        <w:rPr>
          <w:rFonts w:ascii="Cambria" w:hAnsi="Cambria"/>
          <w:sz w:val="28"/>
          <w:szCs w:val="28"/>
        </w:rPr>
      </w:pPr>
      <w:r w:rsidRPr="00D939AE">
        <w:rPr>
          <w:rFonts w:ascii="Cambria" w:hAnsi="Cambria"/>
          <w:b/>
          <w:sz w:val="28"/>
          <w:szCs w:val="28"/>
        </w:rPr>
        <w:t xml:space="preserve">Б – </w:t>
      </w:r>
      <w:r w:rsidRPr="00D939AE">
        <w:rPr>
          <w:rFonts w:ascii="Cambria" w:hAnsi="Cambria"/>
          <w:sz w:val="28"/>
          <w:szCs w:val="28"/>
        </w:rPr>
        <w:t>на интерес; подготовить к восприятию новой информации</w:t>
      </w:r>
    </w:p>
    <w:p w14:paraId="6EA23298" w14:textId="77777777" w:rsidR="00D939AE" w:rsidRPr="00D939AE" w:rsidRDefault="00D939AE" w:rsidP="00D939AE">
      <w:pPr>
        <w:jc w:val="both"/>
        <w:rPr>
          <w:rFonts w:ascii="Cambria" w:hAnsi="Cambria"/>
          <w:sz w:val="28"/>
          <w:szCs w:val="28"/>
        </w:rPr>
      </w:pPr>
      <w:r w:rsidRPr="00D939AE">
        <w:rPr>
          <w:rFonts w:ascii="Cambria" w:hAnsi="Cambria"/>
          <w:b/>
          <w:sz w:val="28"/>
          <w:szCs w:val="28"/>
        </w:rPr>
        <w:t xml:space="preserve">В – </w:t>
      </w:r>
      <w:r w:rsidRPr="00D939AE">
        <w:rPr>
          <w:rFonts w:ascii="Cambria" w:hAnsi="Cambria"/>
          <w:sz w:val="28"/>
          <w:szCs w:val="28"/>
        </w:rPr>
        <w:t>на переключение внимания; встряхнуть, пробудить ото сна, переключить энергию от желудка к голове, помочь перейти от рассеянного внимания к сфокусированному.</w:t>
      </w:r>
    </w:p>
    <w:p w14:paraId="5F7BE2A9" w14:textId="615363E4" w:rsidR="00D939AE" w:rsidRPr="00D939AE" w:rsidRDefault="00D939AE" w:rsidP="00D939AE">
      <w:pPr>
        <w:jc w:val="both"/>
        <w:rPr>
          <w:rFonts w:ascii="Cambria" w:hAnsi="Cambria"/>
          <w:sz w:val="28"/>
          <w:szCs w:val="28"/>
        </w:rPr>
      </w:pPr>
      <w:r w:rsidRPr="00D939AE">
        <w:rPr>
          <w:rFonts w:ascii="Cambria" w:hAnsi="Cambria"/>
          <w:b/>
          <w:sz w:val="28"/>
          <w:szCs w:val="28"/>
        </w:rPr>
        <w:t xml:space="preserve">Г – </w:t>
      </w:r>
      <w:r w:rsidRPr="00D939AE">
        <w:rPr>
          <w:rFonts w:ascii="Cambria" w:hAnsi="Cambria"/>
          <w:sz w:val="28"/>
          <w:szCs w:val="28"/>
        </w:rPr>
        <w:t xml:space="preserve">на снятие напряжения; сплотить </w:t>
      </w:r>
      <w:r w:rsidR="004706F9">
        <w:rPr>
          <w:rFonts w:ascii="Cambria" w:hAnsi="Cambria"/>
          <w:sz w:val="28"/>
          <w:szCs w:val="28"/>
        </w:rPr>
        <w:t>группу</w:t>
      </w:r>
      <w:r w:rsidRPr="00D939AE">
        <w:rPr>
          <w:rFonts w:ascii="Cambria" w:hAnsi="Cambria"/>
          <w:sz w:val="28"/>
          <w:szCs w:val="28"/>
        </w:rPr>
        <w:t>, поддержать</w:t>
      </w:r>
      <w:r w:rsidRPr="00D939AE">
        <w:rPr>
          <w:rFonts w:ascii="Cambria" w:hAnsi="Cambria"/>
          <w:b/>
          <w:sz w:val="28"/>
          <w:szCs w:val="28"/>
        </w:rPr>
        <w:t xml:space="preserve"> </w:t>
      </w:r>
      <w:r w:rsidRPr="00D939AE">
        <w:rPr>
          <w:rFonts w:ascii="Cambria" w:hAnsi="Cambria"/>
          <w:sz w:val="28"/>
          <w:szCs w:val="28"/>
        </w:rPr>
        <w:t>групповое взаимодействие, взаимопомощь, снять напряжение и усталость</w:t>
      </w:r>
      <w:r w:rsidRPr="00D939AE">
        <w:rPr>
          <w:rFonts w:ascii="Cambria" w:hAnsi="Cambria"/>
          <w:b/>
          <w:sz w:val="28"/>
          <w:szCs w:val="28"/>
        </w:rPr>
        <w:t xml:space="preserve">, </w:t>
      </w:r>
      <w:r w:rsidRPr="00D939AE">
        <w:rPr>
          <w:rFonts w:ascii="Cambria" w:hAnsi="Cambria"/>
          <w:sz w:val="28"/>
          <w:szCs w:val="28"/>
        </w:rPr>
        <w:t>накопившуюся в процессе дня.</w:t>
      </w:r>
    </w:p>
    <w:p w14:paraId="2EB34789" w14:textId="6E6C78A0" w:rsidR="00D939AE" w:rsidRPr="00D939AE" w:rsidRDefault="00D939AE" w:rsidP="00D939AE">
      <w:pPr>
        <w:jc w:val="both"/>
        <w:rPr>
          <w:rFonts w:ascii="Cambria" w:hAnsi="Cambria"/>
          <w:sz w:val="28"/>
          <w:szCs w:val="28"/>
        </w:rPr>
      </w:pPr>
      <w:r w:rsidRPr="00D939AE">
        <w:rPr>
          <w:rFonts w:ascii="Cambria" w:hAnsi="Cambria"/>
          <w:b/>
          <w:sz w:val="28"/>
          <w:szCs w:val="28"/>
        </w:rPr>
        <w:t xml:space="preserve">Д – </w:t>
      </w:r>
      <w:r w:rsidRPr="00D939AE">
        <w:rPr>
          <w:rFonts w:ascii="Cambria" w:hAnsi="Cambria"/>
          <w:sz w:val="28"/>
          <w:szCs w:val="28"/>
        </w:rPr>
        <w:t xml:space="preserve">на эмоциональное позитивное реагирование; дать позитивную обратную связь, закрепить полученный за </w:t>
      </w:r>
      <w:r w:rsidR="004706F9">
        <w:rPr>
          <w:rFonts w:ascii="Cambria" w:hAnsi="Cambria"/>
          <w:sz w:val="28"/>
          <w:szCs w:val="28"/>
        </w:rPr>
        <w:t>тренинг</w:t>
      </w:r>
      <w:r w:rsidRPr="00D939AE">
        <w:rPr>
          <w:rFonts w:ascii="Cambria" w:hAnsi="Cambria"/>
          <w:sz w:val="28"/>
          <w:szCs w:val="28"/>
        </w:rPr>
        <w:t xml:space="preserve"> материал, объединить, поддержать, сплотить.</w:t>
      </w:r>
    </w:p>
    <w:p w14:paraId="2ECC19F4" w14:textId="77777777" w:rsidR="00D939AE" w:rsidRPr="00D939AE" w:rsidRDefault="00D939AE" w:rsidP="00D939AE">
      <w:pPr>
        <w:jc w:val="both"/>
        <w:rPr>
          <w:rFonts w:ascii="Cambria" w:hAnsi="Cambria"/>
          <w:sz w:val="28"/>
          <w:szCs w:val="28"/>
        </w:rPr>
      </w:pPr>
      <w:r w:rsidRPr="00D939AE">
        <w:rPr>
          <w:rFonts w:ascii="Cambria" w:hAnsi="Cambria"/>
          <w:sz w:val="28"/>
          <w:szCs w:val="28"/>
        </w:rPr>
        <w:t>Время проведения 3-10 минут.</w:t>
      </w:r>
    </w:p>
    <w:p w14:paraId="670C6E8B" w14:textId="77777777" w:rsidR="00D939AE" w:rsidRPr="00D939AE" w:rsidRDefault="00D939AE" w:rsidP="00D939AE">
      <w:pPr>
        <w:jc w:val="center"/>
        <w:rPr>
          <w:rFonts w:ascii="Cambria" w:hAnsi="Cambria"/>
          <w:b/>
          <w:sz w:val="28"/>
          <w:szCs w:val="28"/>
        </w:rPr>
      </w:pPr>
      <w:r w:rsidRPr="00D939AE">
        <w:rPr>
          <w:rFonts w:ascii="Cambria" w:hAnsi="Cambria"/>
          <w:b/>
          <w:sz w:val="28"/>
          <w:szCs w:val="28"/>
        </w:rPr>
        <w:t>Алгоритм</w:t>
      </w:r>
    </w:p>
    <w:p w14:paraId="62F9C095" w14:textId="77777777" w:rsidR="00D939AE" w:rsidRPr="00D939AE" w:rsidRDefault="00D939AE" w:rsidP="00D939AE">
      <w:pPr>
        <w:pStyle w:val="a3"/>
        <w:numPr>
          <w:ilvl w:val="0"/>
          <w:numId w:val="7"/>
        </w:numPr>
        <w:rPr>
          <w:rFonts w:ascii="Cambria" w:hAnsi="Cambria"/>
          <w:sz w:val="28"/>
          <w:szCs w:val="28"/>
        </w:rPr>
      </w:pPr>
      <w:r w:rsidRPr="00D939AE">
        <w:rPr>
          <w:rFonts w:ascii="Cambria" w:hAnsi="Cambria"/>
          <w:sz w:val="28"/>
          <w:szCs w:val="28"/>
        </w:rPr>
        <w:t>Организовать пространство</w:t>
      </w:r>
    </w:p>
    <w:p w14:paraId="225DF829" w14:textId="77777777" w:rsidR="00D939AE" w:rsidRPr="00D939AE" w:rsidRDefault="00D939AE" w:rsidP="00D939AE">
      <w:pPr>
        <w:pStyle w:val="a3"/>
        <w:numPr>
          <w:ilvl w:val="0"/>
          <w:numId w:val="7"/>
        </w:numPr>
        <w:rPr>
          <w:rFonts w:ascii="Cambria" w:hAnsi="Cambria"/>
          <w:sz w:val="28"/>
          <w:szCs w:val="28"/>
        </w:rPr>
      </w:pPr>
      <w:r w:rsidRPr="00D939AE">
        <w:rPr>
          <w:rFonts w:ascii="Cambria" w:hAnsi="Cambria"/>
          <w:sz w:val="28"/>
          <w:szCs w:val="28"/>
        </w:rPr>
        <w:t>Дать инструкцию с демонстрацией</w:t>
      </w:r>
    </w:p>
    <w:p w14:paraId="0A06032E" w14:textId="77777777" w:rsidR="00D939AE" w:rsidRPr="00D939AE" w:rsidRDefault="00D939AE" w:rsidP="00D939AE">
      <w:pPr>
        <w:pStyle w:val="a3"/>
        <w:numPr>
          <w:ilvl w:val="0"/>
          <w:numId w:val="7"/>
        </w:numPr>
        <w:rPr>
          <w:rFonts w:ascii="Cambria" w:hAnsi="Cambria"/>
          <w:sz w:val="28"/>
          <w:szCs w:val="28"/>
        </w:rPr>
      </w:pPr>
      <w:r w:rsidRPr="00D939AE">
        <w:rPr>
          <w:rFonts w:ascii="Cambria" w:hAnsi="Cambria"/>
          <w:sz w:val="28"/>
          <w:szCs w:val="28"/>
        </w:rPr>
        <w:t>Игра</w:t>
      </w:r>
    </w:p>
    <w:p w14:paraId="23B4BDBA" w14:textId="77777777" w:rsidR="00D939AE" w:rsidRPr="00D939AE" w:rsidRDefault="00D939AE" w:rsidP="00D939AE">
      <w:pPr>
        <w:pStyle w:val="a3"/>
        <w:numPr>
          <w:ilvl w:val="0"/>
          <w:numId w:val="7"/>
        </w:numPr>
        <w:rPr>
          <w:rFonts w:ascii="Cambria" w:hAnsi="Cambria"/>
          <w:sz w:val="28"/>
          <w:szCs w:val="28"/>
        </w:rPr>
      </w:pPr>
      <w:r w:rsidRPr="00D939AE">
        <w:rPr>
          <w:rFonts w:ascii="Cambria" w:hAnsi="Cambria"/>
          <w:sz w:val="28"/>
          <w:szCs w:val="28"/>
        </w:rPr>
        <w:t>Остановка игры</w:t>
      </w:r>
    </w:p>
    <w:p w14:paraId="67DF3D05" w14:textId="77777777" w:rsidR="00D939AE" w:rsidRPr="00D939AE" w:rsidRDefault="00D939AE" w:rsidP="00D939AE">
      <w:pPr>
        <w:pStyle w:val="a3"/>
        <w:numPr>
          <w:ilvl w:val="0"/>
          <w:numId w:val="7"/>
        </w:numPr>
        <w:rPr>
          <w:rFonts w:ascii="Cambria" w:hAnsi="Cambria"/>
          <w:sz w:val="28"/>
          <w:szCs w:val="28"/>
        </w:rPr>
      </w:pPr>
      <w:r w:rsidRPr="00D939AE">
        <w:rPr>
          <w:rFonts w:ascii="Cambria" w:hAnsi="Cambria"/>
          <w:sz w:val="28"/>
          <w:szCs w:val="28"/>
        </w:rPr>
        <w:t>Логический мостик к дальнейшим действиям</w:t>
      </w:r>
    </w:p>
    <w:p w14:paraId="4B4C0F23" w14:textId="77777777" w:rsidR="00D939AE" w:rsidRDefault="00D939AE" w:rsidP="00D939AE">
      <w:pPr>
        <w:rPr>
          <w:rFonts w:ascii="Cambria" w:hAnsi="Cambria"/>
          <w:sz w:val="28"/>
          <w:szCs w:val="28"/>
        </w:rPr>
      </w:pPr>
    </w:p>
    <w:p w14:paraId="7A34C859" w14:textId="6763767A" w:rsidR="00D939AE" w:rsidRPr="00D939AE" w:rsidRDefault="00D939AE" w:rsidP="00D939AE">
      <w:pPr>
        <w:rPr>
          <w:rFonts w:ascii="Cambria" w:hAnsi="Cambria"/>
          <w:sz w:val="28"/>
          <w:szCs w:val="28"/>
        </w:rPr>
      </w:pPr>
      <w:r w:rsidRPr="00D939AE">
        <w:rPr>
          <w:rFonts w:ascii="Cambria" w:hAnsi="Cambria"/>
          <w:sz w:val="28"/>
          <w:szCs w:val="28"/>
        </w:rPr>
        <w:t>Влияние на групповую динамику – создает ресурсное состояние у всей группы</w:t>
      </w:r>
      <w:r>
        <w:rPr>
          <w:rFonts w:ascii="Cambria" w:hAnsi="Cambria"/>
          <w:sz w:val="28"/>
          <w:szCs w:val="28"/>
        </w:rPr>
        <w:t>.</w:t>
      </w:r>
    </w:p>
    <w:p w14:paraId="55F6EEE0" w14:textId="77777777" w:rsidR="00D939AE" w:rsidRPr="00D939AE" w:rsidRDefault="00D939AE" w:rsidP="00D939AE">
      <w:pPr>
        <w:rPr>
          <w:rFonts w:ascii="Cambria" w:hAnsi="Cambria"/>
          <w:b/>
          <w:sz w:val="28"/>
          <w:szCs w:val="28"/>
        </w:rPr>
      </w:pPr>
    </w:p>
    <w:p w14:paraId="7D36DA9E" w14:textId="5235B79B" w:rsidR="00D939AE" w:rsidRPr="00D939AE" w:rsidRDefault="00D939AE" w:rsidP="00D939A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Место в тематическом модуле</w:t>
      </w:r>
      <w:r w:rsidRPr="00D939AE">
        <w:rPr>
          <w:rFonts w:ascii="Cambria" w:hAnsi="Cambria"/>
          <w:sz w:val="28"/>
          <w:szCs w:val="28"/>
        </w:rPr>
        <w:t xml:space="preserve"> – активизация внимания</w:t>
      </w:r>
      <w:bookmarkStart w:id="0" w:name="_GoBack"/>
      <w:bookmarkEnd w:id="0"/>
    </w:p>
    <w:sectPr w:rsidR="00D939AE" w:rsidRPr="00D939AE" w:rsidSect="00D01F3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25956"/>
    <w:multiLevelType w:val="hybridMultilevel"/>
    <w:tmpl w:val="26BAFADE"/>
    <w:lvl w:ilvl="0" w:tplc="55200A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E3D02"/>
    <w:multiLevelType w:val="hybridMultilevel"/>
    <w:tmpl w:val="50D69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872BE"/>
    <w:multiLevelType w:val="hybridMultilevel"/>
    <w:tmpl w:val="54A81BF6"/>
    <w:lvl w:ilvl="0" w:tplc="331642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E1BCD"/>
    <w:multiLevelType w:val="hybridMultilevel"/>
    <w:tmpl w:val="9CDAF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92083"/>
    <w:multiLevelType w:val="hybridMultilevel"/>
    <w:tmpl w:val="13B20CB4"/>
    <w:lvl w:ilvl="0" w:tplc="ACFCE9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352FF"/>
    <w:multiLevelType w:val="hybridMultilevel"/>
    <w:tmpl w:val="7D6E5BB8"/>
    <w:lvl w:ilvl="0" w:tplc="ACFCE9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C6AE6"/>
    <w:multiLevelType w:val="hybridMultilevel"/>
    <w:tmpl w:val="AE06C5B2"/>
    <w:lvl w:ilvl="0" w:tplc="331642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964C1"/>
    <w:multiLevelType w:val="hybridMultilevel"/>
    <w:tmpl w:val="4BD45B2A"/>
    <w:lvl w:ilvl="0" w:tplc="ACFCE9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427FC"/>
    <w:multiLevelType w:val="hybridMultilevel"/>
    <w:tmpl w:val="30B61826"/>
    <w:lvl w:ilvl="0" w:tplc="043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28733DB"/>
    <w:multiLevelType w:val="hybridMultilevel"/>
    <w:tmpl w:val="182E0A3E"/>
    <w:lvl w:ilvl="0" w:tplc="55200A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00B87"/>
    <w:multiLevelType w:val="hybridMultilevel"/>
    <w:tmpl w:val="E3E8C690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D0BBA"/>
    <w:multiLevelType w:val="hybridMultilevel"/>
    <w:tmpl w:val="080044C2"/>
    <w:lvl w:ilvl="0" w:tplc="55200A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A25C9"/>
    <w:multiLevelType w:val="hybridMultilevel"/>
    <w:tmpl w:val="916EC55C"/>
    <w:lvl w:ilvl="0" w:tplc="55200A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67C18"/>
    <w:multiLevelType w:val="hybridMultilevel"/>
    <w:tmpl w:val="086ED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46EA7"/>
    <w:multiLevelType w:val="hybridMultilevel"/>
    <w:tmpl w:val="D19CEABE"/>
    <w:lvl w:ilvl="0" w:tplc="F91C6D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74BAA"/>
    <w:multiLevelType w:val="hybridMultilevel"/>
    <w:tmpl w:val="121C248E"/>
    <w:lvl w:ilvl="0" w:tplc="55200A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22D7E"/>
    <w:multiLevelType w:val="hybridMultilevel"/>
    <w:tmpl w:val="B1882BF4"/>
    <w:lvl w:ilvl="0" w:tplc="BF4E8C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B30D4"/>
    <w:multiLevelType w:val="hybridMultilevel"/>
    <w:tmpl w:val="D026F61A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4"/>
  </w:num>
  <w:num w:numId="5">
    <w:abstractNumId w:val="2"/>
  </w:num>
  <w:num w:numId="6">
    <w:abstractNumId w:val="8"/>
  </w:num>
  <w:num w:numId="7">
    <w:abstractNumId w:val="6"/>
  </w:num>
  <w:num w:numId="8">
    <w:abstractNumId w:val="16"/>
  </w:num>
  <w:num w:numId="9">
    <w:abstractNumId w:val="11"/>
  </w:num>
  <w:num w:numId="10">
    <w:abstractNumId w:val="10"/>
  </w:num>
  <w:num w:numId="11">
    <w:abstractNumId w:val="9"/>
  </w:num>
  <w:num w:numId="12">
    <w:abstractNumId w:val="12"/>
  </w:num>
  <w:num w:numId="13">
    <w:abstractNumId w:val="15"/>
  </w:num>
  <w:num w:numId="14">
    <w:abstractNumId w:val="0"/>
  </w:num>
  <w:num w:numId="15">
    <w:abstractNumId w:val="17"/>
  </w:num>
  <w:num w:numId="16">
    <w:abstractNumId w:val="7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9A"/>
    <w:rsid w:val="00091B9C"/>
    <w:rsid w:val="000A5548"/>
    <w:rsid w:val="000C0D55"/>
    <w:rsid w:val="000F6B6C"/>
    <w:rsid w:val="00133EA0"/>
    <w:rsid w:val="00137824"/>
    <w:rsid w:val="001662BA"/>
    <w:rsid w:val="00180432"/>
    <w:rsid w:val="001969F0"/>
    <w:rsid w:val="001D6A57"/>
    <w:rsid w:val="0022076A"/>
    <w:rsid w:val="0024315A"/>
    <w:rsid w:val="0029380B"/>
    <w:rsid w:val="002F0A5A"/>
    <w:rsid w:val="00344024"/>
    <w:rsid w:val="00452158"/>
    <w:rsid w:val="004706F9"/>
    <w:rsid w:val="0049416C"/>
    <w:rsid w:val="00506FC4"/>
    <w:rsid w:val="00553A03"/>
    <w:rsid w:val="00553A90"/>
    <w:rsid w:val="005C478D"/>
    <w:rsid w:val="005F4E89"/>
    <w:rsid w:val="00667EEA"/>
    <w:rsid w:val="00675D5A"/>
    <w:rsid w:val="006D3B3D"/>
    <w:rsid w:val="006D7B26"/>
    <w:rsid w:val="007017DE"/>
    <w:rsid w:val="007271A2"/>
    <w:rsid w:val="007314CF"/>
    <w:rsid w:val="007615D7"/>
    <w:rsid w:val="007C596C"/>
    <w:rsid w:val="00816466"/>
    <w:rsid w:val="008506DA"/>
    <w:rsid w:val="009A2D12"/>
    <w:rsid w:val="009C4759"/>
    <w:rsid w:val="00A0335C"/>
    <w:rsid w:val="00AC6C95"/>
    <w:rsid w:val="00AF3B71"/>
    <w:rsid w:val="00B17217"/>
    <w:rsid w:val="00BF55E0"/>
    <w:rsid w:val="00C52E9A"/>
    <w:rsid w:val="00C57CB8"/>
    <w:rsid w:val="00C950FA"/>
    <w:rsid w:val="00D0114E"/>
    <w:rsid w:val="00D01F39"/>
    <w:rsid w:val="00D36C1F"/>
    <w:rsid w:val="00D451D4"/>
    <w:rsid w:val="00D56323"/>
    <w:rsid w:val="00D939AE"/>
    <w:rsid w:val="00DD2E34"/>
    <w:rsid w:val="00E05B7E"/>
    <w:rsid w:val="00EC3B02"/>
    <w:rsid w:val="00F36099"/>
    <w:rsid w:val="00FC25D1"/>
    <w:rsid w:val="00FC3492"/>
    <w:rsid w:val="00FD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07C1E"/>
  <w14:defaultImageDpi w14:val="300"/>
  <w15:docId w15:val="{2CB53E31-ABCF-4285-A733-71E0E95A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</dc:creator>
  <cp:keywords/>
  <dc:description/>
  <cp:lastModifiedBy>KarCPM1</cp:lastModifiedBy>
  <cp:revision>5</cp:revision>
  <dcterms:created xsi:type="dcterms:W3CDTF">2016-01-31T16:43:00Z</dcterms:created>
  <dcterms:modified xsi:type="dcterms:W3CDTF">2016-05-15T17:32:00Z</dcterms:modified>
</cp:coreProperties>
</file>