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14" w:rsidRDefault="000E2014" w:rsidP="000E2014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 4 </w:t>
      </w:r>
    </w:p>
    <w:p w:rsidR="000E2014" w:rsidRDefault="000E2014" w:rsidP="000E201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</w:p>
    <w:p w:rsidR="000E2014" w:rsidRPr="007B1B23" w:rsidRDefault="000E2014" w:rsidP="000E201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Министра образования и науки </w:t>
      </w:r>
    </w:p>
    <w:p w:rsidR="000E2014" w:rsidRDefault="000E2014" w:rsidP="000E2014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0E2014" w:rsidRDefault="000E2014" w:rsidP="000E2014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 «8 »</w:t>
      </w:r>
      <w:r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E2014" w:rsidRPr="007B6DC8" w:rsidRDefault="000E2014" w:rsidP="000E2014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174</w:t>
      </w:r>
    </w:p>
    <w:p w:rsidR="000E2014" w:rsidRDefault="000E2014" w:rsidP="000E2014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0E2014" w:rsidRDefault="000E2014" w:rsidP="000E2014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E2014" w:rsidRDefault="000E2014" w:rsidP="000E2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государственной услуги</w:t>
      </w:r>
    </w:p>
    <w:p w:rsidR="000E2014" w:rsidRDefault="000E2014" w:rsidP="000E2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0E2014" w:rsidRDefault="000E2014" w:rsidP="000E2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E2014" w:rsidRDefault="000E2014" w:rsidP="000E20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2014" w:rsidRDefault="000E2014" w:rsidP="000E2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2014" w:rsidRDefault="000E2014" w:rsidP="000E2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014" w:rsidRDefault="000E2014" w:rsidP="000E2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«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ием документов для организации </w:t>
      </w:r>
      <w:r>
        <w:rPr>
          <w:rFonts w:ascii="Times New Roman" w:hAnsi="Times New Roman"/>
          <w:sz w:val="28"/>
          <w:szCs w:val="28"/>
        </w:rPr>
        <w:t xml:space="preserve">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0E2014" w:rsidRDefault="000E2014" w:rsidP="000E2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0E2014" w:rsidRDefault="000E2014" w:rsidP="000E2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оказывается организациями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E2014" w:rsidRDefault="000E2014" w:rsidP="000E2014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eastAsia="Times New Roman" w:cs="Times New Roman"/>
          <w:sz w:val="28"/>
          <w:szCs w:val="28"/>
        </w:rPr>
        <w:t>услугодателя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0E2014" w:rsidRDefault="000E2014" w:rsidP="000E2014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</w:p>
    <w:p w:rsidR="000E2014" w:rsidRDefault="000E2014" w:rsidP="000E2014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0E2014" w:rsidRDefault="000E2014" w:rsidP="000E2014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val="kk-KZ" w:eastAsia="ar-SA"/>
        </w:rPr>
        <w:t>2. 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Порядок оказания государственной услуги</w:t>
      </w:r>
    </w:p>
    <w:p w:rsidR="000E2014" w:rsidRDefault="000E2014" w:rsidP="000E2014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0E2014" w:rsidRDefault="000E2014" w:rsidP="000E2014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 Сроки оказания государственной услуги:</w:t>
      </w:r>
    </w:p>
    <w:p w:rsidR="000E2014" w:rsidRDefault="000E2014" w:rsidP="000E2014">
      <w:pPr>
        <w:pStyle w:val="a7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1) с момента сдачи пакета документов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для организации </w:t>
      </w:r>
      <w:r>
        <w:rPr>
          <w:rFonts w:ascii="Times New Roman" w:hAnsi="Times New Roman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– 3 рабочих дня;</w:t>
      </w:r>
    </w:p>
    <w:p w:rsidR="000E2014" w:rsidRDefault="000E2014" w:rsidP="000E201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 максимально допустимое время ожидания для сдачи пакета документов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15 минут;</w:t>
      </w:r>
    </w:p>
    <w:p w:rsidR="000E2014" w:rsidRDefault="000E2014" w:rsidP="000E201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15 минут.</w:t>
      </w:r>
    </w:p>
    <w:p w:rsidR="000E2014" w:rsidRDefault="000E2014" w:rsidP="000E2014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 Форма оказания государственной услуги: бумажная.</w:t>
      </w:r>
    </w:p>
    <w:p w:rsidR="000E2014" w:rsidRDefault="000E2014" w:rsidP="000E20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6.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Результат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оказания государственной услуги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расписка</w:t>
      </w:r>
      <w:r>
        <w:rPr>
          <w:rFonts w:ascii="Times New Roman" w:hAnsi="Times New Roman"/>
          <w:sz w:val="28"/>
          <w:szCs w:val="28"/>
        </w:rPr>
        <w:t xml:space="preserve"> о  приеме документов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в произвольной форме)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E2014" w:rsidRDefault="000E2014" w:rsidP="000E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представления результата оказания государственной услуги: бумажная.</w:t>
      </w:r>
    </w:p>
    <w:p w:rsidR="000E2014" w:rsidRDefault="000E2014" w:rsidP="000E20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7. Государственная услуга оказывается бесплатно физическим лицам (далее -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услугополучатель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>).</w:t>
      </w:r>
    </w:p>
    <w:p w:rsidR="000E2014" w:rsidRDefault="000E2014" w:rsidP="000E2014">
      <w:pPr>
        <w:snapToGri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>
        <w:rPr>
          <w:rFonts w:ascii="Times New Roman" w:hAnsi="Times New Roman"/>
          <w:sz w:val="28"/>
          <w:szCs w:val="28"/>
        </w:rPr>
        <w:t>кроме выходных и праздничных дней,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9.00 часов до 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часов,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Трудовому кодексу Республики Казахстан</w:t>
      </w:r>
      <w:r>
        <w:rPr>
          <w:rStyle w:val="s0"/>
          <w:sz w:val="28"/>
          <w:szCs w:val="28"/>
        </w:rPr>
        <w:t>.</w:t>
      </w:r>
    </w:p>
    <w:p w:rsidR="000E2014" w:rsidRDefault="000E2014" w:rsidP="000E2014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Прием заявления и выдача результата осуществляется с </w:t>
      </w:r>
      <w:r>
        <w:rPr>
          <w:rFonts w:ascii="Times New Roman" w:hAnsi="Times New Roman"/>
          <w:sz w:val="28"/>
          <w:szCs w:val="28"/>
        </w:rPr>
        <w:t xml:space="preserve">9.00 до </w:t>
      </w:r>
      <w:r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часов.</w:t>
      </w:r>
    </w:p>
    <w:p w:rsidR="000E2014" w:rsidRDefault="000E2014" w:rsidP="000E20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kern w:val="2"/>
          <w:lang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Предварительная запись и ускоренное обслуживание не предусмотрены.</w:t>
      </w:r>
    </w:p>
    <w:p w:rsidR="000E2014" w:rsidRDefault="000E2014" w:rsidP="000E20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9. 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: </w:t>
      </w:r>
    </w:p>
    <w:p w:rsidR="000E2014" w:rsidRDefault="000E2014" w:rsidP="000E20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1) заявление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(в произвольной форме);</w:t>
      </w:r>
    </w:p>
    <w:p w:rsidR="000E2014" w:rsidRDefault="000E2014" w:rsidP="000E2014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2)</w:t>
      </w:r>
      <w:r>
        <w:rPr>
          <w:rFonts w:ascii="Times New Roman" w:hAnsi="Times New Roman"/>
          <w:bCs/>
          <w:kern w:val="2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врачебно-консультационной комиссии с рекомендацией по  обучению на дому;</w:t>
      </w:r>
    </w:p>
    <w:p w:rsidR="000E2014" w:rsidRDefault="000E2014" w:rsidP="000E2014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>3) з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аключение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психолого-медико-педагогической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о рекомендуемой образовательной учебной программе</w:t>
      </w:r>
      <w:r>
        <w:rPr>
          <w:rFonts w:ascii="Times New Roman" w:hAnsi="Times New Roman"/>
          <w:kern w:val="2"/>
          <w:sz w:val="28"/>
          <w:szCs w:val="28"/>
        </w:rPr>
        <w:t xml:space="preserve"> для детей-инвалидов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</w:t>
      </w:r>
    </w:p>
    <w:p w:rsidR="000E2014" w:rsidRDefault="000E2014" w:rsidP="000E2014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0E2014" w:rsidRDefault="000E2014" w:rsidP="000E2014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0E2014" w:rsidRDefault="000E2014" w:rsidP="000E20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Порядок обжалования решений, действий (бездействия)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</w:p>
    <w:p w:rsidR="000E2014" w:rsidRDefault="000E2014" w:rsidP="000E201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 местные исполнительные органы, города республиканского </w:t>
      </w:r>
    </w:p>
    <w:p w:rsidR="000E2014" w:rsidRDefault="000E2014" w:rsidP="000E2014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и (или) его должностных лиц  по вопросам </w:t>
      </w:r>
    </w:p>
    <w:p w:rsidR="000E2014" w:rsidRDefault="000E2014" w:rsidP="000E20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0E2014" w:rsidRDefault="000E2014" w:rsidP="000E20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014" w:rsidRDefault="000E2014" w:rsidP="000E20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014" w:rsidRDefault="000E2014" w:rsidP="000E20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1) </w:t>
      </w:r>
      <w:r>
        <w:rPr>
          <w:rFonts w:ascii="Times New Roman" w:hAnsi="Times New Roman"/>
          <w:sz w:val="28"/>
          <w:szCs w:val="28"/>
        </w:rPr>
        <w:t xml:space="preserve"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 - ресурсе Министерства: </w:t>
      </w:r>
      <w:proofErr w:type="spellStart"/>
      <w:r>
        <w:rPr>
          <w:rFonts w:ascii="Times New Roman" w:hAnsi="Times New Roman"/>
          <w:sz w:val="28"/>
          <w:szCs w:val="28"/>
        </w:rPr>
        <w:t>www.edu.gov.kz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0E2014" w:rsidRDefault="000E2014" w:rsidP="000E2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адресам, указанным в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значения).  </w:t>
      </w:r>
      <w:r>
        <w:rPr>
          <w:rFonts w:ascii="Times New Roman" w:hAnsi="Times New Roman"/>
          <w:sz w:val="28"/>
          <w:szCs w:val="28"/>
          <w:lang w:val="kk-KZ"/>
        </w:rPr>
        <w:t xml:space="preserve">В жалобе услугополучателя указывается </w:t>
      </w:r>
      <w:r>
        <w:rPr>
          <w:rFonts w:ascii="Times New Roman" w:hAnsi="Times New Roman"/>
          <w:sz w:val="28"/>
          <w:szCs w:val="28"/>
        </w:rPr>
        <w:t xml:space="preserve">фамилия и инициалы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лица, принявшего жалобу, почтовый адрес и контактный телефон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2014" w:rsidRDefault="000E2014" w:rsidP="000E2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оказания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0E2014" w:rsidRDefault="000E2014" w:rsidP="000E20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несогласия с результатами оказания государственной услуги, 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услуги.</w:t>
      </w:r>
    </w:p>
    <w:p w:rsidR="000E2014" w:rsidRDefault="000E2014" w:rsidP="000E20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0E2014" w:rsidRDefault="000E2014" w:rsidP="000E20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0E2014" w:rsidRDefault="000E2014" w:rsidP="000E201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0E2014" w:rsidRDefault="000E2014" w:rsidP="000E201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014" w:rsidRDefault="000E2014" w:rsidP="000E20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kk-KZ" w:eastAsia="ar-SA"/>
        </w:rPr>
      </w:pPr>
    </w:p>
    <w:p w:rsidR="000E2014" w:rsidRDefault="000E2014" w:rsidP="000E2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Иные требования с учетом особенностей </w:t>
      </w:r>
    </w:p>
    <w:p w:rsidR="000E2014" w:rsidRDefault="000E2014" w:rsidP="000E2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оказания государственной услуги</w:t>
      </w:r>
    </w:p>
    <w:p w:rsidR="000E2014" w:rsidRDefault="000E2014" w:rsidP="000E2014">
      <w:pPr>
        <w:pStyle w:val="a7"/>
        <w:widowControl w:val="0"/>
        <w:suppressAutoHyphens/>
        <w:spacing w:after="0" w:line="240" w:lineRule="auto"/>
        <w:ind w:left="709" w:firstLine="707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0E2014" w:rsidRDefault="000E2014" w:rsidP="000E2014">
      <w:pPr>
        <w:tabs>
          <w:tab w:val="left" w:pos="127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12.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0E2014" w:rsidRDefault="000E2014" w:rsidP="000E2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Контактные телефоны справочных служб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Министерства: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www.edu.gov.kz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услуги». Единый  контакт-центр по вопросам оказания государственных услуг:  8-800-080-7777, 1414.</w:t>
      </w:r>
    </w:p>
    <w:p w:rsidR="000E2014" w:rsidRDefault="000E2014" w:rsidP="000E2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014" w:rsidRDefault="000E2014" w:rsidP="000E201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2014" w:rsidRDefault="000E2014" w:rsidP="000E201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2014" w:rsidRDefault="000E2014" w:rsidP="000E2014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0E2014" w:rsidRDefault="000E2014" w:rsidP="000E2014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F64FDE" w:rsidRDefault="00F64FDE"/>
    <w:sectPr w:rsidR="00F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E2014"/>
    <w:rsid w:val="000E2014"/>
    <w:rsid w:val="00F6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20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2014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E2014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0E2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0E20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">
    <w:name w:val="s0"/>
    <w:rsid w:val="000E20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</dc:creator>
  <cp:keywords/>
  <dc:description/>
  <cp:lastModifiedBy>Меруерт</cp:lastModifiedBy>
  <cp:revision>2</cp:revision>
  <dcterms:created xsi:type="dcterms:W3CDTF">2015-11-24T11:11:00Z</dcterms:created>
  <dcterms:modified xsi:type="dcterms:W3CDTF">2015-11-24T11:11:00Z</dcterms:modified>
</cp:coreProperties>
</file>