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3887" w:rsidP="00500DA5">
      <w:pPr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РЕЗЮМЕ ПРАВ, ОПРЕДЕЛЕННЫХ КОНВЕНЦИЕЙ О ПРАВАХ РЕБЕНКА</w:t>
      </w:r>
    </w:p>
    <w:p w:rsidR="00500DA5" w:rsidRPr="00500DA5" w:rsidRDefault="00500DA5" w:rsidP="00500DA5">
      <w:pPr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00000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имеют право на воспитание в семейном окружении или</w:t>
      </w: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 xml:space="preserve"> быть на попечении тех, кто обеспечит им наилучший уход.</w:t>
      </w:r>
    </w:p>
    <w:p w:rsidR="00500DA5" w:rsidRPr="00500DA5" w:rsidRDefault="00500DA5" w:rsidP="00500DA5">
      <w:pPr>
        <w:ind w:left="720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00000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имеют право на достаточное питание и достаточное количество чистой воды.</w:t>
      </w:r>
    </w:p>
    <w:p w:rsidR="00500DA5" w:rsidRPr="00500DA5" w:rsidRDefault="00500DA5" w:rsidP="00500DA5">
      <w:pPr>
        <w:ind w:left="720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00000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имеют право на приемлемый уровень жизни.</w:t>
      </w:r>
    </w:p>
    <w:p w:rsidR="00500DA5" w:rsidRPr="00500DA5" w:rsidRDefault="00500DA5" w:rsidP="00500DA5">
      <w:pPr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00000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имеют право на медицинский уход.</w:t>
      </w:r>
    </w:p>
    <w:p w:rsidR="00500DA5" w:rsidRPr="00500DA5" w:rsidRDefault="00500DA5" w:rsidP="00500DA5">
      <w:pPr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500DA5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Дети-инвалиды имеют п</w:t>
      </w: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раво на особую заботу и обучение.</w:t>
      </w:r>
    </w:p>
    <w:p w:rsidR="00500DA5" w:rsidRDefault="00500DA5" w:rsidP="00500DA5">
      <w:pPr>
        <w:pStyle w:val="a3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00000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имеют право на отдых.</w:t>
      </w:r>
    </w:p>
    <w:p w:rsidR="00500DA5" w:rsidRPr="00500DA5" w:rsidRDefault="00500DA5" w:rsidP="00500DA5">
      <w:pPr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500DA5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имеют право на бесплатное образование.</w:t>
      </w:r>
    </w:p>
    <w:p w:rsidR="00500DA5" w:rsidRPr="00500DA5" w:rsidRDefault="00500DA5" w:rsidP="00500DA5">
      <w:pPr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00000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имеют право на безопасные условия жизни, право не подвергаться жестокому или небрежному обращению.</w:t>
      </w:r>
    </w:p>
    <w:p w:rsidR="00500DA5" w:rsidRPr="00500DA5" w:rsidRDefault="00500DA5" w:rsidP="00500DA5">
      <w:pPr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00000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не должны использоваться в к</w:t>
      </w: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ачестве дешевой рабочей силы или солдат.</w:t>
      </w:r>
    </w:p>
    <w:p w:rsidR="00500DA5" w:rsidRPr="00500DA5" w:rsidRDefault="00500DA5" w:rsidP="00500DA5">
      <w:pPr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00000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имеют право говорить на родном языке, исповедовать свою религию, соблюдать обряды своей культуры.</w:t>
      </w:r>
    </w:p>
    <w:p w:rsidR="00500DA5" w:rsidRPr="00500DA5" w:rsidRDefault="00500DA5" w:rsidP="00500DA5">
      <w:pPr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000000" w:rsidRPr="00500DA5" w:rsidRDefault="00F63887" w:rsidP="00500DA5">
      <w:pPr>
        <w:numPr>
          <w:ilvl w:val="0"/>
          <w:numId w:val="10"/>
        </w:numPr>
        <w:rPr>
          <w:rStyle w:val="FontStyle18"/>
          <w:rFonts w:ascii="Times New Roman" w:hAnsi="Times New Roman" w:cs="Times New Roman"/>
          <w:sz w:val="28"/>
          <w:szCs w:val="28"/>
        </w:rPr>
      </w:pPr>
      <w:r w:rsidRPr="00500DA5">
        <w:rPr>
          <w:rStyle w:val="FontStyle18"/>
          <w:rFonts w:ascii="Times New Roman" w:hAnsi="Times New Roman" w:cs="Times New Roman"/>
          <w:sz w:val="28"/>
          <w:szCs w:val="28"/>
        </w:rPr>
        <w:t>Дети имеют право выражать свое мнение и собираться вместе с целью выражения своих взглядов.</w:t>
      </w:r>
    </w:p>
    <w:p w:rsidR="00500DA5" w:rsidRPr="00500DA5" w:rsidRDefault="00500DA5" w:rsidP="00A24400">
      <w:pPr>
        <w:rPr>
          <w:rStyle w:val="FontStyle21"/>
          <w:sz w:val="28"/>
          <w:szCs w:val="28"/>
        </w:rPr>
      </w:pPr>
    </w:p>
    <w:sectPr w:rsidR="00500DA5" w:rsidRPr="00500DA5" w:rsidSect="00500DA5">
      <w:footerReference w:type="even" r:id="rId7"/>
      <w:footerReference w:type="default" r:id="rId8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887" w:rsidRDefault="00F63887">
      <w:r>
        <w:separator/>
      </w:r>
    </w:p>
  </w:endnote>
  <w:endnote w:type="continuationSeparator" w:id="1">
    <w:p w:rsidR="00F63887" w:rsidRDefault="00F6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3887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3887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887" w:rsidRDefault="00F63887">
      <w:r>
        <w:separator/>
      </w:r>
    </w:p>
  </w:footnote>
  <w:footnote w:type="continuationSeparator" w:id="1">
    <w:p w:rsidR="00F63887" w:rsidRDefault="00F63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DAC184"/>
    <w:lvl w:ilvl="0">
      <w:numFmt w:val="bullet"/>
      <w:lvlText w:val="*"/>
      <w:lvlJc w:val="left"/>
    </w:lvl>
  </w:abstractNum>
  <w:abstractNum w:abstractNumId="1">
    <w:nsid w:val="123F37F3"/>
    <w:multiLevelType w:val="hybridMultilevel"/>
    <w:tmpl w:val="3D5699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6667"/>
    <w:multiLevelType w:val="singleLevel"/>
    <w:tmpl w:val="15EEB0B6"/>
    <w:lvl w:ilvl="0">
      <w:start w:val="1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3">
    <w:nsid w:val="3D94138B"/>
    <w:multiLevelType w:val="singleLevel"/>
    <w:tmpl w:val="D37E159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59985DFE"/>
    <w:multiLevelType w:val="singleLevel"/>
    <w:tmpl w:val="564AAFCA"/>
    <w:lvl w:ilvl="0">
      <w:start w:val="27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5">
    <w:nsid w:val="5BD119DE"/>
    <w:multiLevelType w:val="singleLevel"/>
    <w:tmpl w:val="FBB6F8A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7B140178"/>
    <w:multiLevelType w:val="singleLevel"/>
    <w:tmpl w:val="D37E159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70915"/>
    <w:rsid w:val="00500DA5"/>
    <w:rsid w:val="00A24400"/>
    <w:rsid w:val="00C70915"/>
    <w:rsid w:val="00F6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hanging="326"/>
    </w:pPr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  <w:pPr>
      <w:spacing w:line="322" w:lineRule="exact"/>
      <w:ind w:firstLine="686"/>
      <w:jc w:val="both"/>
    </w:pPr>
  </w:style>
  <w:style w:type="paragraph" w:customStyle="1" w:styleId="Style4">
    <w:name w:val="Style4"/>
    <w:basedOn w:val="a"/>
    <w:uiPriority w:val="99"/>
    <w:pPr>
      <w:spacing w:line="336" w:lineRule="exact"/>
      <w:ind w:firstLine="696"/>
    </w:pPr>
  </w:style>
  <w:style w:type="paragraph" w:customStyle="1" w:styleId="Style5">
    <w:name w:val="Style5"/>
    <w:basedOn w:val="a"/>
    <w:uiPriority w:val="99"/>
    <w:pPr>
      <w:spacing w:line="211" w:lineRule="exact"/>
      <w:jc w:val="center"/>
    </w:pPr>
  </w:style>
  <w:style w:type="paragraph" w:customStyle="1" w:styleId="Style6">
    <w:name w:val="Style6"/>
    <w:basedOn w:val="a"/>
    <w:uiPriority w:val="99"/>
    <w:pPr>
      <w:spacing w:line="211" w:lineRule="exact"/>
      <w:jc w:val="both"/>
    </w:pPr>
  </w:style>
  <w:style w:type="paragraph" w:customStyle="1" w:styleId="Style7">
    <w:name w:val="Style7"/>
    <w:basedOn w:val="a"/>
    <w:uiPriority w:val="99"/>
    <w:pPr>
      <w:spacing w:line="276" w:lineRule="exact"/>
      <w:ind w:firstLine="1526"/>
    </w:pPr>
  </w:style>
  <w:style w:type="paragraph" w:customStyle="1" w:styleId="Style8">
    <w:name w:val="Style8"/>
    <w:basedOn w:val="a"/>
    <w:uiPriority w:val="99"/>
    <w:pPr>
      <w:spacing w:line="278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11" w:lineRule="exact"/>
      <w:ind w:hanging="432"/>
      <w:jc w:val="both"/>
    </w:pPr>
  </w:style>
  <w:style w:type="paragraph" w:customStyle="1" w:styleId="Style11">
    <w:name w:val="Style11"/>
    <w:basedOn w:val="a"/>
    <w:uiPriority w:val="99"/>
    <w:pPr>
      <w:spacing w:line="274" w:lineRule="exact"/>
    </w:pPr>
  </w:style>
  <w:style w:type="paragraph" w:customStyle="1" w:styleId="Style12">
    <w:name w:val="Style12"/>
    <w:basedOn w:val="a"/>
    <w:uiPriority w:val="99"/>
    <w:pPr>
      <w:spacing w:line="278" w:lineRule="exact"/>
      <w:ind w:hanging="350"/>
    </w:pPr>
  </w:style>
  <w:style w:type="paragraph" w:customStyle="1" w:styleId="Style13">
    <w:name w:val="Style13"/>
    <w:basedOn w:val="a"/>
    <w:uiPriority w:val="99"/>
    <w:pPr>
      <w:spacing w:line="274" w:lineRule="exact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i/>
      <w:iCs/>
      <w:spacing w:val="30"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00DA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24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244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400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244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400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2011-10-25T09:12:00Z</dcterms:created>
  <dcterms:modified xsi:type="dcterms:W3CDTF">2011-10-25T09:21:00Z</dcterms:modified>
</cp:coreProperties>
</file>