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3" w:rsidRPr="003939CE" w:rsidRDefault="00D17CB3" w:rsidP="00D17CB3">
      <w:pPr>
        <w:rPr>
          <w:rFonts w:ascii="Arial" w:hAnsi="Arial" w:cs="Arial"/>
          <w:b/>
          <w:sz w:val="22"/>
          <w:szCs w:val="22"/>
          <w:lang w:val="kk-KZ"/>
        </w:rPr>
      </w:pPr>
      <w:r w:rsidRPr="003939CE">
        <w:rPr>
          <w:rFonts w:ascii="Arial" w:hAnsi="Arial" w:cs="Arial"/>
          <w:b/>
          <w:sz w:val="22"/>
          <w:szCs w:val="22"/>
          <w:lang w:val="kk-KZ"/>
        </w:rPr>
        <w:t>27 . Солтүстік   Қазақстанның шаруашылық географиясы.</w:t>
      </w:r>
    </w:p>
    <w:p w:rsidR="00D17CB3" w:rsidRPr="003939CE" w:rsidRDefault="00D17CB3" w:rsidP="00D17CB3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>Тестер.</w:t>
      </w:r>
    </w:p>
    <w:p w:rsidR="00D17CB3" w:rsidRPr="003939CE" w:rsidRDefault="00D17CB3" w:rsidP="00D17CB3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>1.Өндіріс салаларының қайсысы Солтүстік экономикалық аймақтың мамандануына жатпайды?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</w:p>
    <w:p w:rsidR="00D17CB3" w:rsidRPr="003939CE" w:rsidRDefault="00D17CB3" w:rsidP="00D17CB3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>а) жеңіл;    ә)тамақ;   б) түсті металлургия  в) ағаш өндеу; г) машина жасау.</w:t>
      </w:r>
    </w:p>
    <w:p w:rsidR="00D17CB3" w:rsidRPr="003939CE" w:rsidRDefault="00D17CB3" w:rsidP="00D17CB3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>2.  Солтүстік   Қазақстанда өсірілетн негізгідақыл:</w:t>
      </w:r>
    </w:p>
    <w:p w:rsidR="00D17CB3" w:rsidRPr="003939CE" w:rsidRDefault="00D17CB3" w:rsidP="00D17CB3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 xml:space="preserve">а)бидай ;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>ә) бақша дақылдары; б) жүзім; в) күріш; г) қүнбағыс.</w:t>
      </w:r>
    </w:p>
    <w:p w:rsidR="00D17CB3" w:rsidRPr="003939CE" w:rsidRDefault="00D17CB3" w:rsidP="00D17CB3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 xml:space="preserve">3. Солтүстік ауданда мал шаруашылығының қай саласы дамымаған? </w:t>
      </w:r>
    </w:p>
    <w:p w:rsidR="00D17CB3" w:rsidRPr="003939CE" w:rsidRDefault="00D17CB3" w:rsidP="00D17CB3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 xml:space="preserve">а) </w:t>
      </w:r>
      <w:r w:rsidR="00EE29B7" w:rsidRPr="003939CE">
        <w:rPr>
          <w:rFonts w:ascii="Arial" w:hAnsi="Arial" w:cs="Arial"/>
          <w:sz w:val="22"/>
          <w:szCs w:val="22"/>
          <w:lang w:val="kk-KZ"/>
        </w:rPr>
        <w:t xml:space="preserve">қой өсіру;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="00EE29B7" w:rsidRPr="003939CE">
        <w:rPr>
          <w:rFonts w:ascii="Arial" w:hAnsi="Arial" w:cs="Arial"/>
          <w:sz w:val="22"/>
          <w:szCs w:val="22"/>
          <w:lang w:val="kk-KZ"/>
        </w:rPr>
        <w:t>ә) ірі қара мал өсіру; б) марал өсіру;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="00EE29B7" w:rsidRPr="003939CE">
        <w:rPr>
          <w:rFonts w:ascii="Arial" w:hAnsi="Arial" w:cs="Arial"/>
          <w:sz w:val="22"/>
          <w:szCs w:val="22"/>
          <w:lang w:val="kk-KZ"/>
        </w:rPr>
        <w:t xml:space="preserve"> в) құс өсіру;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="00EE29B7" w:rsidRPr="003939CE">
        <w:rPr>
          <w:rFonts w:ascii="Arial" w:hAnsi="Arial" w:cs="Arial"/>
          <w:sz w:val="22"/>
          <w:szCs w:val="22"/>
          <w:lang w:val="kk-KZ"/>
        </w:rPr>
        <w:t xml:space="preserve"> г ) шошқа өсіру.</w:t>
      </w:r>
    </w:p>
    <w:p w:rsidR="00EE29B7" w:rsidRPr="003939CE" w:rsidRDefault="00EE29B7" w:rsidP="00D17CB3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 xml:space="preserve">4. Қайсы облыстың дәнді дақылдар егілетін аумағы үлкен? </w:t>
      </w:r>
    </w:p>
    <w:p w:rsidR="00EE29B7" w:rsidRPr="003939CE" w:rsidRDefault="00EE29B7" w:rsidP="00D17CB3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 xml:space="preserve">а)Қостанай мен Солтүстік Қазақстан;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>ә) Солтүстік Қазақстан мен Павлодар;</w:t>
      </w:r>
    </w:p>
    <w:p w:rsidR="00EE29B7" w:rsidRPr="003939CE" w:rsidRDefault="00EE29B7" w:rsidP="00D17CB3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>б) Павлодар мен Ақмола;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в) Ақ</w:t>
      </w:r>
      <w:r w:rsidR="00536F68">
        <w:rPr>
          <w:rFonts w:ascii="Arial" w:hAnsi="Arial" w:cs="Arial"/>
          <w:sz w:val="22"/>
          <w:szCs w:val="22"/>
          <w:lang w:val="kk-KZ"/>
        </w:rPr>
        <w:t xml:space="preserve">мола мен Солтүстік Қазақстан;  </w:t>
      </w:r>
      <w:r w:rsidRPr="003939CE">
        <w:rPr>
          <w:rFonts w:ascii="Arial" w:hAnsi="Arial" w:cs="Arial"/>
          <w:sz w:val="22"/>
          <w:szCs w:val="22"/>
          <w:lang w:val="kk-KZ"/>
        </w:rPr>
        <w:t>г) Қостанай мен Павлодар;</w:t>
      </w:r>
    </w:p>
    <w:p w:rsidR="00EE29B7" w:rsidRPr="003939CE" w:rsidRDefault="00EE29B7" w:rsidP="00D17CB3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>5. Солтүстік Қазақстанда машина жасаудың қандай түрі дамыған?</w:t>
      </w:r>
    </w:p>
    <w:p w:rsidR="00EE29B7" w:rsidRPr="003939CE" w:rsidRDefault="00EE29B7" w:rsidP="00D17CB3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 xml:space="preserve">а) ауыл шаруашылық ; </w:t>
      </w:r>
      <w:r w:rsidR="00536F68">
        <w:rPr>
          <w:rFonts w:ascii="Arial" w:hAnsi="Arial" w:cs="Arial"/>
          <w:sz w:val="22"/>
          <w:szCs w:val="22"/>
          <w:lang w:val="kk-KZ"/>
        </w:rPr>
        <w:t>ә)</w:t>
      </w:r>
      <w:r w:rsidRPr="003939CE">
        <w:rPr>
          <w:rFonts w:ascii="Arial" w:hAnsi="Arial" w:cs="Arial"/>
          <w:sz w:val="22"/>
          <w:szCs w:val="22"/>
          <w:lang w:val="kk-KZ"/>
        </w:rPr>
        <w:t>тау-кен шахта;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б) автомобиль;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в) кеме жасау;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г) ұшақ жасау.</w:t>
      </w:r>
    </w:p>
    <w:p w:rsidR="00EE29B7" w:rsidRPr="003939CE" w:rsidRDefault="00EE29B7" w:rsidP="00D17CB3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>6. Көмір өндіруге, ферроқорытпа электр және алюминий өндірісіне маманданған ірі АӨК.</w:t>
      </w:r>
    </w:p>
    <w:p w:rsidR="008043AD" w:rsidRPr="003939CE" w:rsidRDefault="008043AD" w:rsidP="00D17CB3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 xml:space="preserve">а)Қостанай;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>ә) Солтүстік Қазақстан;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б) Павлодар-Екібастұз;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в) Ақмола;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>г) Көкшетау</w:t>
      </w:r>
    </w:p>
    <w:p w:rsidR="008043AD" w:rsidRPr="003939CE" w:rsidRDefault="008043AD" w:rsidP="00D17CB3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>7. Құрылыс индустриясы мен ауыл шаруашылық машиналарын шығаруға маманданған өнеркәсіп орталықтары:</w:t>
      </w:r>
    </w:p>
    <w:p w:rsidR="008043AD" w:rsidRPr="003939CE" w:rsidRDefault="008043AD" w:rsidP="008043AD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 xml:space="preserve">а)Қостанай;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>ә) Солтүстік Қазақстан;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б) Павлодар-Екібастұз;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>в) Ақмола; г) Көкшетау</w:t>
      </w:r>
    </w:p>
    <w:p w:rsidR="008043AD" w:rsidRPr="003939CE" w:rsidRDefault="008043AD" w:rsidP="008043AD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>8.Боксит өндіруге маманданған өнерқәсіп орталығы :</w:t>
      </w:r>
    </w:p>
    <w:p w:rsidR="008043AD" w:rsidRPr="003939CE" w:rsidRDefault="008043AD" w:rsidP="00D17CB3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 xml:space="preserve">а)Қостанай;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>ә) Солтүстік Қазақстан;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б) Көкшетау   в) Ақмола; г) Петропавл.</w:t>
      </w:r>
    </w:p>
    <w:p w:rsidR="008043AD" w:rsidRPr="003939CE" w:rsidRDefault="008043AD" w:rsidP="00D17CB3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 xml:space="preserve">9. Темір кенін өндіретін және байытатын өнеркәсіп орталығы: 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 xml:space="preserve">а)Қостанай;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ә) Солтүстік Қазақстан;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>б) Павлодар-Екібастұз;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в) Ақмола;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г) Көкшетау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>10. Соколов-Сарыбай темір кені және Жітіқарадағы асбест кенінің игерілуіне байланысты дамыған Солтүстік Қазақстанның батысындағы қала: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 xml:space="preserve">а) Көкшетау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>ә) Петропавл.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б) Павлодар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в) Астана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>г) Қотанай.</w:t>
      </w:r>
    </w:p>
    <w:p w:rsidR="003939CE" w:rsidRPr="003939CE" w:rsidRDefault="003939CE" w:rsidP="00D17CB3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>11. Қазақстанның   Солтүстік қақпасы атанған қала: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>а) Көкшетау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ә) Петропавл.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>б) Павлодар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в) Астана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>г) Қотанай.</w:t>
      </w:r>
    </w:p>
    <w:p w:rsidR="003939CE" w:rsidRDefault="003939CE" w:rsidP="00D17CB3">
      <w:pPr>
        <w:rPr>
          <w:rFonts w:ascii="Arial" w:hAnsi="Arial" w:cs="Arial"/>
          <w:lang w:val="kk-KZ"/>
        </w:rPr>
      </w:pPr>
    </w:p>
    <w:p w:rsidR="003939CE" w:rsidRPr="003939CE" w:rsidRDefault="003939CE" w:rsidP="003939CE">
      <w:pPr>
        <w:rPr>
          <w:rFonts w:ascii="Arial" w:hAnsi="Arial" w:cs="Arial"/>
          <w:b/>
          <w:sz w:val="22"/>
          <w:szCs w:val="22"/>
          <w:lang w:val="kk-KZ"/>
        </w:rPr>
      </w:pPr>
      <w:r w:rsidRPr="003939CE">
        <w:rPr>
          <w:rFonts w:ascii="Arial" w:hAnsi="Arial" w:cs="Arial"/>
          <w:b/>
          <w:sz w:val="22"/>
          <w:szCs w:val="22"/>
          <w:lang w:val="kk-KZ"/>
        </w:rPr>
        <w:t>27 . Солтүстік   Қазақстанның шаруашылық географиясы.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>Тестер.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>1.Өндіріс салаларының қайсысы Солтүстік экономикалық аймақтың мамандануына жатпайды?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>а) жеңіл;    ә)тамақ;   б) түсті металлургия  в) ағаш өндеу; г) машина жасау.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>2.  Солтүстік   Қазақстанда өсірілетн негізгідақыл: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>а)бидай ;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ә) бақша дақылдары;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б) жүзім;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>в) күріш;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г) қүнбағыс.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 xml:space="preserve">3. Солтүстік ауданда мал шаруашылығының қай саласы дамымаған? 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 xml:space="preserve">а) қой өсіру;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ә) ірі қара мал өсіру;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>б) марал өсіру; в) құс өсіру;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г ) шошқа өсіру.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 xml:space="preserve">4. Қайсы облыстың дәнді дақылдар егілетін аумағы үлкен? 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>а)Қостанай мен Солтүстік Қазақстан;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ә) Солтүстік Қазақстан мен Павлодар;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 xml:space="preserve">б) Павлодар мен Ақмола;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в) </w:t>
      </w:r>
      <w:r w:rsidR="00536F68">
        <w:rPr>
          <w:rFonts w:ascii="Arial" w:hAnsi="Arial" w:cs="Arial"/>
          <w:sz w:val="22"/>
          <w:szCs w:val="22"/>
          <w:lang w:val="kk-KZ"/>
        </w:rPr>
        <w:t>Ақмола мен Солтүстік Қазақстан;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 г) Қостанай мен Павлодар;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>5. Солтүстік Қазақстанда машина жасаудың қандай түрі дамыған?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 xml:space="preserve">а) ауыл шаруашылық ;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ә)</w:t>
      </w:r>
      <w:r w:rsidRPr="003939CE">
        <w:rPr>
          <w:rFonts w:ascii="Arial" w:hAnsi="Arial" w:cs="Arial"/>
          <w:sz w:val="22"/>
          <w:szCs w:val="22"/>
          <w:lang w:val="kk-KZ"/>
        </w:rPr>
        <w:t>тау-кен шахта;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б) автомобиль;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в) кеме жасау;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 </w:t>
      </w:r>
      <w:r w:rsidRPr="003939CE">
        <w:rPr>
          <w:rFonts w:ascii="Arial" w:hAnsi="Arial" w:cs="Arial"/>
          <w:sz w:val="22"/>
          <w:szCs w:val="22"/>
          <w:lang w:val="kk-KZ"/>
        </w:rPr>
        <w:t>г) ұшақ жасау.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>6. Көмір өндіруге, ферроқорытпа электр және алюминий өндірісіне маманданған ірі АӨК.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 xml:space="preserve">а)Қостанай;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>ә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) Солтүстік Қазақстан;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б) Павлодар-Екібастұз;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>в) Ақмола;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г) Көкшетау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>7. Құрылыс индустриясы мен ауыл шаруашылық машиналарын шығаруға маманданған өнеркәсіп орталықтары: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>а)Қостанай;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ә) Солтүстік Қазақстан;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б) Павлодар-Екібастұз;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в) Ақмола; г) Көкшетау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>8.Боксит өндіруге маманданған өнерқәсіп орталығы :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 xml:space="preserve">а)Қостанай;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ә) Солтүстік Қазақстан;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б) Көкшетау 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>в) Ақмола;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г) Петропавл.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 xml:space="preserve">9. Темір кенін өндіретін және байытатын өнеркәсіп орталығы: 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 xml:space="preserve">а)Қостанай;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 </w:t>
      </w:r>
      <w:r w:rsidRPr="003939CE">
        <w:rPr>
          <w:rFonts w:ascii="Arial" w:hAnsi="Arial" w:cs="Arial"/>
          <w:sz w:val="22"/>
          <w:szCs w:val="22"/>
          <w:lang w:val="kk-KZ"/>
        </w:rPr>
        <w:t>ә) Солтүстік Қазақстан;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б) Павлодар-Екібастұз;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 </w:t>
      </w:r>
      <w:r w:rsidRPr="003939CE">
        <w:rPr>
          <w:rFonts w:ascii="Arial" w:hAnsi="Arial" w:cs="Arial"/>
          <w:sz w:val="22"/>
          <w:szCs w:val="22"/>
          <w:lang w:val="kk-KZ"/>
        </w:rPr>
        <w:t>в) Ақмола;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г) Көкшетау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>10. Соколов-Сарыбай темір кені және Жітіқарадағы асбест кенінің игерілуіне байланысты дамыған Солтүстік Қазақстанның батысындағы қала: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 xml:space="preserve">а) Көкшетау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ә) Петропавл.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б) Павлодар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 </w:t>
      </w:r>
      <w:r w:rsidRPr="003939CE">
        <w:rPr>
          <w:rFonts w:ascii="Arial" w:hAnsi="Arial" w:cs="Arial"/>
          <w:sz w:val="22"/>
          <w:szCs w:val="22"/>
          <w:lang w:val="kk-KZ"/>
        </w:rPr>
        <w:t>в) Астана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г) Қотанай.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>11. Қазақстанның   Солтүстік қақпасы атанған қала:</w:t>
      </w:r>
    </w:p>
    <w:p w:rsidR="003939CE" w:rsidRPr="003939CE" w:rsidRDefault="003939CE" w:rsidP="003939CE">
      <w:pPr>
        <w:rPr>
          <w:rFonts w:ascii="Arial" w:hAnsi="Arial" w:cs="Arial"/>
          <w:sz w:val="22"/>
          <w:szCs w:val="22"/>
          <w:lang w:val="kk-KZ"/>
        </w:rPr>
      </w:pPr>
      <w:r w:rsidRPr="003939CE">
        <w:rPr>
          <w:rFonts w:ascii="Arial" w:hAnsi="Arial" w:cs="Arial"/>
          <w:sz w:val="22"/>
          <w:szCs w:val="22"/>
          <w:lang w:val="kk-KZ"/>
        </w:rPr>
        <w:t>а) Көкшетау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ә) Петропавл.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 </w:t>
      </w:r>
      <w:r w:rsidRPr="003939CE">
        <w:rPr>
          <w:rFonts w:ascii="Arial" w:hAnsi="Arial" w:cs="Arial"/>
          <w:sz w:val="22"/>
          <w:szCs w:val="22"/>
          <w:lang w:val="kk-KZ"/>
        </w:rPr>
        <w:t>б) Павлодар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 в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</w:t>
      </w:r>
      <w:r w:rsidRPr="003939CE">
        <w:rPr>
          <w:rFonts w:ascii="Arial" w:hAnsi="Arial" w:cs="Arial"/>
          <w:sz w:val="22"/>
          <w:szCs w:val="22"/>
          <w:lang w:val="kk-KZ"/>
        </w:rPr>
        <w:t xml:space="preserve">) Астана </w:t>
      </w:r>
      <w:r w:rsidR="00536F68">
        <w:rPr>
          <w:rFonts w:ascii="Arial" w:hAnsi="Arial" w:cs="Arial"/>
          <w:sz w:val="22"/>
          <w:szCs w:val="22"/>
          <w:lang w:val="kk-KZ"/>
        </w:rPr>
        <w:t xml:space="preserve">  </w:t>
      </w:r>
      <w:r w:rsidRPr="003939CE">
        <w:rPr>
          <w:rFonts w:ascii="Arial" w:hAnsi="Arial" w:cs="Arial"/>
          <w:sz w:val="22"/>
          <w:szCs w:val="22"/>
          <w:lang w:val="kk-KZ"/>
        </w:rPr>
        <w:t>г) Қотанай.</w:t>
      </w:r>
    </w:p>
    <w:p w:rsidR="003939CE" w:rsidRPr="00D17CB3" w:rsidRDefault="003939CE" w:rsidP="00D17CB3">
      <w:pPr>
        <w:rPr>
          <w:rFonts w:ascii="Arial" w:hAnsi="Arial" w:cs="Arial"/>
          <w:lang w:val="kk-KZ"/>
        </w:rPr>
      </w:pPr>
    </w:p>
    <w:sectPr w:rsidR="003939CE" w:rsidRPr="00D17CB3" w:rsidSect="0020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6F33"/>
    <w:multiLevelType w:val="hybridMultilevel"/>
    <w:tmpl w:val="D724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CB3"/>
    <w:rsid w:val="00200102"/>
    <w:rsid w:val="003939CE"/>
    <w:rsid w:val="00536F68"/>
    <w:rsid w:val="008043AD"/>
    <w:rsid w:val="00D17CB3"/>
    <w:rsid w:val="00EE29B7"/>
    <w:rsid w:val="00F9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C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39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9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9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9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9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9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9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9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9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9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39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39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39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939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39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39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39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39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39C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39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939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39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939C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39CE"/>
    <w:rPr>
      <w:b/>
      <w:bCs/>
    </w:rPr>
  </w:style>
  <w:style w:type="character" w:styleId="a9">
    <w:name w:val="Emphasis"/>
    <w:basedOn w:val="a0"/>
    <w:uiPriority w:val="20"/>
    <w:qFormat/>
    <w:rsid w:val="003939C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939C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939CE"/>
    <w:rPr>
      <w:i/>
    </w:rPr>
  </w:style>
  <w:style w:type="character" w:customStyle="1" w:styleId="22">
    <w:name w:val="Цитата 2 Знак"/>
    <w:basedOn w:val="a0"/>
    <w:link w:val="21"/>
    <w:uiPriority w:val="29"/>
    <w:rsid w:val="003939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39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939CE"/>
    <w:rPr>
      <w:b/>
      <w:i/>
      <w:sz w:val="24"/>
    </w:rPr>
  </w:style>
  <w:style w:type="character" w:styleId="ad">
    <w:name w:val="Subtle Emphasis"/>
    <w:uiPriority w:val="19"/>
    <w:qFormat/>
    <w:rsid w:val="003939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39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39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39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39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39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2012-02-17T22:43:00Z</dcterms:created>
  <dcterms:modified xsi:type="dcterms:W3CDTF">2012-02-19T17:09:00Z</dcterms:modified>
</cp:coreProperties>
</file>