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F85" w:rsidRDefault="00281F85" w:rsidP="00281F85">
      <w:pPr>
        <w:pStyle w:val="a3"/>
        <w:shd w:val="clear" w:color="auto" w:fill="FFFFFF"/>
        <w:spacing w:before="0" w:beforeAutospacing="0" w:after="0" w:afterAutospacing="0" w:line="234" w:lineRule="atLeast"/>
        <w:jc w:val="center"/>
        <w:textAlignment w:val="baseline"/>
        <w:rPr>
          <w:color w:val="000000"/>
          <w:sz w:val="20"/>
          <w:szCs w:val="20"/>
        </w:rPr>
      </w:pPr>
      <w:r>
        <w:rPr>
          <w:rStyle w:val="a4"/>
          <w:color w:val="FF0000"/>
          <w:sz w:val="30"/>
          <w:szCs w:val="30"/>
          <w:bdr w:val="none" w:sz="0" w:space="0" w:color="auto" w:frame="1"/>
        </w:rPr>
        <w:t>РОДИТЕЛЯМ ПЕРВОКЛАССНИКОВ</w:t>
      </w:r>
    </w:p>
    <w:p w:rsidR="00281F85" w:rsidRDefault="00281F85" w:rsidP="00281F85">
      <w:pPr>
        <w:pStyle w:val="a3"/>
        <w:shd w:val="clear" w:color="auto" w:fill="FFFFFF"/>
        <w:spacing w:before="0" w:beforeAutospacing="0" w:after="0" w:afterAutospacing="0" w:line="234" w:lineRule="atLeast"/>
        <w:jc w:val="both"/>
        <w:textAlignment w:val="baseline"/>
        <w:rPr>
          <w:color w:val="000000"/>
          <w:sz w:val="20"/>
          <w:szCs w:val="20"/>
        </w:rPr>
      </w:pPr>
      <w:r>
        <w:rPr>
          <w:color w:val="000000"/>
          <w:sz w:val="27"/>
          <w:szCs w:val="27"/>
          <w:bdr w:val="none" w:sz="0" w:space="0" w:color="auto" w:frame="1"/>
        </w:rPr>
        <w:t xml:space="preserve">Поступление в школу - переломный момент в жизни каждого ребенка. </w:t>
      </w:r>
      <w:proofErr w:type="gramStart"/>
      <w:r>
        <w:rPr>
          <w:color w:val="000000"/>
          <w:sz w:val="27"/>
          <w:szCs w:val="27"/>
          <w:bdr w:val="none" w:sz="0" w:space="0" w:color="auto" w:frame="1"/>
        </w:rPr>
        <w:t>Свойственные дошкольникам беспечность, беззаботность, погруженность в игру сменяются жизнью, наполненной множеством требований, обязанностей и ограничений: теперь ребенок должен каждый день ходить в школу, систематически и напряженно трудиться, соблюдать режим дня, подчиняться разнообразным нормам и правилам школьной жизни, выполнять требования учителя, заниматься на уроке тем, что определено школьной программой, прилежно выполнять домашние задания, добиваться хороших результатов в учебной работе и т</w:t>
      </w:r>
      <w:proofErr w:type="gramEnd"/>
      <w:r>
        <w:rPr>
          <w:color w:val="000000"/>
          <w:sz w:val="27"/>
          <w:szCs w:val="27"/>
          <w:bdr w:val="none" w:sz="0" w:space="0" w:color="auto" w:frame="1"/>
        </w:rPr>
        <w:t>.д.</w:t>
      </w:r>
    </w:p>
    <w:p w:rsidR="00281F85" w:rsidRDefault="00281F85" w:rsidP="00281F85">
      <w:pPr>
        <w:pStyle w:val="a3"/>
        <w:shd w:val="clear" w:color="auto" w:fill="FFFFFF"/>
        <w:spacing w:before="0" w:beforeAutospacing="0" w:after="0" w:afterAutospacing="0" w:line="234" w:lineRule="atLeast"/>
        <w:jc w:val="both"/>
        <w:textAlignment w:val="baseline"/>
        <w:rPr>
          <w:color w:val="000000"/>
          <w:sz w:val="20"/>
          <w:szCs w:val="20"/>
        </w:rPr>
      </w:pPr>
      <w:r>
        <w:rPr>
          <w:color w:val="000000"/>
          <w:sz w:val="27"/>
          <w:szCs w:val="27"/>
          <w:bdr w:val="none" w:sz="0" w:space="0" w:color="auto" w:frame="1"/>
        </w:rPr>
        <w:t>В этот же период жизни, в 6-7 лет, меняется и весь психологический облик ребенка, преобразуется его личность, познавательные и умственные возможности, сфера эмоций и переживаний, круг общения.</w:t>
      </w:r>
    </w:p>
    <w:p w:rsidR="00281F85" w:rsidRDefault="00281F85" w:rsidP="00281F85">
      <w:pPr>
        <w:pStyle w:val="a3"/>
        <w:shd w:val="clear" w:color="auto" w:fill="FFFFFF"/>
        <w:spacing w:before="0" w:beforeAutospacing="0" w:after="0" w:afterAutospacing="0" w:line="234" w:lineRule="atLeast"/>
        <w:jc w:val="both"/>
        <w:textAlignment w:val="baseline"/>
        <w:rPr>
          <w:color w:val="000000"/>
          <w:sz w:val="20"/>
          <w:szCs w:val="20"/>
        </w:rPr>
      </w:pPr>
      <w:r>
        <w:rPr>
          <w:color w:val="000000"/>
          <w:sz w:val="27"/>
          <w:szCs w:val="27"/>
          <w:bdr w:val="none" w:sz="0" w:space="0" w:color="auto" w:frame="1"/>
        </w:rPr>
        <w:t>Свое новое положение ребенок не всегда хорошо осознает, но обязательно чувствует и переживает его: он гордится тем, что стал взрослым, ему приятно его новое положение. Переживание ребенком своего нового социального статуса связано с появлением "внутренней позиции школьника".</w:t>
      </w:r>
    </w:p>
    <w:p w:rsidR="00281F85" w:rsidRDefault="00281F85" w:rsidP="00281F85">
      <w:pPr>
        <w:pStyle w:val="a3"/>
        <w:shd w:val="clear" w:color="auto" w:fill="FFFFFF"/>
        <w:spacing w:before="0" w:beforeAutospacing="0" w:after="0" w:afterAutospacing="0" w:line="234" w:lineRule="atLeast"/>
        <w:jc w:val="both"/>
        <w:textAlignment w:val="baseline"/>
        <w:rPr>
          <w:color w:val="000000"/>
          <w:sz w:val="20"/>
          <w:szCs w:val="20"/>
        </w:rPr>
      </w:pPr>
      <w:r>
        <w:rPr>
          <w:color w:val="000000"/>
          <w:sz w:val="27"/>
          <w:szCs w:val="27"/>
          <w:bdr w:val="none" w:sz="0" w:space="0" w:color="auto" w:frame="1"/>
        </w:rPr>
        <w:t>Наличие "внутренней позиции школьника" имеет для первоклассника большое значение. Именно она помогает маленькому ученику преодолевать превратности школьной жизни, выполнять новые обязанности. Это особенно важно на первых этапах школьного обучения, когда осваиваемый ребенком учебный материал объективно однообразен и не слишком интересен.</w:t>
      </w:r>
    </w:p>
    <w:p w:rsidR="00281F85" w:rsidRDefault="00281F85" w:rsidP="00281F85">
      <w:pPr>
        <w:pStyle w:val="a3"/>
        <w:shd w:val="clear" w:color="auto" w:fill="FFFFFF"/>
        <w:spacing w:before="0" w:beforeAutospacing="0" w:after="0" w:afterAutospacing="0" w:line="234" w:lineRule="atLeast"/>
        <w:jc w:val="both"/>
        <w:textAlignment w:val="baseline"/>
        <w:rPr>
          <w:color w:val="000000"/>
          <w:sz w:val="20"/>
          <w:szCs w:val="20"/>
        </w:rPr>
      </w:pPr>
      <w:r>
        <w:rPr>
          <w:color w:val="000000"/>
          <w:sz w:val="27"/>
          <w:szCs w:val="27"/>
          <w:bdr w:val="none" w:sz="0" w:space="0" w:color="auto" w:frame="1"/>
        </w:rPr>
        <w:t>Многие из сегодняшних первоклассников являются весьма искушенными в учебных занятиях еще до прихода в школу. Усиленная подготовка к школе, посещение дошкольных лицеев, гимназий и т.д. зачастую приводит к тому, что поступление в школу утрачивает для ребенка элемент новизны, мешает ему пережить значимость этого события.</w:t>
      </w:r>
    </w:p>
    <w:p w:rsidR="00281F85" w:rsidRDefault="00281F85" w:rsidP="00281F85">
      <w:pPr>
        <w:pStyle w:val="a3"/>
        <w:shd w:val="clear" w:color="auto" w:fill="FFFFFF"/>
        <w:spacing w:before="0" w:beforeAutospacing="0" w:after="0" w:afterAutospacing="0" w:line="234" w:lineRule="atLeast"/>
        <w:jc w:val="both"/>
        <w:textAlignment w:val="baseline"/>
        <w:rPr>
          <w:color w:val="000000"/>
          <w:sz w:val="20"/>
          <w:szCs w:val="20"/>
        </w:rPr>
      </w:pPr>
      <w:r>
        <w:rPr>
          <w:color w:val="000000"/>
          <w:sz w:val="27"/>
          <w:szCs w:val="27"/>
          <w:bdr w:val="none" w:sz="0" w:space="0" w:color="auto" w:frame="1"/>
        </w:rPr>
        <w:t>В поддержании у первоклассника "внутренней позиции школьника" неоценимая роль принадлежит родителям. Их серьезное отношение к школьной жизни ребенка, внимание к его успехам и неудачам, терпение, обязательное поощрение стараний и усилий, эмоциональная поддержка помогают первокласснику почувствовать значимость своей деятельности, способствуют повышению самооценки ребенка, его уверенности в себе.</w:t>
      </w:r>
    </w:p>
    <w:p w:rsidR="008F1E35" w:rsidRDefault="008F1E35"/>
    <w:sectPr w:rsidR="008F1E35" w:rsidSect="008F1E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1F85"/>
    <w:rsid w:val="00281F85"/>
    <w:rsid w:val="008F1E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E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1F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1F85"/>
    <w:rPr>
      <w:b/>
      <w:bCs/>
    </w:rPr>
  </w:style>
</w:styles>
</file>

<file path=word/webSettings.xml><?xml version="1.0" encoding="utf-8"?>
<w:webSettings xmlns:r="http://schemas.openxmlformats.org/officeDocument/2006/relationships" xmlns:w="http://schemas.openxmlformats.org/wordprocessingml/2006/main">
  <w:divs>
    <w:div w:id="52691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7</cp:lastModifiedBy>
  <cp:revision>2</cp:revision>
  <dcterms:created xsi:type="dcterms:W3CDTF">2012-09-05T15:09:00Z</dcterms:created>
  <dcterms:modified xsi:type="dcterms:W3CDTF">2012-09-05T15:10:00Z</dcterms:modified>
</cp:coreProperties>
</file>