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8E" w:rsidRPr="00BD478E" w:rsidRDefault="00BD478E" w:rsidP="00BD478E">
      <w:pPr>
        <w:shd w:val="clear" w:color="auto" w:fill="FFFFFF"/>
        <w:tabs>
          <w:tab w:val="left" w:pos="5507"/>
        </w:tabs>
        <w:spacing w:after="0"/>
        <w:ind w:left="14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6"/>
          <w:sz w:val="28"/>
          <w:szCs w:val="28"/>
        </w:rPr>
        <w:t xml:space="preserve">                                                                    </w:t>
      </w:r>
      <w:r w:rsidRPr="00BD478E">
        <w:rPr>
          <w:rFonts w:ascii="Times New Roman" w:hAnsi="Times New Roman" w:cs="Times New Roman"/>
          <w:b/>
          <w:bCs/>
          <w:spacing w:val="-26"/>
          <w:sz w:val="28"/>
          <w:szCs w:val="28"/>
        </w:rPr>
        <w:t>КЛАССНЫЙ</w:t>
      </w:r>
      <w:r>
        <w:rPr>
          <w:rFonts w:ascii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Pr="00BD478E">
        <w:rPr>
          <w:rFonts w:ascii="Times New Roman" w:hAnsi="Times New Roman" w:cs="Times New Roman"/>
          <w:b/>
          <w:bCs/>
          <w:spacing w:val="-26"/>
          <w:sz w:val="28"/>
          <w:szCs w:val="28"/>
        </w:rPr>
        <w:t xml:space="preserve"> ЧАС</w:t>
      </w:r>
    </w:p>
    <w:p w:rsidR="00BD478E" w:rsidRDefault="00BD478E" w:rsidP="00BD478E">
      <w:pPr>
        <w:shd w:val="clear" w:color="auto" w:fill="FFFFFF"/>
        <w:tabs>
          <w:tab w:val="left" w:pos="1820"/>
          <w:tab w:val="left" w:pos="8222"/>
        </w:tabs>
        <w:spacing w:after="0"/>
        <w:ind w:left="6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BD478E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Тема: «Мифы о «пользе»- алкоголя»     </w:t>
      </w:r>
    </w:p>
    <w:p w:rsidR="00BD478E" w:rsidRPr="00BD478E" w:rsidRDefault="00BD478E" w:rsidP="00BD478E">
      <w:pPr>
        <w:shd w:val="clear" w:color="auto" w:fill="FFFFFF"/>
        <w:tabs>
          <w:tab w:val="left" w:pos="1820"/>
          <w:tab w:val="left" w:pos="8222"/>
        </w:tabs>
        <w:spacing w:after="0"/>
        <w:ind w:left="6"/>
        <w:jc w:val="center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(беседа-диалог)</w:t>
      </w:r>
    </w:p>
    <w:p w:rsidR="00BD478E" w:rsidRPr="00BD478E" w:rsidRDefault="00BD478E" w:rsidP="00BD478E">
      <w:pPr>
        <w:shd w:val="clear" w:color="auto" w:fill="FFFFFF"/>
        <w:spacing w:after="0"/>
        <w:ind w:left="282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b/>
          <w:bCs/>
          <w:w w:val="77"/>
          <w:sz w:val="28"/>
          <w:szCs w:val="28"/>
        </w:rPr>
        <w:t>Цели и задачи классного часа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547" w:right="9" w:hanging="259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7"/>
          <w:sz w:val="28"/>
          <w:szCs w:val="28"/>
        </w:rPr>
        <w:t>выяснить вместе с учащимися, какие мифы сложи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лись в обществе о «пользе» алкоголя. Подвергнуть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>эти заблуждения научному анализу и критике;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547" w:right="9" w:hanging="259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научить учащихся обоснованно опровергать мифы </w:t>
      </w:r>
      <w:r w:rsidRPr="00BD478E">
        <w:rPr>
          <w:rFonts w:ascii="Times New Roman" w:hAnsi="Times New Roman" w:cs="Times New Roman"/>
          <w:sz w:val="28"/>
          <w:szCs w:val="28"/>
        </w:rPr>
        <w:t>о «пользе» алкоголя.</w:t>
      </w:r>
    </w:p>
    <w:p w:rsidR="00BD478E" w:rsidRDefault="00BD478E" w:rsidP="00BD478E">
      <w:pPr>
        <w:shd w:val="clear" w:color="auto" w:fill="FFFFFF"/>
        <w:spacing w:after="0"/>
        <w:ind w:left="288" w:right="2212"/>
        <w:rPr>
          <w:rFonts w:ascii="Times New Roman" w:hAnsi="Times New Roman" w:cs="Times New Roman"/>
          <w:b/>
          <w:bCs/>
          <w:w w:val="77"/>
          <w:sz w:val="28"/>
          <w:szCs w:val="28"/>
        </w:rPr>
      </w:pPr>
      <w:r w:rsidRPr="00BD478E">
        <w:rPr>
          <w:rFonts w:ascii="Times New Roman" w:hAnsi="Times New Roman" w:cs="Times New Roman"/>
          <w:b/>
          <w:bCs/>
          <w:w w:val="77"/>
          <w:sz w:val="28"/>
          <w:szCs w:val="28"/>
        </w:rPr>
        <w:t xml:space="preserve">Ход классного часа. </w:t>
      </w:r>
    </w:p>
    <w:p w:rsidR="00BD478E" w:rsidRPr="00BD478E" w:rsidRDefault="00BD478E" w:rsidP="00BD478E">
      <w:pPr>
        <w:shd w:val="clear" w:color="auto" w:fill="FFFFFF"/>
        <w:spacing w:after="0"/>
        <w:ind w:left="288" w:right="2212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b/>
          <w:bCs/>
          <w:w w:val="77"/>
          <w:sz w:val="28"/>
          <w:szCs w:val="28"/>
        </w:rPr>
        <w:t>Информация для размышления</w:t>
      </w:r>
    </w:p>
    <w:p w:rsidR="00BD478E" w:rsidRPr="00BD478E" w:rsidRDefault="00BD478E" w:rsidP="00BD478E">
      <w:pPr>
        <w:shd w:val="clear" w:color="auto" w:fill="FFFFFF"/>
        <w:spacing w:after="0"/>
        <w:ind w:left="1356" w:right="1106" w:firstLine="45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2"/>
          <w:w w:val="77"/>
          <w:sz w:val="28"/>
          <w:szCs w:val="28"/>
        </w:rPr>
        <w:t xml:space="preserve">Обсуждение ситуации: </w:t>
      </w:r>
      <w:r w:rsidRPr="00BD478E">
        <w:rPr>
          <w:rFonts w:ascii="Times New Roman" w:hAnsi="Times New Roman" w:cs="Times New Roman"/>
          <w:i/>
          <w:iCs/>
          <w:spacing w:val="-6"/>
          <w:w w:val="77"/>
          <w:sz w:val="28"/>
          <w:szCs w:val="28"/>
        </w:rPr>
        <w:t>«Почему употребляют алкоголь»</w:t>
      </w:r>
    </w:p>
    <w:p w:rsidR="00BD478E" w:rsidRPr="00BD478E" w:rsidRDefault="00BD478E" w:rsidP="00BD478E">
      <w:pPr>
        <w:shd w:val="clear" w:color="auto" w:fill="FFFFFF"/>
        <w:spacing w:after="0"/>
        <w:ind w:left="23" w:right="17" w:firstLine="268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7"/>
          <w:sz w:val="28"/>
          <w:szCs w:val="28"/>
        </w:rPr>
        <w:t>Эта проблема обсуждается вместе с учащимися, кото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рым задаются вопросы: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4"/>
          <w:sz w:val="28"/>
          <w:szCs w:val="28"/>
        </w:rPr>
        <w:t>Как вы считаете, почему люди пьют?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4"/>
          <w:sz w:val="28"/>
          <w:szCs w:val="28"/>
        </w:rPr>
        <w:t>Какую пользу приносит алкоголь?</w:t>
      </w:r>
    </w:p>
    <w:p w:rsidR="00BD478E" w:rsidRPr="00BD478E" w:rsidRDefault="00BD478E" w:rsidP="00BD478E">
      <w:pPr>
        <w:shd w:val="clear" w:color="auto" w:fill="FFFFFF"/>
        <w:spacing w:after="0"/>
        <w:ind w:left="26" w:right="9" w:firstLine="276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0"/>
          <w:sz w:val="28"/>
          <w:szCs w:val="28"/>
        </w:rPr>
        <w:t xml:space="preserve">Ответы учащихся в столбик записываются учителем на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доске. Доводы в пользу употребления алкоголя, как пра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вило, выглядят следующим образом: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5"/>
          <w:sz w:val="28"/>
          <w:szCs w:val="28"/>
        </w:rPr>
        <w:t>алкоголь согревает;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5"/>
          <w:sz w:val="28"/>
          <w:szCs w:val="28"/>
        </w:rPr>
        <w:t>алкоголь помогает общению;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6"/>
          <w:sz w:val="28"/>
          <w:szCs w:val="28"/>
        </w:rPr>
        <w:t>придает храбрости;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5"/>
          <w:sz w:val="28"/>
          <w:szCs w:val="28"/>
        </w:rPr>
        <w:t>снимает стрессы;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7"/>
          <w:sz w:val="28"/>
          <w:szCs w:val="28"/>
        </w:rPr>
        <w:t>лечит;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5"/>
          <w:sz w:val="28"/>
          <w:szCs w:val="28"/>
        </w:rPr>
        <w:t>алкоголь употребляют для веселья, и т. д.</w:t>
      </w:r>
    </w:p>
    <w:p w:rsidR="00BD478E" w:rsidRPr="00BD478E" w:rsidRDefault="00BD478E" w:rsidP="00BD478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662.55pt,-49.4pt" to="662.55pt,162.3pt" o:allowincell="f" strokeweight="2.9pt">
            <w10:wrap anchorx="margin"/>
          </v:line>
        </w:pic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Здесь уместно привести строки шотландского поэта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Роберта Бернса, который с убийственным сарказмом пе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речисляет поводы для пьянства:</w:t>
      </w:r>
    </w:p>
    <w:p w:rsidR="00BD478E" w:rsidRDefault="00BD478E" w:rsidP="00BD478E">
      <w:pPr>
        <w:shd w:val="clear" w:color="auto" w:fill="FFFFFF"/>
        <w:spacing w:after="0"/>
        <w:ind w:left="426" w:right="461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D478E">
        <w:rPr>
          <w:rFonts w:ascii="Times New Roman" w:hAnsi="Times New Roman" w:cs="Times New Roman"/>
          <w:i/>
          <w:spacing w:val="-4"/>
          <w:sz w:val="28"/>
          <w:szCs w:val="28"/>
        </w:rPr>
        <w:t xml:space="preserve">Для пьянства есть такие поводы: </w:t>
      </w:r>
    </w:p>
    <w:p w:rsidR="00BD478E" w:rsidRDefault="00BD478E" w:rsidP="00BD478E">
      <w:pPr>
        <w:shd w:val="clear" w:color="auto" w:fill="FFFFFF"/>
        <w:spacing w:after="0"/>
        <w:ind w:left="426" w:right="461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BD478E">
        <w:rPr>
          <w:rFonts w:ascii="Times New Roman" w:hAnsi="Times New Roman" w:cs="Times New Roman"/>
          <w:i/>
          <w:spacing w:val="-5"/>
          <w:sz w:val="28"/>
          <w:szCs w:val="28"/>
        </w:rPr>
        <w:t>Поминки, праздник, встреча, проводы.</w:t>
      </w:r>
    </w:p>
    <w:p w:rsidR="00BD478E" w:rsidRDefault="00BD478E" w:rsidP="00BD478E">
      <w:pPr>
        <w:shd w:val="clear" w:color="auto" w:fill="FFFFFF"/>
        <w:spacing w:after="0"/>
        <w:ind w:left="426" w:right="46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D478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D478E">
        <w:rPr>
          <w:rFonts w:ascii="Times New Roman" w:hAnsi="Times New Roman" w:cs="Times New Roman"/>
          <w:i/>
          <w:spacing w:val="-2"/>
          <w:sz w:val="28"/>
          <w:szCs w:val="28"/>
        </w:rPr>
        <w:t xml:space="preserve">Крестины, свадьбы и развод,    </w:t>
      </w:r>
    </w:p>
    <w:p w:rsidR="00BD478E" w:rsidRDefault="00BD478E" w:rsidP="00BD478E">
      <w:pPr>
        <w:shd w:val="clear" w:color="auto" w:fill="FFFFFF"/>
        <w:spacing w:after="0"/>
        <w:ind w:left="426" w:right="461"/>
        <w:rPr>
          <w:rFonts w:ascii="Times New Roman" w:hAnsi="Times New Roman" w:cs="Times New Roman"/>
          <w:i/>
          <w:sz w:val="28"/>
          <w:szCs w:val="28"/>
        </w:rPr>
      </w:pPr>
      <w:r w:rsidRPr="00BD478E">
        <w:rPr>
          <w:rFonts w:ascii="Times New Roman" w:hAnsi="Times New Roman" w:cs="Times New Roman"/>
          <w:i/>
          <w:sz w:val="28"/>
          <w:szCs w:val="28"/>
        </w:rPr>
        <w:t xml:space="preserve">Мороз, охота, Новый год. </w:t>
      </w:r>
    </w:p>
    <w:p w:rsidR="00BD478E" w:rsidRDefault="00BD478E" w:rsidP="00BD478E">
      <w:pPr>
        <w:shd w:val="clear" w:color="auto" w:fill="FFFFFF"/>
        <w:spacing w:after="0"/>
        <w:ind w:left="426" w:right="461"/>
        <w:rPr>
          <w:rFonts w:ascii="Times New Roman" w:hAnsi="Times New Roman" w:cs="Times New Roman"/>
          <w:i/>
          <w:sz w:val="28"/>
          <w:szCs w:val="28"/>
        </w:rPr>
      </w:pPr>
      <w:r w:rsidRPr="00BD478E">
        <w:rPr>
          <w:rFonts w:ascii="Times New Roman" w:hAnsi="Times New Roman" w:cs="Times New Roman"/>
          <w:i/>
          <w:sz w:val="28"/>
          <w:szCs w:val="28"/>
        </w:rPr>
        <w:t xml:space="preserve">Выздоровленье, новоселье, </w:t>
      </w:r>
    </w:p>
    <w:p w:rsidR="00BD478E" w:rsidRDefault="00BD478E" w:rsidP="00BD478E">
      <w:pPr>
        <w:shd w:val="clear" w:color="auto" w:fill="FFFFFF"/>
        <w:spacing w:after="0"/>
        <w:ind w:left="426" w:right="461"/>
        <w:rPr>
          <w:rFonts w:ascii="Times New Roman" w:hAnsi="Times New Roman" w:cs="Times New Roman"/>
          <w:i/>
          <w:sz w:val="28"/>
          <w:szCs w:val="28"/>
        </w:rPr>
      </w:pPr>
      <w:r w:rsidRPr="00BD478E">
        <w:rPr>
          <w:rFonts w:ascii="Times New Roman" w:hAnsi="Times New Roman" w:cs="Times New Roman"/>
          <w:i/>
          <w:sz w:val="28"/>
          <w:szCs w:val="28"/>
        </w:rPr>
        <w:t xml:space="preserve">Печаль, раскаянье, веселье, </w:t>
      </w:r>
    </w:p>
    <w:p w:rsidR="00BD478E" w:rsidRDefault="00BD478E" w:rsidP="00BD478E">
      <w:pPr>
        <w:shd w:val="clear" w:color="auto" w:fill="FFFFFF"/>
        <w:spacing w:after="0"/>
        <w:ind w:left="426" w:right="461"/>
        <w:rPr>
          <w:rFonts w:ascii="Times New Roman" w:hAnsi="Times New Roman" w:cs="Times New Roman"/>
          <w:i/>
          <w:sz w:val="28"/>
          <w:szCs w:val="28"/>
        </w:rPr>
      </w:pPr>
      <w:r w:rsidRPr="00BD478E">
        <w:rPr>
          <w:rFonts w:ascii="Times New Roman" w:hAnsi="Times New Roman" w:cs="Times New Roman"/>
          <w:i/>
          <w:sz w:val="28"/>
          <w:szCs w:val="28"/>
        </w:rPr>
        <w:t>Успех, награда, новый чин,</w:t>
      </w:r>
    </w:p>
    <w:p w:rsidR="00BD478E" w:rsidRPr="00BD478E" w:rsidRDefault="00BD478E" w:rsidP="00BD478E">
      <w:pPr>
        <w:shd w:val="clear" w:color="auto" w:fill="FFFFFF"/>
        <w:spacing w:after="0"/>
        <w:ind w:left="426" w:right="461"/>
        <w:rPr>
          <w:rFonts w:ascii="Times New Roman" w:hAnsi="Times New Roman" w:cs="Times New Roman"/>
          <w:i/>
          <w:sz w:val="28"/>
          <w:szCs w:val="28"/>
        </w:rPr>
      </w:pPr>
      <w:r w:rsidRPr="00BD47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78E">
        <w:rPr>
          <w:rFonts w:ascii="Times New Roman" w:hAnsi="Times New Roman" w:cs="Times New Roman"/>
          <w:i/>
          <w:spacing w:val="-4"/>
          <w:sz w:val="28"/>
          <w:szCs w:val="28"/>
        </w:rPr>
        <w:t>И просто пьянство без причин.</w:t>
      </w:r>
    </w:p>
    <w:p w:rsidR="00BD478E" w:rsidRPr="00BD478E" w:rsidRDefault="00BD478E" w:rsidP="00BD478E">
      <w:pPr>
        <w:shd w:val="clear" w:color="auto" w:fill="FFFFFF"/>
        <w:spacing w:after="0"/>
        <w:ind w:left="35" w:right="26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7"/>
          <w:sz w:val="28"/>
          <w:szCs w:val="28"/>
        </w:rPr>
        <w:t>Затем учитель проводит беседу по указанным учащи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мися доводам в пользу употребления алкоголя.</w:t>
      </w:r>
    </w:p>
    <w:p w:rsidR="00BD478E" w:rsidRPr="00BD478E" w:rsidRDefault="00BD478E" w:rsidP="00BD478E">
      <w:pPr>
        <w:shd w:val="clear" w:color="auto" w:fill="FFFFFF"/>
        <w:spacing w:after="0"/>
        <w:ind w:left="26" w:right="32" w:firstLine="276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8"/>
          <w:sz w:val="28"/>
          <w:szCs w:val="28"/>
        </w:rPr>
        <w:t>Учитель: Посмотрите, сколько «пользы» приносит ал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коголь! Может быть, его все-таки стоит употреблять ради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>такого «благотворного» действия? Получается, что ал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коголь — это чуть ли не панацея от всех бед, он решает и 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>проблемы со здоровьем, и многие социальные проблемы.</w:t>
      </w:r>
    </w:p>
    <w:p w:rsidR="00BD478E" w:rsidRPr="00BD478E" w:rsidRDefault="00BD478E" w:rsidP="00BD478E">
      <w:pPr>
        <w:shd w:val="clear" w:color="auto" w:fill="FFFFFF"/>
        <w:spacing w:after="0"/>
        <w:ind w:left="20" w:right="35" w:firstLine="297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5"/>
          <w:sz w:val="28"/>
          <w:szCs w:val="28"/>
        </w:rPr>
        <w:t>Не обольщайтесь, все это — мифы об алкоголе, сло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жившиеся в человеческом обществе и оправдывающие </w:t>
      </w:r>
      <w:r w:rsidRPr="00BD478E">
        <w:rPr>
          <w:rFonts w:ascii="Times New Roman" w:hAnsi="Times New Roman" w:cs="Times New Roman"/>
          <w:sz w:val="28"/>
          <w:szCs w:val="28"/>
        </w:rPr>
        <w:t>его употребление.</w:t>
      </w:r>
    </w:p>
    <w:p w:rsidR="00BD478E" w:rsidRPr="00BD478E" w:rsidRDefault="00BD478E" w:rsidP="00BD478E">
      <w:pPr>
        <w:shd w:val="clear" w:color="auto" w:fill="FFFFFF"/>
        <w:spacing w:after="0"/>
        <w:ind w:left="317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5"/>
          <w:sz w:val="28"/>
          <w:szCs w:val="28"/>
        </w:rPr>
        <w:t>Попробуем посмотреть на все это с научной точки зрения.</w:t>
      </w:r>
    </w:p>
    <w:p w:rsidR="00BD478E" w:rsidRPr="00BD478E" w:rsidRDefault="00BD478E" w:rsidP="00BD478E">
      <w:pPr>
        <w:shd w:val="clear" w:color="auto" w:fill="FFFFFF"/>
        <w:spacing w:after="0"/>
        <w:ind w:right="29" w:firstLine="262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15"/>
          <w:sz w:val="28"/>
          <w:szCs w:val="28"/>
        </w:rPr>
        <w:lastRenderedPageBreak/>
        <w:t>Далее учитель должен опровергнуть записанные на доске доводы в «пользу» алкоголя, при этом можно вначале апелли</w:t>
      </w:r>
      <w:r w:rsidRPr="00BD478E">
        <w:rPr>
          <w:rFonts w:ascii="Times New Roman" w:hAnsi="Times New Roman" w:cs="Times New Roman"/>
          <w:i/>
          <w:iCs/>
          <w:spacing w:val="-15"/>
          <w:sz w:val="28"/>
          <w:szCs w:val="28"/>
        </w:rPr>
        <w:softHyphen/>
      </w:r>
      <w:r w:rsidRPr="00BD478E">
        <w:rPr>
          <w:rFonts w:ascii="Times New Roman" w:hAnsi="Times New Roman" w:cs="Times New Roman"/>
          <w:i/>
          <w:iCs/>
          <w:spacing w:val="-16"/>
          <w:sz w:val="28"/>
          <w:szCs w:val="28"/>
        </w:rPr>
        <w:t>ровать к учащимся, которые тоже могут с помощью имею</w:t>
      </w:r>
      <w:r w:rsidRPr="00BD478E">
        <w:rPr>
          <w:rFonts w:ascii="Times New Roman" w:hAnsi="Times New Roman" w:cs="Times New Roman"/>
          <w:i/>
          <w:iCs/>
          <w:spacing w:val="-16"/>
          <w:sz w:val="28"/>
          <w:szCs w:val="28"/>
        </w:rPr>
        <w:softHyphen/>
      </w:r>
      <w:r w:rsidRPr="00BD478E">
        <w:rPr>
          <w:rFonts w:ascii="Times New Roman" w:hAnsi="Times New Roman" w:cs="Times New Roman"/>
          <w:i/>
          <w:iCs/>
          <w:spacing w:val="-14"/>
          <w:sz w:val="28"/>
          <w:szCs w:val="28"/>
        </w:rPr>
        <w:t>щихся у них сведений опровергнуть некоторые из них.</w:t>
      </w:r>
    </w:p>
    <w:p w:rsidR="00BD478E" w:rsidRPr="00BD478E" w:rsidRDefault="00BD478E" w:rsidP="00BD478E">
      <w:pPr>
        <w:shd w:val="clear" w:color="auto" w:fill="FFFFFF"/>
        <w:spacing w:after="0"/>
        <w:ind w:left="930"/>
        <w:rPr>
          <w:rFonts w:ascii="Times New Roman" w:hAnsi="Times New Roman" w:cs="Times New Roman"/>
          <w:b/>
          <w:bCs/>
          <w:i/>
          <w:iCs/>
          <w:spacing w:val="-1"/>
          <w:w w:val="73"/>
          <w:sz w:val="28"/>
          <w:szCs w:val="28"/>
        </w:rPr>
      </w:pPr>
      <w:r w:rsidRPr="00BD478E">
        <w:rPr>
          <w:rFonts w:ascii="Times New Roman" w:hAnsi="Times New Roman" w:cs="Times New Roman"/>
          <w:b/>
          <w:bCs/>
          <w:i/>
          <w:iCs/>
          <w:spacing w:val="-1"/>
          <w:w w:val="73"/>
          <w:sz w:val="28"/>
          <w:szCs w:val="28"/>
        </w:rPr>
        <w:t>Разоблачение мифов о «пользе» алкоголя</w:t>
      </w:r>
    </w:p>
    <w:p w:rsidR="00BD478E" w:rsidRPr="00BD478E" w:rsidRDefault="00BD478E" w:rsidP="00BD478E">
      <w:pPr>
        <w:shd w:val="clear" w:color="auto" w:fill="FFFFFF"/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z w:val="28"/>
          <w:szCs w:val="28"/>
        </w:rPr>
        <w:t>Теоретический материал для классно</w:t>
      </w:r>
      <w:r w:rsidRPr="00BD478E">
        <w:rPr>
          <w:rFonts w:ascii="Times New Roman" w:hAnsi="Times New Roman" w:cs="Times New Roman"/>
          <w:sz w:val="28"/>
          <w:szCs w:val="28"/>
        </w:rPr>
        <w:softHyphen/>
        <w:t>го руководителя.</w:t>
      </w:r>
    </w:p>
    <w:p w:rsidR="00BD478E" w:rsidRPr="00BD478E" w:rsidRDefault="00BD478E" w:rsidP="00BD478E">
      <w:pPr>
        <w:shd w:val="clear" w:color="auto" w:fill="FFFFFF"/>
        <w:spacing w:after="0"/>
        <w:ind w:left="305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1"/>
          <w:sz w:val="28"/>
          <w:szCs w:val="28"/>
        </w:rPr>
        <w:t xml:space="preserve">а) </w:t>
      </w:r>
      <w:r w:rsidRPr="00BD478E">
        <w:rPr>
          <w:rFonts w:ascii="Times New Roman" w:hAnsi="Times New Roman" w:cs="Times New Roman"/>
          <w:b/>
          <w:spacing w:val="-11"/>
          <w:sz w:val="28"/>
          <w:szCs w:val="28"/>
        </w:rPr>
        <w:t>Алкоголь согревает.</w:t>
      </w:r>
    </w:p>
    <w:p w:rsidR="00BD478E" w:rsidRPr="00BD478E" w:rsidRDefault="00BD478E" w:rsidP="00BD478E">
      <w:pPr>
        <w:shd w:val="clear" w:color="auto" w:fill="FFFFFF"/>
        <w:spacing w:after="0"/>
        <w:ind w:left="14" w:right="49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0"/>
          <w:sz w:val="28"/>
          <w:szCs w:val="28"/>
        </w:rPr>
        <w:t xml:space="preserve">С детства мы слышим, что спиртное согревает тело, но </w:t>
      </w:r>
      <w:r w:rsidRPr="00BD478E">
        <w:rPr>
          <w:rFonts w:ascii="Times New Roman" w:hAnsi="Times New Roman" w:cs="Times New Roman"/>
          <w:spacing w:val="-1"/>
          <w:sz w:val="28"/>
          <w:szCs w:val="28"/>
        </w:rPr>
        <w:t>согревание с помощью водки или спирта — это всего</w:t>
      </w:r>
    </w:p>
    <w:p w:rsidR="00BD478E" w:rsidRPr="00BD478E" w:rsidRDefault="00BD478E" w:rsidP="00BD478E">
      <w:pPr>
        <w:shd w:val="clear" w:color="auto" w:fill="FFFFFF"/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6"/>
          <w:sz w:val="28"/>
          <w:szCs w:val="28"/>
        </w:rPr>
        <w:t>лишь самообман. Кто из вас не слышал об обморожени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  <w:t>ях людей, находившихся на морозе в состоянии опьяне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ния? Таких примеров множество. Ф.Г. Углов описывает 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случай, который произошел с ним в детстве. Возвращаясь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зимой поздно вечером от товарища, он увидел знакомо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го мужчину, спящего на лавочке, рядом с ним сидела со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2"/>
          <w:sz w:val="28"/>
          <w:szCs w:val="28"/>
        </w:rPr>
        <w:t xml:space="preserve">бака, она никого не подпускала, и разбудить мужчину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было невозможно. </w:t>
      </w:r>
      <w:proofErr w:type="gramStart"/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Когда все-таки спящего разбудили, у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него оказались сильно обморожены ноги, докторам при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11"/>
          <w:sz w:val="28"/>
          <w:szCs w:val="28"/>
        </w:rPr>
        <w:t>шлось повоз</w:t>
      </w:r>
      <w:r>
        <w:rPr>
          <w:rFonts w:ascii="Times New Roman" w:hAnsi="Times New Roman" w:cs="Times New Roman"/>
          <w:spacing w:val="-11"/>
          <w:sz w:val="28"/>
          <w:szCs w:val="28"/>
        </w:rPr>
        <w:t>иться, чтобы избежать ампутации.</w:t>
      </w:r>
      <w:proofErr w:type="gramEnd"/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D478E">
        <w:rPr>
          <w:rFonts w:ascii="Times New Roman" w:hAnsi="Times New Roman" w:cs="Times New Roman"/>
          <w:spacing w:val="-11"/>
          <w:sz w:val="28"/>
          <w:szCs w:val="28"/>
        </w:rPr>
        <w:t>Оказывает</w:t>
      </w:r>
      <w:r w:rsidRPr="00BD478E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ся, перед тем, как пойти погулять с собакой </w:t>
      </w:r>
      <w:proofErr w:type="gramStart"/>
      <w:r w:rsidRPr="00BD478E"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gramEnd"/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 зная, что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на улице большой мороз, этот человек решил себя «по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догреть» и выпил добрую порцию водки. Его разморило,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он решил отдохнуть и тут же уснул. В чем же дело? По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чему выпитая водка не согрела человека? Оказывается,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выпивший человек не способен оценивать температуру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>собственного тела. Под влиянием алкоголя периферичес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кие сосуды </w:t>
      </w:r>
      <w:proofErr w:type="gramStart"/>
      <w:r w:rsidRPr="00BD478E">
        <w:rPr>
          <w:rFonts w:ascii="Times New Roman" w:hAnsi="Times New Roman" w:cs="Times New Roman"/>
          <w:spacing w:val="-6"/>
          <w:sz w:val="28"/>
          <w:szCs w:val="28"/>
        </w:rPr>
        <w:t>расширяются</w:t>
      </w:r>
      <w:proofErr w:type="gramEnd"/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 и к поверхности тела притека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ет больше крови. Человеку кажется, что он согрелся, но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это чувство общей теплоты — обман. Нагревается толь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ко кожа, которая в то же время быстро отдает тепло, т. е.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>теплоотдача увеличивается. Температура тела понижает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  <w:t>ся. Организм же под влиянием алкоголя утрачивает свою нормальную чувствительность к холоду, кожа не отвеча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ет на его действия сжатием своих кровеносных сосудов.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Несмотря на быстрое охлаждение тела, человек этого не 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ощущает, и поэтому легко может наступить обморожение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и даже замерзание. Некоторые могут возразить, что для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отогревания замерзшему человеку дают выпить водки. В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данном случае алкоголь употребляют как противоболе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вое средство, поскольку он действует </w:t>
      </w:r>
      <w:proofErr w:type="spellStart"/>
      <w:r w:rsidRPr="00BD478E">
        <w:rPr>
          <w:rFonts w:ascii="Times New Roman" w:hAnsi="Times New Roman" w:cs="Times New Roman"/>
          <w:spacing w:val="-3"/>
          <w:sz w:val="28"/>
          <w:szCs w:val="28"/>
        </w:rPr>
        <w:t>оглушающе</w:t>
      </w:r>
      <w:proofErr w:type="spellEnd"/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, как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наркоз. Обмороженному нужна теплая ванна, а если ее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нет, то лучше алкоголь не давать внутрь, а растереть тело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водкой или спиртом, но такое растирание можно делать</w:t>
      </w:r>
      <w:r w:rsidRPr="00BD478E">
        <w:rPr>
          <w:rFonts w:ascii="Times New Roman" w:hAnsi="Times New Roman" w:cs="Times New Roman"/>
          <w:sz w:val="28"/>
          <w:szCs w:val="28"/>
        </w:rPr>
        <w:t xml:space="preserve"> 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только взрослому человеку. А напоить </w:t>
      </w:r>
      <w:proofErr w:type="gramStart"/>
      <w:r w:rsidRPr="00BD478E">
        <w:rPr>
          <w:rFonts w:ascii="Times New Roman" w:hAnsi="Times New Roman" w:cs="Times New Roman"/>
          <w:spacing w:val="-9"/>
          <w:sz w:val="28"/>
          <w:szCs w:val="28"/>
        </w:rPr>
        <w:t>замерзшего</w:t>
      </w:r>
      <w:proofErr w:type="gramEnd"/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 лучше </w:t>
      </w:r>
      <w:r w:rsidRPr="00BD478E">
        <w:rPr>
          <w:rFonts w:ascii="Times New Roman" w:hAnsi="Times New Roman" w:cs="Times New Roman"/>
          <w:sz w:val="28"/>
          <w:szCs w:val="28"/>
        </w:rPr>
        <w:t>горячим чаем с травами и медом.</w:t>
      </w:r>
    </w:p>
    <w:p w:rsidR="00BD478E" w:rsidRPr="00BD478E" w:rsidRDefault="00BD478E" w:rsidP="00BD478E">
      <w:pPr>
        <w:shd w:val="clear" w:color="auto" w:fill="FFFFFF"/>
        <w:spacing w:after="0"/>
        <w:ind w:left="536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1"/>
          <w:sz w:val="28"/>
          <w:szCs w:val="28"/>
        </w:rPr>
        <w:t xml:space="preserve">б) </w:t>
      </w:r>
      <w:r w:rsidRPr="00BD478E">
        <w:rPr>
          <w:rFonts w:ascii="Times New Roman" w:hAnsi="Times New Roman" w:cs="Times New Roman"/>
          <w:b/>
          <w:spacing w:val="-11"/>
          <w:sz w:val="28"/>
          <w:szCs w:val="28"/>
        </w:rPr>
        <w:t>Алкоголь помогает общению.</w:t>
      </w:r>
    </w:p>
    <w:p w:rsidR="00BD478E" w:rsidRPr="00BD478E" w:rsidRDefault="00BD478E" w:rsidP="00BD478E">
      <w:pPr>
        <w:shd w:val="clear" w:color="auto" w:fill="FFFFFF"/>
        <w:spacing w:after="0"/>
        <w:ind w:left="533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12"/>
          <w:sz w:val="28"/>
          <w:szCs w:val="28"/>
        </w:rPr>
        <w:t>Учитель задает вопрос учащимся:</w:t>
      </w:r>
    </w:p>
    <w:p w:rsidR="00BD478E" w:rsidRPr="00BD478E" w:rsidRDefault="00BD478E" w:rsidP="00BD478E">
      <w:pPr>
        <w:shd w:val="clear" w:color="auto" w:fill="FFFFFF"/>
        <w:spacing w:after="0"/>
        <w:ind w:left="216" w:right="46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8"/>
          <w:sz w:val="28"/>
          <w:szCs w:val="28"/>
        </w:rPr>
        <w:t>— Вы знаете, как алкоголь действует на нервную сис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тему?</w:t>
      </w:r>
    </w:p>
    <w:p w:rsidR="00BD478E" w:rsidRPr="00BD478E" w:rsidRDefault="00BD478E" w:rsidP="00BD478E">
      <w:pPr>
        <w:shd w:val="clear" w:color="auto" w:fill="FFFFFF"/>
        <w:spacing w:after="0"/>
        <w:ind w:left="135" w:right="5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Учитель: Алкоголь парализует процесс торможения в 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>нервной системе</w:t>
      </w:r>
      <w:proofErr w:type="gramStart"/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,, </w:t>
      </w:r>
      <w:proofErr w:type="gramEnd"/>
      <w:r w:rsidRPr="00BD478E">
        <w:rPr>
          <w:rFonts w:ascii="Times New Roman" w:hAnsi="Times New Roman" w:cs="Times New Roman"/>
          <w:spacing w:val="-9"/>
          <w:sz w:val="28"/>
          <w:szCs w:val="28"/>
        </w:rPr>
        <w:t>человек становится говорливым, безза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 xml:space="preserve">ботным, легко заводит новые знакомства. Снижается </w:t>
      </w:r>
      <w:proofErr w:type="gramStart"/>
      <w:r w:rsidRPr="00BD478E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 поведением. Часто застенчивые люди попа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  <w:t>дают в эту ловушку. В нормальном состоянии они необ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1"/>
          <w:sz w:val="28"/>
          <w:szCs w:val="28"/>
        </w:rPr>
        <w:t xml:space="preserve">щительны, неуверенны в себе. Выпив спиртного, они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вдруг обнаруживают, что начинают легко заводить зна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комства и могут быть даже душой компании. Им еще и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еще раз хочется испытать это новое и приятное состоя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ние, и они выпивают снова и снова.</w:t>
      </w:r>
    </w:p>
    <w:p w:rsidR="00BD478E" w:rsidRPr="00BD478E" w:rsidRDefault="00BD478E" w:rsidP="00BD478E">
      <w:pPr>
        <w:shd w:val="clear" w:color="auto" w:fill="FFFFFF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13"/>
          <w:sz w:val="28"/>
          <w:szCs w:val="28"/>
        </w:rPr>
        <w:lastRenderedPageBreak/>
        <w:t>Учитель задает вопросы:</w:t>
      </w:r>
    </w:p>
    <w:p w:rsidR="00BD478E" w:rsidRPr="00BD478E" w:rsidRDefault="00BD478E" w:rsidP="00BD478E">
      <w:pPr>
        <w:widowControl w:val="0"/>
        <w:numPr>
          <w:ilvl w:val="0"/>
          <w:numId w:val="2"/>
        </w:numPr>
        <w:shd w:val="clear" w:color="auto" w:fill="FFFFFF"/>
        <w:tabs>
          <w:tab w:val="left" w:pos="642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8"/>
          <w:sz w:val="28"/>
          <w:szCs w:val="28"/>
        </w:rPr>
        <w:t>Куда ведет этот путь?</w:t>
      </w:r>
    </w:p>
    <w:p w:rsidR="00BD478E" w:rsidRPr="00BD478E" w:rsidRDefault="00BD478E" w:rsidP="00BD478E">
      <w:pPr>
        <w:widowControl w:val="0"/>
        <w:numPr>
          <w:ilvl w:val="0"/>
          <w:numId w:val="2"/>
        </w:numPr>
        <w:shd w:val="clear" w:color="auto" w:fill="FFFFFF"/>
        <w:tabs>
          <w:tab w:val="left" w:pos="642"/>
        </w:tabs>
        <w:autoSpaceDE w:val="0"/>
        <w:autoSpaceDN w:val="0"/>
        <w:adjustRightInd w:val="0"/>
        <w:spacing w:after="0"/>
        <w:ind w:left="95" w:right="158" w:firstLine="305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Что лучше: быть общительным алкоголиком или не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слишком общительным человеком, но независимым от </w:t>
      </w:r>
      <w:r w:rsidRPr="00BD478E">
        <w:rPr>
          <w:rFonts w:ascii="Times New Roman" w:hAnsi="Times New Roman" w:cs="Times New Roman"/>
          <w:sz w:val="28"/>
          <w:szCs w:val="28"/>
        </w:rPr>
        <w:t>алкоголя?</w:t>
      </w:r>
    </w:p>
    <w:p w:rsidR="00BD478E" w:rsidRPr="00BD478E" w:rsidRDefault="00BD478E" w:rsidP="00BD478E">
      <w:pPr>
        <w:shd w:val="clear" w:color="auto" w:fill="FFFFFF"/>
        <w:spacing w:after="0"/>
        <w:ind w:left="49" w:right="187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0"/>
          <w:sz w:val="28"/>
          <w:szCs w:val="28"/>
        </w:rPr>
        <w:t xml:space="preserve">Учащиеся отвечают на эти вопросы и предлагают свой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путь решения проблемы. Этому человеку нужно решать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свою проблему не с помощью алкоголя, а, обратившись </w:t>
      </w:r>
      <w:r w:rsidRPr="00BD478E">
        <w:rPr>
          <w:rFonts w:ascii="Times New Roman" w:hAnsi="Times New Roman" w:cs="Times New Roman"/>
          <w:spacing w:val="-1"/>
          <w:sz w:val="28"/>
          <w:szCs w:val="28"/>
        </w:rPr>
        <w:t xml:space="preserve">к специалистам, есть специальные тренинги, которые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>помогут отработать навыки общения, преодолеть застен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чивость.</w:t>
      </w:r>
    </w:p>
    <w:p w:rsidR="00BD478E" w:rsidRPr="00BD478E" w:rsidRDefault="00BD478E" w:rsidP="00BD478E">
      <w:pPr>
        <w:shd w:val="clear" w:color="auto" w:fill="FFFFFF"/>
        <w:spacing w:after="0"/>
        <w:ind w:left="323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0"/>
          <w:sz w:val="28"/>
          <w:szCs w:val="28"/>
        </w:rPr>
        <w:t xml:space="preserve">в) </w:t>
      </w:r>
      <w:r w:rsidRPr="00BD478E">
        <w:rPr>
          <w:rFonts w:ascii="Times New Roman" w:hAnsi="Times New Roman" w:cs="Times New Roman"/>
          <w:b/>
          <w:spacing w:val="-10"/>
          <w:sz w:val="28"/>
          <w:szCs w:val="28"/>
        </w:rPr>
        <w:t>Алкоголь придает храбрости.</w:t>
      </w:r>
    </w:p>
    <w:p w:rsidR="00BD478E" w:rsidRPr="00BD478E" w:rsidRDefault="00BD478E" w:rsidP="00BD478E">
      <w:pPr>
        <w:shd w:val="clear" w:color="auto" w:fill="FFFFFF"/>
        <w:spacing w:after="0"/>
        <w:ind w:left="35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6"/>
          <w:sz w:val="28"/>
          <w:szCs w:val="28"/>
        </w:rPr>
        <w:t>Пьяный человек действительно становится храбрым, но не оттого, что меняются качества его личности. Про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1"/>
          <w:sz w:val="28"/>
          <w:szCs w:val="28"/>
        </w:rPr>
        <w:t xml:space="preserve">сто в состоянии опьянения человек не может реально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>оценить опасность и последствия своих действий. У пья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ного притупляется инстинкт самосохранения, который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обычно предотвращает многие беды. К чему это может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привести? К травмам, а иногда даже к смерти. Какая же </w:t>
      </w:r>
      <w:r w:rsidRPr="00BD478E">
        <w:rPr>
          <w:rFonts w:ascii="Times New Roman" w:hAnsi="Times New Roman" w:cs="Times New Roman"/>
          <w:spacing w:val="-10"/>
          <w:sz w:val="28"/>
          <w:szCs w:val="28"/>
        </w:rPr>
        <w:t xml:space="preserve">это храбрость? Недаром в народе говорят: «Пьяному море </w:t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по колено». Есть и еще один аспект этой «храбрости»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пьяного. Трезвому человеку стыдно причинять неприят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>ности, надоедать другим людям, стыдно вести себя не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11"/>
          <w:sz w:val="28"/>
          <w:szCs w:val="28"/>
        </w:rPr>
        <w:t xml:space="preserve">пристойно. Но вот человек выпил и ему ничего не стыдно. </w:t>
      </w:r>
      <w:proofErr w:type="gramStart"/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Он «храбро» хулиганит, хамит, лезет в драку, «не боится»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выражаться нецензурно, чего, будучи трезвым, он себе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никогда бы не позволил.</w:t>
      </w:r>
      <w:proofErr w:type="gramEnd"/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 Так что такое «храбрость» пья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ного? Что она несет ему самому и окружающим?</w:t>
      </w:r>
    </w:p>
    <w:p w:rsidR="00BD478E" w:rsidRPr="00BD478E" w:rsidRDefault="00BD478E" w:rsidP="00BD478E">
      <w:pPr>
        <w:shd w:val="clear" w:color="auto" w:fill="FFFFFF"/>
        <w:spacing w:after="0"/>
        <w:ind w:left="314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г) </w:t>
      </w:r>
      <w:r w:rsidRPr="00BD478E">
        <w:rPr>
          <w:rFonts w:ascii="Times New Roman" w:hAnsi="Times New Roman" w:cs="Times New Roman"/>
          <w:b/>
          <w:spacing w:val="-9"/>
          <w:sz w:val="28"/>
          <w:szCs w:val="28"/>
        </w:rPr>
        <w:t>Алкоголь снимает стрессы.</w:t>
      </w:r>
    </w:p>
    <w:p w:rsidR="00BD478E" w:rsidRPr="00BD478E" w:rsidRDefault="00BD478E" w:rsidP="00BD478E">
      <w:pPr>
        <w:shd w:val="clear" w:color="auto" w:fill="FFFFFF"/>
        <w:spacing w:after="0"/>
        <w:ind w:left="29" w:right="14" w:firstLine="291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5"/>
          <w:sz w:val="28"/>
          <w:szCs w:val="28"/>
        </w:rPr>
        <w:t>Многие утверждают, что алкоголь помогает рассла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биться, снимает стрессы.</w:t>
      </w:r>
    </w:p>
    <w:p w:rsidR="00BD478E" w:rsidRPr="00BD478E" w:rsidRDefault="00BD478E" w:rsidP="00BD478E">
      <w:pPr>
        <w:shd w:val="clear" w:color="auto" w:fill="FFFFFF"/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12"/>
          <w:sz w:val="28"/>
          <w:szCs w:val="28"/>
        </w:rPr>
        <w:t>Учитель задает вопрос учащимся:</w:t>
      </w:r>
    </w:p>
    <w:p w:rsidR="00BD478E" w:rsidRPr="00BD478E" w:rsidRDefault="00BD478E" w:rsidP="00BD478E">
      <w:pPr>
        <w:shd w:val="clear" w:color="auto" w:fill="FFFFFF"/>
        <w:spacing w:after="0"/>
        <w:ind w:left="311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6"/>
          <w:sz w:val="28"/>
          <w:szCs w:val="28"/>
        </w:rPr>
        <w:t>— Как алкоголь действует на нервную систему?</w:t>
      </w:r>
    </w:p>
    <w:p w:rsidR="00BD478E" w:rsidRPr="00BD478E" w:rsidRDefault="00BD478E" w:rsidP="00BD478E">
      <w:pPr>
        <w:shd w:val="clear" w:color="auto" w:fill="FFFFFF"/>
        <w:spacing w:after="0"/>
        <w:ind w:left="9" w:right="17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Учитель: Мы знаем, что при воздействии алкоголя на нервную систему сначала проявляется стимулирующий </w:t>
      </w:r>
      <w:r w:rsidRPr="00BD478E">
        <w:rPr>
          <w:rFonts w:ascii="Times New Roman" w:hAnsi="Times New Roman" w:cs="Times New Roman"/>
          <w:sz w:val="28"/>
          <w:szCs w:val="28"/>
        </w:rPr>
        <w:t>эффект, так как алкоголь парализует тормозящие не</w:t>
      </w:r>
      <w:r w:rsidRPr="00BD478E">
        <w:rPr>
          <w:rFonts w:ascii="Times New Roman" w:hAnsi="Times New Roman" w:cs="Times New Roman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>рвные волокна. Где же здесь расслабление и снятие стрес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са? Чтобы спиртное подействовало угнетающе, нужны </w:t>
      </w:r>
      <w:r w:rsidRPr="00BD478E">
        <w:rPr>
          <w:rFonts w:ascii="Times New Roman" w:hAnsi="Times New Roman" w:cs="Times New Roman"/>
          <w:sz w:val="28"/>
          <w:szCs w:val="28"/>
        </w:rPr>
        <w:t>достаточно большие его дозы.</w:t>
      </w:r>
    </w:p>
    <w:p w:rsidR="00BD478E" w:rsidRPr="00BD478E" w:rsidRDefault="00BD478E" w:rsidP="00BD478E">
      <w:pPr>
        <w:shd w:val="clear" w:color="auto" w:fill="FFFFFF"/>
        <w:spacing w:after="0"/>
        <w:ind w:right="20" w:firstLine="3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Профессор Старцев из Сухуми в опытах на обезьянах </w:t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доказал, что если у животного вызвать стресс, а потом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дать ему алкоголь, то, во-первых, стресс будет намного 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>сильнее, и, во-вторых, под воздействием алкоголя живот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ное очень трудно вывести из стрессового состояния, и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оно часто погибает от таких причин, которые не приве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>ли бы к смерти, если бы не влияние алкоголя.</w:t>
      </w:r>
      <w:proofErr w:type="gramEnd"/>
    </w:p>
    <w:p w:rsidR="00BD478E" w:rsidRPr="00BD478E" w:rsidRDefault="00BD478E" w:rsidP="00BD478E">
      <w:pPr>
        <w:shd w:val="clear" w:color="auto" w:fill="FFFFFF"/>
        <w:spacing w:after="0"/>
        <w:ind w:left="3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6"/>
          <w:sz w:val="28"/>
          <w:szCs w:val="28"/>
        </w:rPr>
        <w:t>Поэтому-то человек в состоянии стресса, принимаю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щий водку или вино для расслабления, на самом деле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резко утяжеляет свое состояние. </w:t>
      </w:r>
      <w:r w:rsidRPr="00BD478E">
        <w:rPr>
          <w:rFonts w:ascii="Times New Roman" w:hAnsi="Times New Roman" w:cs="Times New Roman"/>
          <w:i/>
          <w:iCs/>
          <w:spacing w:val="-6"/>
          <w:sz w:val="28"/>
          <w:szCs w:val="28"/>
        </w:rPr>
        <w:t>(Углов Ф.</w:t>
      </w:r>
      <w:proofErr w:type="gramStart"/>
      <w:r w:rsidRPr="00BD478E">
        <w:rPr>
          <w:rFonts w:ascii="Times New Roman" w:hAnsi="Times New Roman" w:cs="Times New Roman"/>
          <w:i/>
          <w:iCs/>
          <w:spacing w:val="-6"/>
          <w:sz w:val="28"/>
          <w:szCs w:val="28"/>
        </w:rPr>
        <w:t>Г.</w:t>
      </w:r>
      <w:proofErr w:type="gramEnd"/>
      <w:r w:rsidRPr="00BD478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Что стало с</w:t>
      </w:r>
      <w:r w:rsidRPr="00BD478E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;mso-position-vertical-relative:text" from="-60.5pt,247.4pt" to="-60.5pt,322.3pt" o:allowincell="f" strokeweight="1pt">
            <w10:wrap anchorx="margin"/>
          </v:line>
        </w:pict>
      </w:r>
      <w:r w:rsidRPr="00BD478E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;mso-position-horizontal-relative:margin;mso-position-vertical-relative:text" from="-59.9pt,250.55pt" to="-59.9pt,413.55pt" o:allowincell="f" strokeweight="1pt">
            <w10:wrap anchorx="margin"/>
          </v:line>
        </w:pict>
      </w:r>
      <w:r w:rsidRPr="00BD478E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;mso-position-horizontal-relative:margin;mso-position-vertical-relative:text" from="665.3pt,153.5pt" to="665.3pt,296.65pt" o:allowincell="f" strokeweight="2.45pt">
            <w10:wrap anchorx="margin"/>
          </v:line>
        </w:pic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людьми и почему их не «трогает» голос разума? //</w:t>
      </w:r>
      <w:proofErr w:type="gramStart"/>
      <w:r w:rsidRPr="00BD478E">
        <w:rPr>
          <w:rFonts w:ascii="Times New Roman" w:hAnsi="Times New Roman" w:cs="Times New Roman"/>
          <w:spacing w:val="-7"/>
          <w:sz w:val="28"/>
          <w:szCs w:val="28"/>
        </w:rPr>
        <w:t>Мели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 xml:space="preserve">оратор Дона. </w:t>
      </w:r>
      <w:r w:rsidRPr="00BD478E">
        <w:rPr>
          <w:rFonts w:ascii="Times New Roman" w:hAnsi="Times New Roman" w:cs="Times New Roman"/>
          <w:b/>
          <w:bCs/>
          <w:sz w:val="28"/>
          <w:szCs w:val="28"/>
        </w:rPr>
        <w:t xml:space="preserve">1991. </w:t>
      </w:r>
      <w:r w:rsidRPr="00BD478E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BD478E">
        <w:rPr>
          <w:rFonts w:ascii="Times New Roman" w:hAnsi="Times New Roman" w:cs="Times New Roman"/>
          <w:sz w:val="28"/>
          <w:szCs w:val="28"/>
        </w:rPr>
        <w:t>9—10.)</w:t>
      </w:r>
      <w:proofErr w:type="gramEnd"/>
    </w:p>
    <w:p w:rsidR="00BD478E" w:rsidRPr="00BD478E" w:rsidRDefault="00BD478E" w:rsidP="00BD478E">
      <w:pPr>
        <w:shd w:val="clear" w:color="auto" w:fill="FFFFFF"/>
        <w:spacing w:after="0"/>
        <w:ind w:left="573"/>
        <w:rPr>
          <w:rFonts w:ascii="Times New Roman" w:hAnsi="Times New Roman" w:cs="Times New Roman"/>
          <w:sz w:val="28"/>
          <w:szCs w:val="28"/>
        </w:rPr>
      </w:pPr>
      <w:proofErr w:type="spellStart"/>
      <w:r w:rsidRPr="00BD478E">
        <w:rPr>
          <w:rFonts w:ascii="Times New Roman" w:hAnsi="Times New Roman" w:cs="Times New Roman"/>
          <w:spacing w:val="-18"/>
          <w:sz w:val="28"/>
          <w:szCs w:val="28"/>
        </w:rPr>
        <w:t>д</w:t>
      </w:r>
      <w:proofErr w:type="spellEnd"/>
      <w:r w:rsidRPr="00BD478E">
        <w:rPr>
          <w:rFonts w:ascii="Times New Roman" w:hAnsi="Times New Roman" w:cs="Times New Roman"/>
          <w:spacing w:val="-18"/>
          <w:sz w:val="28"/>
          <w:szCs w:val="28"/>
        </w:rPr>
        <w:t xml:space="preserve">) </w:t>
      </w:r>
      <w:r w:rsidRPr="00BD478E">
        <w:rPr>
          <w:rFonts w:ascii="Times New Roman" w:hAnsi="Times New Roman" w:cs="Times New Roman"/>
          <w:b/>
          <w:bCs/>
          <w:spacing w:val="-18"/>
          <w:sz w:val="28"/>
          <w:szCs w:val="28"/>
        </w:rPr>
        <w:t>Алкоголь лечит.</w:t>
      </w:r>
    </w:p>
    <w:p w:rsidR="00BD478E" w:rsidRPr="00BD478E" w:rsidRDefault="00BD478E" w:rsidP="00BD478E">
      <w:pPr>
        <w:shd w:val="clear" w:color="auto" w:fill="FFFFFF"/>
        <w:spacing w:after="0"/>
        <w:ind w:left="274" w:right="23" w:firstLine="297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В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>1915 году съезд р</w:t>
      </w:r>
      <w:r>
        <w:rPr>
          <w:rFonts w:ascii="Times New Roman" w:hAnsi="Times New Roman" w:cs="Times New Roman"/>
          <w:spacing w:val="-8"/>
          <w:sz w:val="28"/>
          <w:szCs w:val="28"/>
        </w:rPr>
        <w:t>оссийских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 врачей вынес решение, </w:t>
      </w:r>
      <w:r w:rsidRPr="00BD478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что </w:t>
      </w:r>
      <w:r w:rsidRPr="00BD478E">
        <w:rPr>
          <w:rFonts w:ascii="Times New Roman" w:hAnsi="Times New Roman" w:cs="Times New Roman"/>
          <w:sz w:val="28"/>
          <w:szCs w:val="28"/>
        </w:rPr>
        <w:t>алкоголь должен быть исключен из числа лечебных средств.</w:t>
      </w:r>
    </w:p>
    <w:p w:rsidR="00BD478E" w:rsidRPr="00BD478E" w:rsidRDefault="00BD478E" w:rsidP="00BD478E">
      <w:pPr>
        <w:shd w:val="clear" w:color="auto" w:fill="FFFFFF"/>
        <w:spacing w:after="0"/>
        <w:ind w:left="109" w:firstLine="161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Бытует убеждение, что если человек простудился или </w:t>
      </w:r>
      <w:r w:rsidRPr="00BD478E">
        <w:rPr>
          <w:rFonts w:ascii="Times New Roman" w:hAnsi="Times New Roman" w:cs="Times New Roman"/>
          <w:spacing w:val="-1"/>
          <w:sz w:val="28"/>
          <w:szCs w:val="28"/>
        </w:rPr>
        <w:t xml:space="preserve">подхватил грипп, то лучшим народным средством для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лечения является алкоголь: нужно выпить, лечь спать, и все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lastRenderedPageBreak/>
        <w:t>болезни как рукой снимет. Алкоголь якобы все про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дезинфицирует и убьет микробы. Несколько лет назад в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Академии наук Франции решили проверить это средство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>и поставили опыт, касающийся влияния алкоголя на ви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русные инфекции. Опыты показали, что алкоголь не ока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зывает никакого противовирусного и дезинфицирующего </w:t>
      </w:r>
      <w:r w:rsidRPr="00BD478E">
        <w:rPr>
          <w:rFonts w:ascii="Times New Roman" w:hAnsi="Times New Roman" w:cs="Times New Roman"/>
          <w:sz w:val="28"/>
          <w:szCs w:val="28"/>
        </w:rPr>
        <w:t>воздействия внутри организма. Напротив, люди, упо</w:t>
      </w:r>
      <w:r w:rsidRPr="00BD478E">
        <w:rPr>
          <w:rFonts w:ascii="Times New Roman" w:hAnsi="Times New Roman" w:cs="Times New Roman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требляющие спиртное, более уязвимы для вирусных ин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>фекций, так как под влиянием алкоголя клеточная мем</w:t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брана становится </w:t>
      </w:r>
      <w:proofErr w:type="gramStart"/>
      <w:r w:rsidRPr="00BD478E">
        <w:rPr>
          <w:rFonts w:ascii="Times New Roman" w:hAnsi="Times New Roman" w:cs="Times New Roman"/>
          <w:spacing w:val="-6"/>
          <w:sz w:val="28"/>
          <w:szCs w:val="28"/>
        </w:rPr>
        <w:t>более проницаемой</w:t>
      </w:r>
      <w:proofErr w:type="gramEnd"/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, и любая инфекция </w:t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>проникает в клетку намного легче. Чтобы продезинфи</w:t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цировать наш организм изнутри, нужно выпить дозу ал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коголя, которая превышает смертельную в 17 раз. </w:t>
      </w:r>
      <w:r w:rsidRPr="00BD478E">
        <w:rPr>
          <w:rFonts w:ascii="Times New Roman" w:hAnsi="Times New Roman" w:cs="Times New Roman"/>
          <w:i/>
          <w:iCs/>
          <w:sz w:val="28"/>
          <w:szCs w:val="28"/>
        </w:rPr>
        <w:t>Учитель задает вопрос учащимся:</w:t>
      </w:r>
    </w:p>
    <w:p w:rsidR="00BD478E" w:rsidRPr="00BD478E" w:rsidRDefault="00BD478E" w:rsidP="00BD478E">
      <w:pPr>
        <w:shd w:val="clear" w:color="auto" w:fill="FFFFFF"/>
        <w:spacing w:after="0"/>
        <w:ind w:left="81" w:right="236" w:firstLine="291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— Вспомните, как влияет алкоголь на мозг человека </w:t>
      </w:r>
      <w:r w:rsidRPr="00BD478E">
        <w:rPr>
          <w:rFonts w:ascii="Times New Roman" w:hAnsi="Times New Roman" w:cs="Times New Roman"/>
          <w:sz w:val="28"/>
          <w:szCs w:val="28"/>
        </w:rPr>
        <w:t>при инфекции?</w:t>
      </w:r>
    </w:p>
    <w:p w:rsidR="00BD478E" w:rsidRPr="00BD478E" w:rsidRDefault="00BD478E" w:rsidP="00BD478E">
      <w:pPr>
        <w:shd w:val="clear" w:color="auto" w:fill="FFFFFF"/>
        <w:spacing w:after="0"/>
        <w:ind w:left="43" w:right="268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z w:val="28"/>
          <w:szCs w:val="28"/>
        </w:rPr>
        <w:t xml:space="preserve">В этом случае алкоголь действует как лазутчик,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>открывающий неприятелю ворота крепости, он увеличи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вает проницаемость барьера, любая инфекция и токси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ны легче проникают в мозг.</w:t>
      </w:r>
    </w:p>
    <w:p w:rsidR="00BD478E" w:rsidRPr="00BD478E" w:rsidRDefault="00BD478E" w:rsidP="00BD478E">
      <w:pPr>
        <w:shd w:val="clear" w:color="auto" w:fill="FFFFFF"/>
        <w:spacing w:after="0"/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де же здесь лечебный эффект?</w:t>
      </w:r>
    </w:p>
    <w:p w:rsidR="00BD478E" w:rsidRPr="00BD478E" w:rsidRDefault="00BD478E" w:rsidP="00BD478E">
      <w:pPr>
        <w:shd w:val="clear" w:color="auto" w:fill="FFFFFF"/>
        <w:spacing w:after="0"/>
        <w:ind w:left="107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2"/>
          <w:sz w:val="28"/>
          <w:szCs w:val="28"/>
        </w:rPr>
        <w:t>Это заблуждение основано на наркотическом дей</w:t>
      </w:r>
      <w:r w:rsidRPr="00BD478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ствии алкоголя. Действительно, выпив, человек не так 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>ощущает боль, чисто субъективно он себя чувствует луч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ше, но это действие кратковременное, болезни алкоголь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не лечит. В медицине алкоголь употребляют для дезин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  <w:t>фекции, приготовления лекарств, но не для лечения бо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лезней.</w:t>
      </w:r>
    </w:p>
    <w:p w:rsidR="00BD478E" w:rsidRPr="00BD478E" w:rsidRDefault="00BD478E" w:rsidP="00BD478E">
      <w:pPr>
        <w:shd w:val="clear" w:color="auto" w:fill="FFFFFF"/>
        <w:spacing w:after="0"/>
        <w:ind w:left="386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6"/>
          <w:sz w:val="28"/>
          <w:szCs w:val="28"/>
        </w:rPr>
        <w:t xml:space="preserve">е) </w:t>
      </w:r>
      <w:r w:rsidRPr="00BD478E">
        <w:rPr>
          <w:rFonts w:ascii="Times New Roman" w:hAnsi="Times New Roman" w:cs="Times New Roman"/>
          <w:b/>
          <w:bCs/>
          <w:spacing w:val="-16"/>
          <w:sz w:val="28"/>
          <w:szCs w:val="28"/>
        </w:rPr>
        <w:t>Алкоголь употребляют для веселья.</w:t>
      </w:r>
    </w:p>
    <w:p w:rsidR="00BD478E" w:rsidRPr="00BD478E" w:rsidRDefault="00BD478E" w:rsidP="00BD478E">
      <w:pPr>
        <w:shd w:val="clear" w:color="auto" w:fill="FFFFFF"/>
        <w:spacing w:after="0"/>
        <w:ind w:left="107" w:right="2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7"/>
          <w:sz w:val="28"/>
          <w:szCs w:val="28"/>
        </w:rPr>
        <w:t>Пожалуй, самым распространенным в обществе явля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ется убеждение, что алкоголь употребляют для веселья.</w:t>
      </w:r>
    </w:p>
    <w:p w:rsidR="00BD478E" w:rsidRPr="00BD478E" w:rsidRDefault="00BD478E" w:rsidP="00BD478E">
      <w:pPr>
        <w:shd w:val="clear" w:color="auto" w:fill="FFFFFF"/>
        <w:spacing w:after="0"/>
        <w:ind w:left="72" w:right="35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"/>
          <w:sz w:val="28"/>
          <w:szCs w:val="28"/>
        </w:rPr>
        <w:t xml:space="preserve">Это мнение опроверг еще Л.Н. Толстой, который в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>статье «Что делает вино с человеком» писал: «Пьяное ве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селье всегда кончается ругательствами, драками, всяко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го рода преступлениями и унижениями человеческого </w:t>
      </w:r>
      <w:r w:rsidRPr="00BD478E">
        <w:rPr>
          <w:rFonts w:ascii="Times New Roman" w:hAnsi="Times New Roman" w:cs="Times New Roman"/>
          <w:spacing w:val="-2"/>
          <w:sz w:val="28"/>
          <w:szCs w:val="28"/>
        </w:rPr>
        <w:t xml:space="preserve">достоинства. Вино не придает ни здоровья, ни сил, ни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>веселья, а приносит людям только большой вред».</w:t>
      </w:r>
    </w:p>
    <w:p w:rsidR="00BD478E" w:rsidRPr="00BD478E" w:rsidRDefault="00BD478E" w:rsidP="00BD478E">
      <w:pPr>
        <w:shd w:val="clear" w:color="auto" w:fill="FFFFFF"/>
        <w:spacing w:after="0"/>
        <w:ind w:left="63" w:right="5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Не веселость, а дурашливость — начальная степень </w:t>
      </w:r>
      <w:r w:rsidRPr="00BD478E">
        <w:rPr>
          <w:rFonts w:ascii="Times New Roman" w:hAnsi="Times New Roman" w:cs="Times New Roman"/>
          <w:spacing w:val="-1"/>
          <w:sz w:val="28"/>
          <w:szCs w:val="28"/>
        </w:rPr>
        <w:t xml:space="preserve">опьянения, именно она появляется в случае принятия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небольшой дозы спиртного, если же </w:t>
      </w:r>
      <w:proofErr w:type="gramStart"/>
      <w:r w:rsidRPr="00BD478E">
        <w:rPr>
          <w:rFonts w:ascii="Times New Roman" w:hAnsi="Times New Roman" w:cs="Times New Roman"/>
          <w:spacing w:val="-8"/>
          <w:sz w:val="28"/>
          <w:szCs w:val="28"/>
        </w:rPr>
        <w:t>пьющий</w:t>
      </w:r>
      <w:proofErr w:type="gramEnd"/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 добавит, то </w:t>
      </w:r>
      <w:r w:rsidRPr="00BD478E">
        <w:rPr>
          <w:rFonts w:ascii="Times New Roman" w:hAnsi="Times New Roman" w:cs="Times New Roman"/>
          <w:sz w:val="28"/>
          <w:szCs w:val="28"/>
        </w:rPr>
        <w:t>наступит буйность.</w:t>
      </w:r>
    </w:p>
    <w:p w:rsidR="00BD478E" w:rsidRPr="00BD478E" w:rsidRDefault="00BD478E" w:rsidP="00BD478E">
      <w:pPr>
        <w:shd w:val="clear" w:color="auto" w:fill="FFFFFF"/>
        <w:spacing w:after="0"/>
        <w:ind w:left="43" w:right="86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8"/>
          <w:sz w:val="28"/>
          <w:szCs w:val="28"/>
        </w:rPr>
        <w:t>Употребляя алкоголь в разных обстоятельствах, люди ведут себя по-разному: на свадьбе, празднике — радуют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ся и веселятся, на поминках — плачут, горюют. Ученые задались целью выяснить, какое действие оказывает ал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коголь на самом деле.</w:t>
      </w:r>
    </w:p>
    <w:p w:rsidR="00BD478E" w:rsidRPr="00BD478E" w:rsidRDefault="00BD478E" w:rsidP="00BD478E">
      <w:pPr>
        <w:shd w:val="clear" w:color="auto" w:fill="FFFFFF"/>
        <w:spacing w:after="0"/>
        <w:ind w:left="32" w:right="101" w:firstLine="291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9"/>
          <w:sz w:val="28"/>
          <w:szCs w:val="28"/>
        </w:rPr>
        <w:t>Следующие опыты описаны врачом С. Гориным в ста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10"/>
          <w:sz w:val="28"/>
          <w:szCs w:val="28"/>
        </w:rPr>
        <w:t xml:space="preserve">тье «Алкогольная эйфория — миф!» в журнале «Трезвость </w:t>
      </w:r>
      <w:r w:rsidRPr="00BD478E">
        <w:rPr>
          <w:rFonts w:ascii="Times New Roman" w:hAnsi="Times New Roman" w:cs="Times New Roman"/>
          <w:sz w:val="28"/>
          <w:szCs w:val="28"/>
        </w:rPr>
        <w:t>и культура» (1987. № 10).</w:t>
      </w:r>
    </w:p>
    <w:p w:rsidR="00BD478E" w:rsidRPr="00BD478E" w:rsidRDefault="00BD478E" w:rsidP="00BD478E">
      <w:pPr>
        <w:shd w:val="clear" w:color="auto" w:fill="FFFFFF"/>
        <w:spacing w:after="0"/>
        <w:ind w:right="124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Опыт 1.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Взрослым мужчинам-добровольцам внутри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венно вводили раствор этилового спирта в количестве,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вызывающем легкое опьянение. При этом никто из них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не знал, какое вещество введено. Подопытные должны </w:t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были анализировать свое состояние. У них возникали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>следующие чувства: сонливость, тревога, тошнота, неко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торые говорили, что было «не по себе». Никому не было </w:t>
      </w:r>
      <w:r w:rsidRPr="00BD478E">
        <w:rPr>
          <w:rFonts w:ascii="Times New Roman" w:hAnsi="Times New Roman" w:cs="Times New Roman"/>
          <w:sz w:val="28"/>
          <w:szCs w:val="28"/>
        </w:rPr>
        <w:t>весело.</w:t>
      </w:r>
    </w:p>
    <w:p w:rsidR="00BD478E" w:rsidRPr="00BD478E" w:rsidRDefault="00BD478E" w:rsidP="00BD478E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;mso-position-horizontal-relative:margin" from="667pt,98.5pt" to="667pt,487.9pt" o:allowincell="f" strokeweight="2.6pt">
            <w10:wrap anchorx="margin"/>
          </v:line>
        </w:pic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Параллельно тот же опыт проводили с контрольной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группой, члены которой были предупреждены, что будет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введен раствор спирта. Получив дозу, члены этой груп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пы дурачились, рассказывали анекдоты, т. е. вели себя </w:t>
      </w:r>
      <w:r w:rsidRPr="00BD478E">
        <w:rPr>
          <w:rFonts w:ascii="Times New Roman" w:hAnsi="Times New Roman" w:cs="Times New Roman"/>
          <w:sz w:val="28"/>
          <w:szCs w:val="28"/>
        </w:rPr>
        <w:t>как подвыпившая компания.</w:t>
      </w:r>
    </w:p>
    <w:p w:rsidR="00BD478E" w:rsidRPr="00BD478E" w:rsidRDefault="00BD478E" w:rsidP="00BD478E">
      <w:pPr>
        <w:shd w:val="clear" w:color="auto" w:fill="FFFFFF"/>
        <w:spacing w:after="0"/>
        <w:ind w:left="176" w:right="43" w:firstLine="314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10"/>
          <w:sz w:val="28"/>
          <w:szCs w:val="28"/>
        </w:rPr>
        <w:lastRenderedPageBreak/>
        <w:t xml:space="preserve">Опыт </w:t>
      </w:r>
      <w:r w:rsidRPr="00BD478E">
        <w:rPr>
          <w:rFonts w:ascii="Times New Roman" w:hAnsi="Times New Roman" w:cs="Times New Roman"/>
          <w:spacing w:val="-10"/>
          <w:sz w:val="28"/>
          <w:szCs w:val="28"/>
        </w:rPr>
        <w:t xml:space="preserve">2. Группу подростков от 14 до 18 лет попросили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вспомнить и описать свое состояние после первого при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ема алкоголя. Они отмечали: жжение в желудке, тошно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ту, неприятные ощущения в области головы </w:t>
      </w:r>
      <w:r w:rsidRPr="00BD478E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(«как будто </w:t>
      </w:r>
      <w:r w:rsidRPr="00BD478E">
        <w:rPr>
          <w:rFonts w:ascii="Times New Roman" w:hAnsi="Times New Roman" w:cs="Times New Roman"/>
          <w:i/>
          <w:iCs/>
          <w:spacing w:val="-9"/>
          <w:sz w:val="28"/>
          <w:szCs w:val="28"/>
        </w:rPr>
        <w:t>ударили чем-то мягким, не больно, но неприятно»).</w:t>
      </w:r>
    </w:p>
    <w:p w:rsidR="00BD478E" w:rsidRPr="00BD478E" w:rsidRDefault="00BD478E" w:rsidP="00BD478E">
      <w:pPr>
        <w:shd w:val="clear" w:color="auto" w:fill="FFFFFF"/>
        <w:spacing w:after="0"/>
        <w:ind w:left="135" w:right="92" w:firstLine="314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Опыт 3.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Взрослых мужчин без признаков алкоголиз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ма попросили описать ощущение от приема спиртного в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условиях, исключающих общение </w:t>
      </w:r>
      <w:r w:rsidRPr="00BD478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(сурдокамера).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Пить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можно </w:t>
      </w:r>
      <w:proofErr w:type="gramStart"/>
      <w:r w:rsidRPr="00BD478E">
        <w:rPr>
          <w:rFonts w:ascii="Times New Roman" w:hAnsi="Times New Roman" w:cs="Times New Roman"/>
          <w:spacing w:val="-6"/>
          <w:sz w:val="28"/>
          <w:szCs w:val="28"/>
        </w:rPr>
        <w:t>было</w:t>
      </w:r>
      <w:proofErr w:type="gramEnd"/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 сколько хочешь и записывать свои ощуще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ния. Никто не отмечал веселья, только выражали недо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  <w:t>умение, почему в компании весело, а здесь — нет.</w:t>
      </w:r>
    </w:p>
    <w:p w:rsidR="00BD478E" w:rsidRPr="00BD478E" w:rsidRDefault="00BD478E" w:rsidP="00BD478E">
      <w:pPr>
        <w:shd w:val="clear" w:color="auto" w:fill="FFFFFF"/>
        <w:spacing w:after="0"/>
        <w:ind w:left="86" w:right="144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Опыт 4.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Употребление алкоголя в сурдокамере пред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2"/>
          <w:sz w:val="28"/>
          <w:szCs w:val="28"/>
        </w:rPr>
        <w:t>ложили алкоголикам. У части из них наблюдалось по</w:t>
      </w:r>
      <w:r w:rsidRPr="00BD478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10"/>
          <w:sz w:val="28"/>
          <w:szCs w:val="28"/>
        </w:rPr>
        <w:t>вышение настроения, это были люди с какой-то патологи</w:t>
      </w:r>
      <w:r w:rsidRPr="00BD478E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14"/>
          <w:sz w:val="28"/>
          <w:szCs w:val="28"/>
        </w:rPr>
        <w:t xml:space="preserve">ей мозга </w:t>
      </w:r>
      <w:r w:rsidRPr="00BD478E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(травма, менингит и т. п.). </w:t>
      </w:r>
      <w:r w:rsidRPr="00BD478E">
        <w:rPr>
          <w:rFonts w:ascii="Times New Roman" w:hAnsi="Times New Roman" w:cs="Times New Roman"/>
          <w:spacing w:val="-14"/>
          <w:sz w:val="28"/>
          <w:szCs w:val="28"/>
        </w:rPr>
        <w:t xml:space="preserve">Все остальные никакого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>веселья не отмечали. Они дружно обвинили эксперимен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>таторов в том, что в водку что-то подмешали.</w:t>
      </w:r>
    </w:p>
    <w:p w:rsidR="00BD478E" w:rsidRPr="00BD478E" w:rsidRDefault="00BD478E" w:rsidP="00BD478E">
      <w:pPr>
        <w:shd w:val="clear" w:color="auto" w:fill="FFFFFF"/>
        <w:spacing w:after="0"/>
        <w:ind w:left="55" w:right="184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Опыт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5. Алкогольно-зависимым людям внутривенно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вводили физиологический раствор, а говорили, что вво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>дят спирт. Подопытные начинали вести себя так, как буд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то были пьяны.</w:t>
      </w:r>
    </w:p>
    <w:p w:rsidR="00BD478E" w:rsidRPr="00BD478E" w:rsidRDefault="00BD478E" w:rsidP="00BD478E">
      <w:pPr>
        <w:shd w:val="clear" w:color="auto" w:fill="FFFFFF"/>
        <w:spacing w:after="0"/>
        <w:ind w:left="32" w:right="225" w:firstLine="297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7"/>
          <w:sz w:val="28"/>
          <w:szCs w:val="28"/>
        </w:rPr>
        <w:t>Из всего этого ученые сделали вывод о том, что алко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голь не вызывает веселья. Состояние веселья является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внушенным индивиду обществом. Алкоголь сам по себе </w:t>
      </w:r>
      <w:r w:rsidRPr="00BD478E">
        <w:rPr>
          <w:rFonts w:ascii="Times New Roman" w:hAnsi="Times New Roman" w:cs="Times New Roman"/>
          <w:sz w:val="28"/>
          <w:szCs w:val="28"/>
        </w:rPr>
        <w:t>не обладает веселящим действием.</w:t>
      </w:r>
    </w:p>
    <w:p w:rsidR="00BD478E" w:rsidRPr="00BD478E" w:rsidRDefault="00BD478E" w:rsidP="00BD478E">
      <w:pPr>
        <w:shd w:val="clear" w:color="auto" w:fill="FFFFFF"/>
        <w:spacing w:after="0"/>
        <w:ind w:left="3" w:right="262" w:firstLine="314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10"/>
          <w:sz w:val="28"/>
          <w:szCs w:val="28"/>
        </w:rPr>
        <w:t>Каким же образом у людей возникло ошибочное убеж</w:t>
      </w:r>
      <w:r w:rsidRPr="00BD478E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>дение, что алкоголь вызывает веселье?</w:t>
      </w:r>
    </w:p>
    <w:p w:rsidR="00BD478E" w:rsidRPr="00BD478E" w:rsidRDefault="00BD478E" w:rsidP="00BD478E">
      <w:pPr>
        <w:shd w:val="clear" w:color="auto" w:fill="FFFFFF"/>
        <w:spacing w:after="0"/>
        <w:ind w:right="279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6"/>
          <w:sz w:val="28"/>
          <w:szCs w:val="28"/>
        </w:rPr>
        <w:t>Вспомним историю. Обряд братания после примире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  <w:t>ния племен предполагал совместное употребление вина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478E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(чаша по кругу).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Затем по обряду полагалось веселиться, </w:t>
      </w:r>
      <w:r w:rsidRPr="00BD478E">
        <w:rPr>
          <w:rFonts w:ascii="Times New Roman" w:hAnsi="Times New Roman" w:cs="Times New Roman"/>
          <w:spacing w:val="-2"/>
          <w:sz w:val="28"/>
          <w:szCs w:val="28"/>
        </w:rPr>
        <w:t xml:space="preserve">ведь заключен мир, не будет больше смерти и горя. В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сознании человека связь веселья и пития установилась с 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тех древних времен. Неприятные ощущения, вызываемые алкоголем, люди стали воспринимать как сигнал к началу </w:t>
      </w:r>
      <w:r w:rsidRPr="00BD478E">
        <w:rPr>
          <w:rFonts w:ascii="Times New Roman" w:hAnsi="Times New Roman" w:cs="Times New Roman"/>
          <w:sz w:val="28"/>
          <w:szCs w:val="28"/>
        </w:rPr>
        <w:t>веселья, дружеского общения.</w:t>
      </w:r>
    </w:p>
    <w:p w:rsidR="00BD478E" w:rsidRPr="00BD478E" w:rsidRDefault="00BD478E" w:rsidP="00BD478E">
      <w:pPr>
        <w:shd w:val="clear" w:color="auto" w:fill="FFFFFF"/>
        <w:spacing w:after="0"/>
        <w:ind w:left="334"/>
        <w:rPr>
          <w:rFonts w:ascii="Times New Roman" w:hAnsi="Times New Roman" w:cs="Times New Roman"/>
          <w:b/>
          <w:sz w:val="28"/>
          <w:szCs w:val="28"/>
        </w:rPr>
      </w:pPr>
      <w:r w:rsidRPr="00BD478E">
        <w:rPr>
          <w:rFonts w:ascii="Times New Roman" w:hAnsi="Times New Roman" w:cs="Times New Roman"/>
          <w:b/>
          <w:spacing w:val="-9"/>
          <w:sz w:val="28"/>
          <w:szCs w:val="28"/>
        </w:rPr>
        <w:t>ж) Алкоголь употребляют для аппетита.</w:t>
      </w:r>
    </w:p>
    <w:p w:rsidR="00BD478E" w:rsidRPr="00BD478E" w:rsidRDefault="00BD478E" w:rsidP="00BD478E">
      <w:pPr>
        <w:shd w:val="clear" w:color="auto" w:fill="FFFFFF"/>
        <w:spacing w:after="0"/>
        <w:ind w:left="14" w:right="17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7"/>
          <w:sz w:val="28"/>
          <w:szCs w:val="28"/>
        </w:rPr>
        <w:t>Научно доказано, что под влиянием алкоголя изменя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ется очень важный регулятор нашего организма — чув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ство голода, аппетит. Небольшое количество алкоголя, повышая вначале выделение желудочного сока, может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увеличивать аппетит. Но это часто наносит ущерб орга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низму, так как естественное чувство голода преувеличи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1"/>
          <w:sz w:val="28"/>
          <w:szCs w:val="28"/>
        </w:rPr>
        <w:t xml:space="preserve">вается, происходит перегрузка желудочно-кишечного </w:t>
      </w:r>
      <w:r w:rsidRPr="00BD478E">
        <w:rPr>
          <w:rFonts w:ascii="Times New Roman" w:hAnsi="Times New Roman" w:cs="Times New Roman"/>
          <w:spacing w:val="-2"/>
          <w:sz w:val="28"/>
          <w:szCs w:val="28"/>
        </w:rPr>
        <w:t xml:space="preserve">тракта, особенно, если спиртное принимают натощак,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сопровождая его острыми, раздражающими закусками. </w:t>
      </w:r>
      <w:r w:rsidRPr="00BD478E">
        <w:rPr>
          <w:rFonts w:ascii="Times New Roman" w:hAnsi="Times New Roman" w:cs="Times New Roman"/>
          <w:spacing w:val="-2"/>
          <w:sz w:val="28"/>
          <w:szCs w:val="28"/>
        </w:rPr>
        <w:t xml:space="preserve">Последствиями этого могут быть нездоровая полнота, </w:t>
      </w:r>
      <w:r w:rsidRPr="00BD478E">
        <w:rPr>
          <w:rFonts w:ascii="Times New Roman" w:hAnsi="Times New Roman" w:cs="Times New Roman"/>
          <w:spacing w:val="-8"/>
          <w:sz w:val="28"/>
          <w:szCs w:val="28"/>
        </w:rPr>
        <w:t xml:space="preserve">расстройство пищеварительного тракта. Многие пьющие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страдают заболеваниями печени, желудка, поджелудоч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ной железы, при этом они продолжают пить, утверждая,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что боли становятся меньше. Возможно, так оно и есть,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>под воздействием алкоголя боль на какое-то время при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t>тупляется. Но после того</w:t>
      </w:r>
      <w:proofErr w:type="gramStart"/>
      <w:r w:rsidRPr="00BD478E">
        <w:rPr>
          <w:rFonts w:ascii="Times New Roman" w:hAnsi="Times New Roman" w:cs="Times New Roman"/>
          <w:spacing w:val="-3"/>
          <w:sz w:val="28"/>
          <w:szCs w:val="28"/>
        </w:rPr>
        <w:t>,</w:t>
      </w:r>
      <w:proofErr w:type="gramEnd"/>
      <w:r w:rsidRPr="00BD478E">
        <w:rPr>
          <w:rFonts w:ascii="Times New Roman" w:hAnsi="Times New Roman" w:cs="Times New Roman"/>
          <w:spacing w:val="-3"/>
          <w:sz w:val="28"/>
          <w:szCs w:val="28"/>
        </w:rPr>
        <w:t xml:space="preserve"> как действие спиртного пре</w:t>
      </w:r>
      <w:r w:rsidRPr="00BD478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кращается, болезнь снова вступает в свои права. При по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 xml:space="preserve">вторных приемах алкоголя пищеварительные железы 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начинают работать ненормально, происходит уменьше</w:t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D478E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BD478E">
        <w:rPr>
          <w:rFonts w:ascii="Times New Roman" w:hAnsi="Times New Roman" w:cs="Times New Roman"/>
          <w:sz w:val="28"/>
          <w:szCs w:val="28"/>
        </w:rPr>
        <w:t>сокоотделения</w:t>
      </w:r>
      <w:proofErr w:type="spellEnd"/>
      <w:r w:rsidRPr="00BD478E">
        <w:rPr>
          <w:rFonts w:ascii="Times New Roman" w:hAnsi="Times New Roman" w:cs="Times New Roman"/>
          <w:sz w:val="28"/>
          <w:szCs w:val="28"/>
        </w:rPr>
        <w:t>.</w:t>
      </w:r>
    </w:p>
    <w:p w:rsidR="00BD478E" w:rsidRPr="00BD478E" w:rsidRDefault="00BD478E" w:rsidP="00BD478E">
      <w:pPr>
        <w:shd w:val="clear" w:color="auto" w:fill="FFFFFF"/>
        <w:spacing w:after="0"/>
        <w:ind w:left="46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5"/>
          <w:sz w:val="28"/>
          <w:szCs w:val="28"/>
        </w:rPr>
        <w:t xml:space="preserve">Человек должен знать, что действие алкоголя на его 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t xml:space="preserve">организм таит в себе много самых коварных и опасных </w:t>
      </w:r>
      <w:r w:rsidRPr="00BD478E">
        <w:rPr>
          <w:rFonts w:ascii="Times New Roman" w:hAnsi="Times New Roman" w:cs="Times New Roman"/>
          <w:spacing w:val="-4"/>
          <w:sz w:val="28"/>
          <w:szCs w:val="28"/>
        </w:rPr>
        <w:t xml:space="preserve">неожиданностей. В то время как для одних даже самое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 xml:space="preserve">сильное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опьянение может пройти, без видимых вредных </w: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последствий, у других одноразовое употребление </w:t>
      </w:r>
      <w:proofErr w:type="gramStart"/>
      <w:r w:rsidRPr="00BD478E">
        <w:rPr>
          <w:rFonts w:ascii="Times New Roman" w:hAnsi="Times New Roman" w:cs="Times New Roman"/>
          <w:spacing w:val="-9"/>
          <w:sz w:val="28"/>
          <w:szCs w:val="28"/>
        </w:rPr>
        <w:t>алкого</w:t>
      </w:r>
      <w:r w:rsidRPr="00BD478E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;mso-position-horizontal-relative:margin;mso-position-vertical-relative:text" from="-79.9pt,18.45pt" to="-79.9pt,265pt" o:allowincell="f" strokeweight="2.6pt">
            <w10:wrap anchorx="margin"/>
          </v:line>
        </w:pict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>ля</w:t>
      </w:r>
      <w:proofErr w:type="gramEnd"/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 вызывает глубокие и продолжительные психические и </w:t>
      </w:r>
      <w:r w:rsidRPr="00BD478E">
        <w:rPr>
          <w:rFonts w:ascii="Times New Roman" w:hAnsi="Times New Roman" w:cs="Times New Roman"/>
          <w:sz w:val="28"/>
          <w:szCs w:val="28"/>
        </w:rPr>
        <w:t>нервные расстройства.</w:t>
      </w:r>
    </w:p>
    <w:p w:rsidR="00BD478E" w:rsidRPr="00BD478E" w:rsidRDefault="00BD478E" w:rsidP="00BD478E">
      <w:pPr>
        <w:shd w:val="clear" w:color="auto" w:fill="FFFFFF"/>
        <w:spacing w:after="0"/>
        <w:ind w:left="317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b/>
          <w:bCs/>
          <w:w w:val="71"/>
          <w:sz w:val="28"/>
          <w:szCs w:val="28"/>
        </w:rPr>
        <w:t>Подведение итогов классного часа</w:t>
      </w:r>
    </w:p>
    <w:p w:rsidR="00BD478E" w:rsidRPr="00BD478E" w:rsidRDefault="00BD478E" w:rsidP="00BD478E">
      <w:pPr>
        <w:shd w:val="clear" w:color="auto" w:fill="FFFFFF"/>
        <w:spacing w:after="0"/>
        <w:ind w:right="9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D478E">
        <w:rPr>
          <w:rFonts w:ascii="Times New Roman" w:hAnsi="Times New Roman" w:cs="Times New Roman"/>
          <w:spacing w:val="-6"/>
          <w:sz w:val="28"/>
          <w:szCs w:val="28"/>
        </w:rPr>
        <w:t>В ходе краткой беседы в качестве закрепления полу</w:t>
      </w:r>
      <w:r w:rsidRPr="00BD478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9"/>
          <w:sz w:val="28"/>
          <w:szCs w:val="28"/>
        </w:rPr>
        <w:t xml:space="preserve">ченных знаний учащимся предлагается привести доводы, 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t>опровергающие мифы о «пользе» алкоголя, перечислен</w:t>
      </w:r>
      <w:r w:rsidRPr="00BD47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D478E">
        <w:rPr>
          <w:rFonts w:ascii="Times New Roman" w:hAnsi="Times New Roman" w:cs="Times New Roman"/>
          <w:spacing w:val="-5"/>
          <w:sz w:val="28"/>
          <w:szCs w:val="28"/>
        </w:rPr>
        <w:t>ные на доске. Учитель делает вывод о вреде алкоголя.</w:t>
      </w:r>
    </w:p>
    <w:p w:rsidR="00BD478E" w:rsidRPr="00BD478E" w:rsidRDefault="00BD478E" w:rsidP="00BD478E">
      <w:pPr>
        <w:shd w:val="clear" w:color="auto" w:fill="FFFFFF"/>
        <w:spacing w:after="0"/>
        <w:ind w:right="75" w:firstLine="279"/>
        <w:jc w:val="both"/>
        <w:rPr>
          <w:rFonts w:ascii="Times New Roman" w:hAnsi="Times New Roman" w:cs="Times New Roman"/>
          <w:sz w:val="28"/>
          <w:szCs w:val="28"/>
        </w:rPr>
      </w:pPr>
    </w:p>
    <w:p w:rsidR="006A020E" w:rsidRPr="00BD478E" w:rsidRDefault="006A020E" w:rsidP="00BD47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020E" w:rsidRPr="00BD478E" w:rsidSect="00BD478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FC0C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78E"/>
    <w:rsid w:val="006A020E"/>
    <w:rsid w:val="00BD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2028</Words>
  <Characters>11565</Characters>
  <Application>Microsoft Office Word</Application>
  <DocSecurity>0</DocSecurity>
  <Lines>96</Lines>
  <Paragraphs>27</Paragraphs>
  <ScaleCrop>false</ScaleCrop>
  <Company>школа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Каб319а</dc:creator>
  <cp:keywords/>
  <dc:description/>
  <cp:lastModifiedBy>Каб319а</cp:lastModifiedBy>
  <cp:revision>2</cp:revision>
  <dcterms:created xsi:type="dcterms:W3CDTF">2012-10-11T08:16:00Z</dcterms:created>
  <dcterms:modified xsi:type="dcterms:W3CDTF">2012-10-11T08:24:00Z</dcterms:modified>
</cp:coreProperties>
</file>