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8A" w:rsidRDefault="00771B8A" w:rsidP="00771B8A">
      <w:pPr>
        <w:spacing w:before="100" w:beforeAutospacing="1" w:after="100" w:afterAutospacing="1" w:line="240" w:lineRule="auto"/>
        <w:outlineLvl w:val="0"/>
        <w:rPr>
          <w:rFonts w:ascii="Monotype Corsiva" w:eastAsia="Times New Roman" w:hAnsi="Monotype Corsiva" w:cs="Times New Roman"/>
          <w:b/>
          <w:bCs/>
          <w:i/>
          <w:kern w:val="36"/>
          <w:sz w:val="72"/>
          <w:szCs w:val="72"/>
          <w:lang w:eastAsia="ru-RU"/>
        </w:rPr>
      </w:pPr>
    </w:p>
    <w:p w:rsidR="00771B8A" w:rsidRDefault="00771B8A" w:rsidP="00771B8A">
      <w:pPr>
        <w:spacing w:before="100" w:beforeAutospacing="1" w:after="100" w:afterAutospacing="1" w:line="240" w:lineRule="auto"/>
        <w:outlineLvl w:val="0"/>
        <w:rPr>
          <w:rFonts w:ascii="Monotype Corsiva" w:eastAsia="Times New Roman" w:hAnsi="Monotype Corsiva" w:cs="Times New Roman"/>
          <w:b/>
          <w:bCs/>
          <w:i/>
          <w:kern w:val="36"/>
          <w:sz w:val="72"/>
          <w:szCs w:val="72"/>
          <w:lang w:eastAsia="ru-RU"/>
        </w:rPr>
      </w:pPr>
      <w:r>
        <w:rPr>
          <w:b/>
          <w:noProof/>
          <w:sz w:val="40"/>
          <w:szCs w:val="40"/>
          <w:lang w:eastAsia="ru-RU"/>
        </w:rPr>
        <w:drawing>
          <wp:anchor distT="0" distB="0" distL="114300" distR="114300" simplePos="0" relativeHeight="251659264" behindDoc="1" locked="0" layoutInCell="1" allowOverlap="1">
            <wp:simplePos x="0" y="0"/>
            <wp:positionH relativeFrom="column">
              <wp:posOffset>2176780</wp:posOffset>
            </wp:positionH>
            <wp:positionV relativeFrom="paragraph">
              <wp:posOffset>-248920</wp:posOffset>
            </wp:positionV>
            <wp:extent cx="1658620" cy="1658620"/>
            <wp:effectExtent l="0" t="0" r="0" b="0"/>
            <wp:wrapTight wrapText="bothSides">
              <wp:wrapPolygon edited="0">
                <wp:start x="8931" y="0"/>
                <wp:lineTo x="4714" y="496"/>
                <wp:lineTo x="2233" y="1985"/>
                <wp:lineTo x="2233" y="4217"/>
                <wp:lineTo x="0" y="7691"/>
                <wp:lineTo x="992" y="16126"/>
                <wp:lineTo x="992" y="16622"/>
                <wp:lineTo x="5706" y="20095"/>
                <wp:lineTo x="6946" y="21335"/>
                <wp:lineTo x="8435" y="21335"/>
                <wp:lineTo x="14389" y="21087"/>
                <wp:lineTo x="16622" y="20839"/>
                <wp:lineTo x="16374" y="20095"/>
                <wp:lineTo x="18358" y="18855"/>
                <wp:lineTo x="18855" y="17614"/>
                <wp:lineTo x="17614" y="16126"/>
                <wp:lineTo x="19847" y="16126"/>
                <wp:lineTo x="21087" y="14637"/>
                <wp:lineTo x="21087" y="10420"/>
                <wp:lineTo x="19351" y="8931"/>
                <wp:lineTo x="20343" y="7939"/>
                <wp:lineTo x="20839" y="5954"/>
                <wp:lineTo x="19103" y="2233"/>
                <wp:lineTo x="16374" y="744"/>
                <wp:lineTo x="10668" y="0"/>
                <wp:lineTo x="8931" y="0"/>
              </wp:wrapPolygon>
            </wp:wrapTight>
            <wp:docPr id="1" name="Рисунок 1" descr="солныш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лнышко"/>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620" cy="1658620"/>
                    </a:xfrm>
                    <a:prstGeom prst="rect">
                      <a:avLst/>
                    </a:prstGeom>
                    <a:noFill/>
                    <a:ln>
                      <a:noFill/>
                    </a:ln>
                  </pic:spPr>
                </pic:pic>
              </a:graphicData>
            </a:graphic>
          </wp:anchor>
        </w:drawing>
      </w:r>
    </w:p>
    <w:p w:rsidR="00771B8A" w:rsidRDefault="00771B8A" w:rsidP="00771B8A">
      <w:pPr>
        <w:spacing w:before="100" w:beforeAutospacing="1" w:after="100" w:afterAutospacing="1" w:line="240" w:lineRule="auto"/>
        <w:outlineLvl w:val="0"/>
        <w:rPr>
          <w:rFonts w:ascii="Monotype Corsiva" w:eastAsia="Times New Roman" w:hAnsi="Monotype Corsiva" w:cs="Times New Roman"/>
          <w:b/>
          <w:bCs/>
          <w:i/>
          <w:kern w:val="36"/>
          <w:sz w:val="72"/>
          <w:szCs w:val="72"/>
          <w:lang w:eastAsia="ru-RU"/>
        </w:rPr>
      </w:pPr>
    </w:p>
    <w:p w:rsidR="00771B8A" w:rsidRPr="00771B8A" w:rsidRDefault="00771B8A" w:rsidP="00771B8A">
      <w:pPr>
        <w:spacing w:before="100" w:beforeAutospacing="1" w:after="100" w:afterAutospacing="1" w:line="240" w:lineRule="auto"/>
        <w:jc w:val="center"/>
        <w:outlineLvl w:val="0"/>
        <w:rPr>
          <w:rFonts w:ascii="Monotype Corsiva" w:eastAsia="Times New Roman" w:hAnsi="Monotype Corsiva" w:cs="Times New Roman"/>
          <w:b/>
          <w:bCs/>
          <w:i/>
          <w:kern w:val="36"/>
          <w:sz w:val="72"/>
          <w:szCs w:val="72"/>
          <w:lang w:eastAsia="ru-RU"/>
        </w:rPr>
      </w:pPr>
      <w:r w:rsidRPr="00771B8A">
        <w:rPr>
          <w:rFonts w:ascii="Monotype Corsiva" w:eastAsia="Times New Roman" w:hAnsi="Monotype Corsiva" w:cs="Times New Roman"/>
          <w:b/>
          <w:bCs/>
          <w:i/>
          <w:kern w:val="36"/>
          <w:sz w:val="72"/>
          <w:szCs w:val="72"/>
          <w:lang w:eastAsia="ru-RU"/>
        </w:rPr>
        <w:t>КОНСУЛЬТАЦИЯ</w:t>
      </w:r>
    </w:p>
    <w:p w:rsidR="00771B8A" w:rsidRDefault="00771B8A" w:rsidP="006C661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771B8A" w:rsidRDefault="006C661A" w:rsidP="00CD74D6">
      <w:pPr>
        <w:spacing w:after="0" w:line="240" w:lineRule="auto"/>
        <w:jc w:val="center"/>
        <w:outlineLvl w:val="0"/>
        <w:rPr>
          <w:rFonts w:ascii="Times New Roman" w:eastAsia="Times New Roman" w:hAnsi="Times New Roman" w:cs="Times New Roman"/>
          <w:b/>
          <w:bCs/>
          <w:kern w:val="36"/>
          <w:sz w:val="48"/>
          <w:szCs w:val="48"/>
          <w:lang w:eastAsia="ru-RU"/>
        </w:rPr>
      </w:pPr>
      <w:r w:rsidRPr="006C661A">
        <w:rPr>
          <w:rFonts w:ascii="Times New Roman" w:eastAsia="Times New Roman" w:hAnsi="Times New Roman" w:cs="Times New Roman"/>
          <w:b/>
          <w:bCs/>
          <w:kern w:val="36"/>
          <w:sz w:val="48"/>
          <w:szCs w:val="48"/>
          <w:lang w:eastAsia="ru-RU"/>
        </w:rPr>
        <w:t>«</w:t>
      </w:r>
      <w:proofErr w:type="spellStart"/>
      <w:r w:rsidRPr="006C661A">
        <w:rPr>
          <w:rFonts w:ascii="Times New Roman" w:eastAsia="Times New Roman" w:hAnsi="Times New Roman" w:cs="Times New Roman"/>
          <w:b/>
          <w:bCs/>
          <w:kern w:val="36"/>
          <w:sz w:val="48"/>
          <w:szCs w:val="48"/>
          <w:lang w:eastAsia="ru-RU"/>
        </w:rPr>
        <w:t>Здоровьесберегающие</w:t>
      </w:r>
      <w:proofErr w:type="spellEnd"/>
      <w:r w:rsidRPr="006C661A">
        <w:rPr>
          <w:rFonts w:ascii="Times New Roman" w:eastAsia="Times New Roman" w:hAnsi="Times New Roman" w:cs="Times New Roman"/>
          <w:b/>
          <w:bCs/>
          <w:kern w:val="36"/>
          <w:sz w:val="48"/>
          <w:szCs w:val="48"/>
          <w:lang w:eastAsia="ru-RU"/>
        </w:rPr>
        <w:t xml:space="preserve"> технологии </w:t>
      </w:r>
    </w:p>
    <w:p w:rsidR="00771B8A" w:rsidRDefault="006C661A" w:rsidP="00CD74D6">
      <w:pPr>
        <w:spacing w:after="0" w:line="240" w:lineRule="auto"/>
        <w:jc w:val="center"/>
        <w:outlineLvl w:val="0"/>
        <w:rPr>
          <w:rFonts w:ascii="Times New Roman" w:eastAsia="Times New Roman" w:hAnsi="Times New Roman" w:cs="Times New Roman"/>
          <w:b/>
          <w:bCs/>
          <w:kern w:val="36"/>
          <w:sz w:val="48"/>
          <w:szCs w:val="48"/>
          <w:lang w:eastAsia="ru-RU"/>
        </w:rPr>
      </w:pPr>
      <w:r w:rsidRPr="006C661A">
        <w:rPr>
          <w:rFonts w:ascii="Times New Roman" w:eastAsia="Times New Roman" w:hAnsi="Times New Roman" w:cs="Times New Roman"/>
          <w:b/>
          <w:bCs/>
          <w:kern w:val="36"/>
          <w:sz w:val="48"/>
          <w:szCs w:val="48"/>
          <w:lang w:eastAsia="ru-RU"/>
        </w:rPr>
        <w:t xml:space="preserve">в работе с детьми </w:t>
      </w:r>
    </w:p>
    <w:p w:rsidR="006C661A" w:rsidRDefault="006C661A" w:rsidP="00CD74D6">
      <w:pPr>
        <w:spacing w:after="0" w:line="240" w:lineRule="auto"/>
        <w:jc w:val="center"/>
        <w:outlineLvl w:val="0"/>
        <w:rPr>
          <w:rFonts w:ascii="Times New Roman" w:eastAsia="Times New Roman" w:hAnsi="Times New Roman" w:cs="Times New Roman"/>
          <w:b/>
          <w:bCs/>
          <w:kern w:val="36"/>
          <w:sz w:val="48"/>
          <w:szCs w:val="48"/>
          <w:lang w:eastAsia="ru-RU"/>
        </w:rPr>
      </w:pPr>
      <w:r w:rsidRPr="006C661A">
        <w:rPr>
          <w:rFonts w:ascii="Times New Roman" w:eastAsia="Times New Roman" w:hAnsi="Times New Roman" w:cs="Times New Roman"/>
          <w:b/>
          <w:bCs/>
          <w:kern w:val="36"/>
          <w:sz w:val="48"/>
          <w:szCs w:val="48"/>
          <w:lang w:eastAsia="ru-RU"/>
        </w:rPr>
        <w:t>дошкольного возраста»</w:t>
      </w:r>
    </w:p>
    <w:p w:rsidR="00771B8A" w:rsidRDefault="00CD74D6" w:rsidP="006C661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noProof/>
          <w:color w:val="215868"/>
          <w:lang w:eastAsia="ru-RU"/>
        </w:rPr>
        <w:drawing>
          <wp:inline distT="0" distB="0" distL="0" distR="0">
            <wp:extent cx="2495550" cy="2286892"/>
            <wp:effectExtent l="0" t="0" r="0" b="0"/>
            <wp:docPr id="2" name="Рисунок 3" descr="JPSCH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JPSCH08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495550" cy="2286892"/>
                    </a:xfrm>
                    <a:prstGeom prst="rect">
                      <a:avLst/>
                    </a:prstGeom>
                    <a:noFill/>
                    <a:ln>
                      <a:noFill/>
                    </a:ln>
                  </pic:spPr>
                </pic:pic>
              </a:graphicData>
            </a:graphic>
          </wp:inline>
        </w:drawing>
      </w:r>
    </w:p>
    <w:p w:rsidR="00771B8A" w:rsidRDefault="00771B8A" w:rsidP="006C661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771B8A" w:rsidRDefault="00CD74D6" w:rsidP="00CD74D6">
      <w:pPr>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00771B8A" w:rsidRPr="00771B8A">
        <w:rPr>
          <w:rFonts w:ascii="Times New Roman" w:eastAsia="Times New Roman" w:hAnsi="Times New Roman" w:cs="Times New Roman"/>
          <w:b/>
          <w:bCs/>
          <w:kern w:val="36"/>
          <w:sz w:val="24"/>
          <w:szCs w:val="24"/>
          <w:lang w:eastAsia="ru-RU"/>
        </w:rPr>
        <w:t>ПОДГОТОВИЛА МЕТОДИСТ</w:t>
      </w:r>
      <w:r w:rsidR="00771B8A">
        <w:rPr>
          <w:rFonts w:ascii="Times New Roman" w:eastAsia="Times New Roman" w:hAnsi="Times New Roman" w:cs="Times New Roman"/>
          <w:b/>
          <w:bCs/>
          <w:kern w:val="36"/>
          <w:sz w:val="24"/>
          <w:szCs w:val="24"/>
          <w:lang w:eastAsia="ru-RU"/>
        </w:rPr>
        <w:t>:</w:t>
      </w:r>
    </w:p>
    <w:p w:rsidR="00771B8A" w:rsidRPr="00771B8A" w:rsidRDefault="00771B8A" w:rsidP="00771B8A">
      <w:pPr>
        <w:spacing w:after="0" w:line="240" w:lineRule="auto"/>
        <w:jc w:val="right"/>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48"/>
          <w:szCs w:val="48"/>
          <w:lang w:eastAsia="ru-RU"/>
        </w:rPr>
        <w:t xml:space="preserve"> </w:t>
      </w:r>
      <w:r w:rsidRPr="00771B8A">
        <w:rPr>
          <w:rFonts w:ascii="Times New Roman" w:eastAsia="Times New Roman" w:hAnsi="Times New Roman" w:cs="Times New Roman"/>
          <w:b/>
          <w:bCs/>
          <w:kern w:val="36"/>
          <w:sz w:val="32"/>
          <w:szCs w:val="32"/>
          <w:lang w:eastAsia="ru-RU"/>
        </w:rPr>
        <w:t>Кирильченко Г.А.</w:t>
      </w:r>
    </w:p>
    <w:p w:rsidR="00771B8A" w:rsidRDefault="00771B8A" w:rsidP="00771B8A">
      <w:pPr>
        <w:spacing w:before="100" w:beforeAutospacing="1" w:after="100" w:afterAutospacing="1" w:line="240" w:lineRule="auto"/>
        <w:jc w:val="center"/>
        <w:rPr>
          <w:rFonts w:ascii="Times New Roman" w:eastAsia="Times New Roman" w:hAnsi="Times New Roman" w:cs="Times New Roman"/>
          <w:b/>
          <w:bCs/>
          <w:kern w:val="36"/>
          <w:sz w:val="28"/>
          <w:szCs w:val="28"/>
          <w:lang w:eastAsia="ru-RU"/>
        </w:rPr>
      </w:pPr>
    </w:p>
    <w:p w:rsidR="00771B8A" w:rsidRPr="00771B8A" w:rsidRDefault="00771B8A" w:rsidP="00CD74D6">
      <w:pPr>
        <w:spacing w:before="100" w:beforeAutospacing="1" w:after="100" w:afterAutospacing="1"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2012 г.</w:t>
      </w:r>
      <w:bookmarkStart w:id="0" w:name="_GoBack"/>
      <w:bookmarkEnd w:id="0"/>
    </w:p>
    <w:p w:rsidR="00771B8A" w:rsidRDefault="00771B8A" w:rsidP="00771B8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6C661A" w:rsidRPr="006C661A" w:rsidRDefault="006C661A" w:rsidP="00771B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Технологии сохранения и стимулирования здоровья:</w:t>
      </w:r>
    </w:p>
    <w:p w:rsidR="006C661A" w:rsidRPr="006C661A" w:rsidRDefault="006C661A" w:rsidP="006C661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Ритмопластика</w:t>
      </w:r>
      <w:r w:rsidRPr="006C661A">
        <w:rPr>
          <w:rFonts w:ascii="Times New Roman" w:eastAsia="Times New Roman" w:hAnsi="Times New Roman" w:cs="Times New Roman"/>
          <w:color w:val="000000"/>
          <w:sz w:val="24"/>
          <w:szCs w:val="24"/>
          <w:lang w:eastAsia="ru-RU"/>
        </w:rPr>
        <w:t xml:space="preserve"> проводится 1 раз в неделю в форме кружковой работы. Во время занятий у детей развивается музыкальный слух, чувство ритма, гибкость и пластичность, формируется правильная осанка. Обращается внимание на художественную ценность, величину физической нагрузки и её соразмерность возрастным показателям ребёнка.</w:t>
      </w:r>
    </w:p>
    <w:p w:rsidR="006C661A" w:rsidRPr="006C661A" w:rsidRDefault="006C661A" w:rsidP="006C661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 xml:space="preserve">Динамические паузы </w:t>
      </w:r>
      <w:r w:rsidRPr="006C661A">
        <w:rPr>
          <w:rFonts w:ascii="Times New Roman" w:eastAsia="Times New Roman" w:hAnsi="Times New Roman" w:cs="Times New Roman"/>
          <w:color w:val="000000"/>
          <w:sz w:val="24"/>
          <w:szCs w:val="24"/>
          <w:lang w:eastAsia="ru-RU"/>
        </w:rPr>
        <w:t>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6C661A" w:rsidRPr="006C661A" w:rsidRDefault="006C661A" w:rsidP="006C661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Подвижные и спортивные игры</w:t>
      </w:r>
      <w:r w:rsidRPr="006C661A">
        <w:rPr>
          <w:rFonts w:ascii="Times New Roman" w:eastAsia="Times New Roman" w:hAnsi="Times New Roman" w:cs="Times New Roman"/>
          <w:color w:val="000000"/>
          <w:sz w:val="24"/>
          <w:szCs w:val="24"/>
          <w:lang w:eastAsia="ru-RU"/>
        </w:rPr>
        <w:t xml:space="preserve"> проводятся ежедневно как часть физкультурного занятия, на прогулке, в групповой комнате- малой, со средней степенью подвижности. Игры подбираются в соответствии с возрастом ребёнка, местом и временем её проведения.</w:t>
      </w:r>
    </w:p>
    <w:p w:rsidR="006C661A" w:rsidRPr="006C661A" w:rsidRDefault="006C661A" w:rsidP="006C661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 xml:space="preserve">Релаксация. </w:t>
      </w:r>
      <w:r w:rsidRPr="006C661A">
        <w:rPr>
          <w:rFonts w:ascii="Times New Roman" w:eastAsia="Times New Roman" w:hAnsi="Times New Roman" w:cs="Times New Roman"/>
          <w:sz w:val="24"/>
          <w:szCs w:val="24"/>
          <w:lang w:eastAsia="ru-RU"/>
        </w:rPr>
        <w:t xml:space="preserve">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я использую специально подобранные упражнения на расслабление определенных частей тела и всего организма. </w:t>
      </w:r>
      <w:r w:rsidRPr="006C661A">
        <w:rPr>
          <w:rFonts w:ascii="Times New Roman" w:eastAsia="Times New Roman" w:hAnsi="Times New Roman" w:cs="Times New Roman"/>
          <w:color w:val="000000"/>
          <w:sz w:val="24"/>
          <w:szCs w:val="24"/>
          <w:lang w:eastAsia="ru-RU"/>
        </w:rPr>
        <w:t>Проводятся в любом подходящем помещении. В зависимости от состояния детей и целей определяется интенсивность технологии. Используется для работы спокойная классическая музыка (Чайковский, Рахманинов),  звуки природы.</w:t>
      </w:r>
      <w:r w:rsidRPr="006C661A">
        <w:rPr>
          <w:rFonts w:ascii="Times New Roman" w:eastAsia="Times New Roman" w:hAnsi="Times New Roman" w:cs="Times New Roman"/>
          <w:sz w:val="24"/>
          <w:szCs w:val="24"/>
          <w:lang w:eastAsia="ru-RU"/>
        </w:rPr>
        <w:t xml:space="preserve"> Выполнение таких упражнений очень нравится детям, т. к. в них есть элемент игры. Они быстро обучаются этому непростому умению расслабляться. </w:t>
      </w:r>
    </w:p>
    <w:p w:rsidR="006C661A" w:rsidRPr="006C661A" w:rsidRDefault="006C661A" w:rsidP="006C661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 xml:space="preserve">Пальчиковая гимнастика </w:t>
      </w:r>
      <w:r w:rsidRPr="006C661A">
        <w:rPr>
          <w:rFonts w:ascii="Times New Roman" w:eastAsia="Times New Roman" w:hAnsi="Times New Roman" w:cs="Times New Roman"/>
          <w:color w:val="000000"/>
          <w:sz w:val="24"/>
          <w:szCs w:val="24"/>
          <w:lang w:eastAsia="ru-RU"/>
        </w:rPr>
        <w:t>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w:t>
      </w:r>
      <w:proofErr w:type="gramStart"/>
      <w:r w:rsidRPr="006C661A">
        <w:rPr>
          <w:rFonts w:ascii="Times New Roman" w:eastAsia="Times New Roman" w:hAnsi="Times New Roman" w:cs="Times New Roman"/>
          <w:color w:val="000000"/>
          <w:sz w:val="24"/>
          <w:szCs w:val="24"/>
          <w:lang w:eastAsia="ru-RU"/>
        </w:rPr>
        <w:t xml:space="preserve"> ,</w:t>
      </w:r>
      <w:proofErr w:type="gramEnd"/>
      <w:r w:rsidRPr="006C661A">
        <w:rPr>
          <w:rFonts w:ascii="Times New Roman" w:eastAsia="Times New Roman" w:hAnsi="Times New Roman" w:cs="Times New Roman"/>
          <w:color w:val="000000"/>
          <w:sz w:val="24"/>
          <w:szCs w:val="24"/>
          <w:lang w:eastAsia="ru-RU"/>
        </w:rPr>
        <w:t xml:space="preserve"> быстроту реакции. </w:t>
      </w:r>
      <w:proofErr w:type="gramStart"/>
      <w:r w:rsidRPr="006C661A">
        <w:rPr>
          <w:rFonts w:ascii="Times New Roman" w:eastAsia="Times New Roman" w:hAnsi="Times New Roman" w:cs="Times New Roman"/>
          <w:color w:val="000000"/>
          <w:sz w:val="24"/>
          <w:szCs w:val="24"/>
          <w:lang w:eastAsia="ru-RU"/>
        </w:rPr>
        <w:t>Полезна</w:t>
      </w:r>
      <w:proofErr w:type="gramEnd"/>
      <w:r w:rsidRPr="006C661A">
        <w:rPr>
          <w:rFonts w:ascii="Times New Roman" w:eastAsia="Times New Roman" w:hAnsi="Times New Roman" w:cs="Times New Roman"/>
          <w:color w:val="000000"/>
          <w:sz w:val="24"/>
          <w:szCs w:val="24"/>
          <w:lang w:eastAsia="ru-RU"/>
        </w:rPr>
        <w:t xml:space="preserve"> всем детям, особенно с речевыми проблемами. Проводится в любой удобный отрезок времени. </w:t>
      </w:r>
    </w:p>
    <w:p w:rsidR="006C661A" w:rsidRPr="006C661A" w:rsidRDefault="006C661A" w:rsidP="006C661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Гимнастика для глаз</w:t>
      </w:r>
      <w:r w:rsidRPr="006C661A">
        <w:rPr>
          <w:rFonts w:ascii="Times New Roman" w:eastAsia="Times New Roman" w:hAnsi="Times New Roman" w:cs="Times New Roman"/>
          <w:color w:val="000000"/>
          <w:sz w:val="24"/>
          <w:szCs w:val="24"/>
          <w:lang w:eastAsia="ru-RU"/>
        </w:rPr>
        <w:t xml:space="preserve"> проводится ежедневно по 3-5 мин. в любое свободное время</w:t>
      </w:r>
      <w:r w:rsidRPr="006C661A">
        <w:rPr>
          <w:rFonts w:ascii="Times New Roman" w:eastAsia="Times New Roman" w:hAnsi="Times New Roman" w:cs="Times New Roman"/>
          <w:i/>
          <w:iCs/>
          <w:color w:val="002060"/>
          <w:sz w:val="24"/>
          <w:szCs w:val="24"/>
          <w:lang w:eastAsia="ru-RU"/>
        </w:rPr>
        <w:t xml:space="preserve"> </w:t>
      </w:r>
      <w:r w:rsidRPr="006C661A">
        <w:rPr>
          <w:rFonts w:ascii="Times New Roman" w:eastAsia="Times New Roman" w:hAnsi="Times New Roman" w:cs="Times New Roman"/>
          <w:color w:val="000000"/>
          <w:sz w:val="24"/>
          <w:szCs w:val="24"/>
          <w:lang w:eastAsia="ru-RU"/>
        </w:rPr>
        <w:t>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6C661A" w:rsidRPr="006C661A" w:rsidRDefault="006C661A" w:rsidP="006C661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Дыхательная гимнастика</w:t>
      </w:r>
      <w:r w:rsidRPr="006C661A">
        <w:rPr>
          <w:rFonts w:ascii="Times New Roman" w:eastAsia="Times New Roman" w:hAnsi="Times New Roman" w:cs="Times New Roman"/>
          <w:color w:val="000000"/>
          <w:sz w:val="24"/>
          <w:szCs w:val="24"/>
          <w:lang w:eastAsia="ru-RU"/>
        </w:rPr>
        <w:t xml:space="preserve"> проводится в различных формах физкультурно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6C661A" w:rsidRPr="006C661A" w:rsidRDefault="006C661A" w:rsidP="006C661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Игровая оздоровительная гимнастика</w:t>
      </w:r>
      <w:r w:rsidRPr="006C661A">
        <w:rPr>
          <w:rFonts w:ascii="Times New Roman" w:eastAsia="Times New Roman" w:hAnsi="Times New Roman" w:cs="Times New Roman"/>
          <w:color w:val="000000"/>
          <w:sz w:val="24"/>
          <w:szCs w:val="24"/>
          <w:lang w:eastAsia="ru-RU"/>
        </w:rPr>
        <w:t xml:space="preserve"> 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каждым родителем был изготовлен коврик- дорожка с пуговицами. Дети с удовольствием ходят по нему после дневного сна. Дорожка прекрасно массажирует ступни малыша, укрепляет мышцы и связочный аппарат стопы, защищая организм в целом.</w:t>
      </w:r>
    </w:p>
    <w:p w:rsidR="006C661A" w:rsidRPr="006C661A" w:rsidRDefault="006C661A" w:rsidP="006C661A">
      <w:p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color w:val="000000"/>
          <w:sz w:val="24"/>
          <w:szCs w:val="24"/>
          <w:lang w:eastAsia="ru-RU"/>
        </w:rPr>
        <w:t>  </w:t>
      </w:r>
      <w:r w:rsidRPr="006C661A">
        <w:rPr>
          <w:rFonts w:ascii="Times New Roman" w:eastAsia="Times New Roman" w:hAnsi="Times New Roman" w:cs="Times New Roman"/>
          <w:sz w:val="24"/>
          <w:szCs w:val="24"/>
          <w:lang w:eastAsia="ru-RU"/>
        </w:rPr>
        <w:t xml:space="preserve"> </w:t>
      </w:r>
      <w:proofErr w:type="spellStart"/>
      <w:r w:rsidRPr="006C661A">
        <w:rPr>
          <w:rFonts w:ascii="Times New Roman" w:eastAsia="Times New Roman" w:hAnsi="Times New Roman" w:cs="Times New Roman"/>
          <w:sz w:val="24"/>
          <w:szCs w:val="24"/>
          <w:lang w:eastAsia="ru-RU"/>
        </w:rPr>
        <w:t>Здоровьесберегающие</w:t>
      </w:r>
      <w:proofErr w:type="spellEnd"/>
      <w:r w:rsidRPr="006C661A">
        <w:rPr>
          <w:rFonts w:ascii="Times New Roman" w:eastAsia="Times New Roman" w:hAnsi="Times New Roman" w:cs="Times New Roman"/>
          <w:sz w:val="24"/>
          <w:szCs w:val="24"/>
          <w:lang w:eastAsia="ru-RU"/>
        </w:rPr>
        <w:t xml:space="preserve"> образовательные технологии в </w:t>
      </w:r>
      <w:r w:rsidR="00771B8A">
        <w:rPr>
          <w:rFonts w:ascii="Times New Roman" w:eastAsia="Times New Roman" w:hAnsi="Times New Roman" w:cs="Times New Roman"/>
          <w:sz w:val="24"/>
          <w:szCs w:val="24"/>
          <w:lang w:eastAsia="ru-RU"/>
        </w:rPr>
        <w:t>ДОУ</w:t>
      </w:r>
      <w:r w:rsidRPr="006C661A">
        <w:rPr>
          <w:rFonts w:ascii="Times New Roman" w:eastAsia="Times New Roman" w:hAnsi="Times New Roman" w:cs="Times New Roman"/>
          <w:sz w:val="24"/>
          <w:szCs w:val="24"/>
          <w:lang w:eastAsia="ru-RU"/>
        </w:rPr>
        <w:t xml:space="preserve"> </w:t>
      </w:r>
      <w:proofErr w:type="gramStart"/>
      <w:r w:rsidRPr="006C661A">
        <w:rPr>
          <w:rFonts w:ascii="Times New Roman" w:eastAsia="Times New Roman" w:hAnsi="Times New Roman" w:cs="Times New Roman"/>
          <w:sz w:val="24"/>
          <w:szCs w:val="24"/>
          <w:lang w:eastAsia="ru-RU"/>
        </w:rPr>
        <w:t>-э</w:t>
      </w:r>
      <w:proofErr w:type="gramEnd"/>
      <w:r w:rsidRPr="006C661A">
        <w:rPr>
          <w:rFonts w:ascii="Times New Roman" w:eastAsia="Times New Roman" w:hAnsi="Times New Roman" w:cs="Times New Roman"/>
          <w:sz w:val="24"/>
          <w:szCs w:val="24"/>
          <w:lang w:eastAsia="ru-RU"/>
        </w:rPr>
        <w:t xml:space="preserve">то в первую очередь технология воспитания </w:t>
      </w:r>
      <w:proofErr w:type="spellStart"/>
      <w:r w:rsidRPr="006C661A">
        <w:rPr>
          <w:rFonts w:ascii="Times New Roman" w:eastAsia="Times New Roman" w:hAnsi="Times New Roman" w:cs="Times New Roman"/>
          <w:sz w:val="24"/>
          <w:szCs w:val="24"/>
          <w:lang w:eastAsia="ru-RU"/>
        </w:rPr>
        <w:t>валеологической</w:t>
      </w:r>
      <w:proofErr w:type="spellEnd"/>
      <w:r w:rsidRPr="006C661A">
        <w:rPr>
          <w:rFonts w:ascii="Times New Roman" w:eastAsia="Times New Roman" w:hAnsi="Times New Roman" w:cs="Times New Roman"/>
          <w:sz w:val="24"/>
          <w:szCs w:val="24"/>
          <w:lang w:eastAsia="ru-RU"/>
        </w:rPr>
        <w:t xml:space="preserve"> культуры или культуры здоровья малышей. Цель </w:t>
      </w:r>
      <w:r w:rsidRPr="006C661A">
        <w:rPr>
          <w:rFonts w:ascii="Times New Roman" w:eastAsia="Times New Roman" w:hAnsi="Times New Roman" w:cs="Times New Roman"/>
          <w:sz w:val="24"/>
          <w:szCs w:val="24"/>
          <w:lang w:eastAsia="ru-RU"/>
        </w:rPr>
        <w:lastRenderedPageBreak/>
        <w:t xml:space="preserve">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6C661A">
        <w:rPr>
          <w:rFonts w:ascii="Times New Roman" w:eastAsia="Times New Roman" w:hAnsi="Times New Roman" w:cs="Times New Roman"/>
          <w:sz w:val="24"/>
          <w:szCs w:val="24"/>
          <w:lang w:eastAsia="ru-RU"/>
        </w:rPr>
        <w:t>валеологической</w:t>
      </w:r>
      <w:proofErr w:type="spellEnd"/>
      <w:r w:rsidRPr="006C661A">
        <w:rPr>
          <w:rFonts w:ascii="Times New Roman" w:eastAsia="Times New Roman" w:hAnsi="Times New Roman" w:cs="Times New Roman"/>
          <w:sz w:val="24"/>
          <w:szCs w:val="24"/>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Иными словами, нам важно достичь такого результата, чтобы наши дети, переступая порог « взрослой жизни»</w:t>
      </w:r>
      <w:proofErr w:type="gramStart"/>
      <w:r w:rsidRPr="006C661A">
        <w:rPr>
          <w:rFonts w:ascii="Times New Roman" w:eastAsia="Times New Roman" w:hAnsi="Times New Roman" w:cs="Times New Roman"/>
          <w:sz w:val="24"/>
          <w:szCs w:val="24"/>
          <w:lang w:eastAsia="ru-RU"/>
        </w:rPr>
        <w:t xml:space="preserve"> ,</w:t>
      </w:r>
      <w:proofErr w:type="gramEnd"/>
      <w:r w:rsidRPr="006C661A">
        <w:rPr>
          <w:rFonts w:ascii="Times New Roman" w:eastAsia="Times New Roman" w:hAnsi="Times New Roman" w:cs="Times New Roman"/>
          <w:sz w:val="24"/>
          <w:szCs w:val="24"/>
          <w:lang w:eastAsia="ru-RU"/>
        </w:rPr>
        <w:t xml:space="preserve"> не только имели высокий потенциал здоровья, позволяющий вести здоровый образ жизни,   но и имели багаж знаний, позволяющий им делать это правильно.</w:t>
      </w:r>
      <w:r w:rsidRPr="006C661A">
        <w:rPr>
          <w:rFonts w:ascii="Times New Roman" w:eastAsia="Times New Roman" w:hAnsi="Times New Roman" w:cs="Times New Roman"/>
          <w:color w:val="000000"/>
          <w:sz w:val="24"/>
          <w:szCs w:val="24"/>
          <w:lang w:eastAsia="ru-RU"/>
        </w:rPr>
        <w:t xml:space="preserve"> </w:t>
      </w:r>
    </w:p>
    <w:p w:rsidR="006C661A" w:rsidRPr="006C661A" w:rsidRDefault="006C661A" w:rsidP="006C661A">
      <w:p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 xml:space="preserve">Технологии обучения здоровому образу жизни: </w:t>
      </w:r>
    </w:p>
    <w:p w:rsidR="006C661A" w:rsidRPr="006C661A" w:rsidRDefault="006C661A" w:rsidP="006C661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 xml:space="preserve">Утренняя гимнастика </w:t>
      </w:r>
      <w:r w:rsidRPr="006C661A">
        <w:rPr>
          <w:rFonts w:ascii="Times New Roman" w:eastAsia="Times New Roman" w:hAnsi="Times New Roman" w:cs="Times New Roman"/>
          <w:color w:val="000000"/>
          <w:sz w:val="24"/>
          <w:szCs w:val="24"/>
          <w:lang w:eastAsia="ru-RU"/>
        </w:rPr>
        <w:t>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rsidR="006C661A" w:rsidRPr="006C661A" w:rsidRDefault="006C661A" w:rsidP="006C661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Физкультурные занятия</w:t>
      </w:r>
      <w:r w:rsidRPr="006C661A">
        <w:rPr>
          <w:rFonts w:ascii="Times New Roman" w:eastAsia="Times New Roman" w:hAnsi="Times New Roman" w:cs="Times New Roman"/>
          <w:color w:val="000000"/>
          <w:sz w:val="24"/>
          <w:szCs w:val="24"/>
          <w:lang w:eastAsia="ru-RU"/>
        </w:rPr>
        <w:t xml:space="preserve"> проводятся 3 раза в неделю по 20-25 мин. в соответствии программой, по которой работает ДОУ (традиционные, сюжетно- 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6C661A" w:rsidRPr="006C661A" w:rsidRDefault="006C661A" w:rsidP="006C661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Серия игровых занятий «Азбука здоровья»</w:t>
      </w:r>
      <w:proofErr w:type="gramStart"/>
      <w:r w:rsidRPr="006C661A">
        <w:rPr>
          <w:rFonts w:ascii="Times New Roman" w:eastAsia="Times New Roman" w:hAnsi="Times New Roman" w:cs="Times New Roman"/>
          <w:b/>
          <w:bCs/>
          <w:color w:val="000000"/>
          <w:sz w:val="24"/>
          <w:szCs w:val="24"/>
          <w:lang w:eastAsia="ru-RU"/>
        </w:rPr>
        <w:t>.</w:t>
      </w:r>
      <w:r w:rsidRPr="006C661A">
        <w:rPr>
          <w:rFonts w:ascii="Times New Roman" w:eastAsia="Times New Roman" w:hAnsi="Times New Roman" w:cs="Times New Roman"/>
          <w:color w:val="000000"/>
          <w:sz w:val="24"/>
          <w:szCs w:val="24"/>
          <w:lang w:eastAsia="ru-RU"/>
        </w:rPr>
        <w:t>З</w:t>
      </w:r>
      <w:proofErr w:type="gramEnd"/>
      <w:r w:rsidRPr="006C661A">
        <w:rPr>
          <w:rFonts w:ascii="Times New Roman" w:eastAsia="Times New Roman" w:hAnsi="Times New Roman" w:cs="Times New Roman"/>
          <w:color w:val="000000"/>
          <w:sz w:val="24"/>
          <w:szCs w:val="24"/>
          <w:lang w:eastAsia="ru-RU"/>
        </w:rPr>
        <w:t xml:space="preserve">анятия проводятся 1 раз в неделю в форме кружковой работы. Мною разработана система </w:t>
      </w:r>
      <w:proofErr w:type="spellStart"/>
      <w:r w:rsidRPr="006C661A">
        <w:rPr>
          <w:rFonts w:ascii="Times New Roman" w:eastAsia="Times New Roman" w:hAnsi="Times New Roman" w:cs="Times New Roman"/>
          <w:color w:val="000000"/>
          <w:sz w:val="24"/>
          <w:szCs w:val="24"/>
          <w:lang w:eastAsia="ru-RU"/>
        </w:rPr>
        <w:t>валеологического</w:t>
      </w:r>
      <w:proofErr w:type="spellEnd"/>
      <w:r w:rsidRPr="006C661A">
        <w:rPr>
          <w:rFonts w:ascii="Times New Roman" w:eastAsia="Times New Roman" w:hAnsi="Times New Roman" w:cs="Times New Roman"/>
          <w:color w:val="000000"/>
          <w:sz w:val="24"/>
          <w:szCs w:val="24"/>
          <w:lang w:eastAsia="ru-RU"/>
        </w:rPr>
        <w:t xml:space="preserve"> воспитания дошкольников и формирования представлений детей о здоровом образе жизни. Внедрение разработанных занятий с применением нетрадиционных методов и приёмов позволило повысить интерес ребёнка к получению </w:t>
      </w:r>
      <w:proofErr w:type="spellStart"/>
      <w:r w:rsidRPr="006C661A">
        <w:rPr>
          <w:rFonts w:ascii="Times New Roman" w:eastAsia="Times New Roman" w:hAnsi="Times New Roman" w:cs="Times New Roman"/>
          <w:color w:val="000000"/>
          <w:sz w:val="24"/>
          <w:szCs w:val="24"/>
          <w:lang w:eastAsia="ru-RU"/>
        </w:rPr>
        <w:t>валеологических</w:t>
      </w:r>
      <w:proofErr w:type="spellEnd"/>
      <w:r w:rsidRPr="006C661A">
        <w:rPr>
          <w:rFonts w:ascii="Times New Roman" w:eastAsia="Times New Roman" w:hAnsi="Times New Roman" w:cs="Times New Roman"/>
          <w:color w:val="000000"/>
          <w:sz w:val="24"/>
          <w:szCs w:val="24"/>
          <w:lang w:eastAsia="ru-RU"/>
        </w:rPr>
        <w:t xml:space="preserve"> знаний, увлечь игровым сюжетом и необычным содержанием. У детей легко формируется понятие о том, что каждый человек должен сам заботиться о себе и своём здоровье. Расширяется представление о том, как нужно заботиться о сохранении здоровья.                                                     </w:t>
      </w:r>
    </w:p>
    <w:p w:rsidR="006C661A" w:rsidRPr="006C661A" w:rsidRDefault="006C661A" w:rsidP="006C661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Самомассаж.</w:t>
      </w:r>
      <w:r w:rsidRPr="006C661A">
        <w:rPr>
          <w:rFonts w:ascii="Times New Roman" w:eastAsia="Times New Roman" w:hAnsi="Times New Roman" w:cs="Times New Roman"/>
          <w:sz w:val="24"/>
          <w:szCs w:val="24"/>
          <w:lang w:eastAsia="ru-RU"/>
        </w:rPr>
        <w:t xml:space="preserve"> Самомассаж - это массаж, выполняемый самим ребёнком</w:t>
      </w:r>
      <w:proofErr w:type="gramStart"/>
      <w:r w:rsidRPr="006C661A">
        <w:rPr>
          <w:rFonts w:ascii="Times New Roman" w:eastAsia="Times New Roman" w:hAnsi="Times New Roman" w:cs="Times New Roman"/>
          <w:sz w:val="24"/>
          <w:szCs w:val="24"/>
          <w:lang w:eastAsia="ru-RU"/>
        </w:rPr>
        <w:t xml:space="preserve"> .</w:t>
      </w:r>
      <w:proofErr w:type="gramEnd"/>
      <w:r w:rsidRPr="006C661A">
        <w:rPr>
          <w:rFonts w:ascii="Times New Roman" w:eastAsia="Times New Roman" w:hAnsi="Times New Roman" w:cs="Times New Roman"/>
          <w:sz w:val="24"/>
          <w:szCs w:val="24"/>
          <w:lang w:eastAsia="ru-RU"/>
        </w:rPr>
        <w:t xml:space="preserve">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Для детей самомассаж - это профилактика сколиозов, простудных заболеваний, вегетативных </w:t>
      </w:r>
      <w:proofErr w:type="spellStart"/>
      <w:r w:rsidRPr="006C661A">
        <w:rPr>
          <w:rFonts w:ascii="Times New Roman" w:eastAsia="Times New Roman" w:hAnsi="Times New Roman" w:cs="Times New Roman"/>
          <w:sz w:val="24"/>
          <w:szCs w:val="24"/>
          <w:lang w:eastAsia="ru-RU"/>
        </w:rPr>
        <w:t>дистоний</w:t>
      </w:r>
      <w:proofErr w:type="spellEnd"/>
      <w:r w:rsidRPr="006C661A">
        <w:rPr>
          <w:rFonts w:ascii="Times New Roman" w:eastAsia="Times New Roman" w:hAnsi="Times New Roman" w:cs="Times New Roman"/>
          <w:sz w:val="24"/>
          <w:szCs w:val="24"/>
          <w:lang w:eastAsia="ru-RU"/>
        </w:rPr>
        <w:t xml:space="preserve">. </w:t>
      </w:r>
      <w:r w:rsidRPr="006C661A">
        <w:rPr>
          <w:rFonts w:ascii="Times New Roman" w:eastAsia="Times New Roman" w:hAnsi="Times New Roman" w:cs="Times New Roman"/>
          <w:color w:val="000000"/>
          <w:sz w:val="24"/>
          <w:szCs w:val="24"/>
          <w:lang w:eastAsia="ru-RU"/>
        </w:rPr>
        <w:t>Он благоприятствует психоэмоциональной устойчивости к физическому здоровью, повышает функциональную деятельность головного мозга, тонизирует весь организм. Самомассаж проводится в игровой форме ежедневно в виде пятиминутного занятия или в виде динамической паузы на занятиях. Весёлые стихи, яркие образы, обыгрыва</w:t>
      </w:r>
      <w:r w:rsidRPr="006C661A">
        <w:rPr>
          <w:rFonts w:ascii="Times New Roman" w:eastAsia="Times New Roman" w:hAnsi="Times New Roman" w:cs="Times New Roman"/>
          <w:color w:val="000000"/>
          <w:sz w:val="24"/>
          <w:szCs w:val="24"/>
          <w:lang w:eastAsia="ru-RU"/>
        </w:rPr>
        <w:softHyphen/>
        <w:t>ющие массажные движения, их простота, до</w:t>
      </w:r>
      <w:r w:rsidRPr="006C661A">
        <w:rPr>
          <w:rFonts w:ascii="Times New Roman" w:eastAsia="Times New Roman" w:hAnsi="Times New Roman" w:cs="Times New Roman"/>
          <w:color w:val="000000"/>
          <w:sz w:val="24"/>
          <w:szCs w:val="24"/>
          <w:lang w:eastAsia="ru-RU"/>
        </w:rPr>
        <w:softHyphen/>
        <w:t>ступность, возможность использования в различной обстановке и в любое время спо</w:t>
      </w:r>
      <w:r w:rsidRPr="006C661A">
        <w:rPr>
          <w:rFonts w:ascii="Times New Roman" w:eastAsia="Times New Roman" w:hAnsi="Times New Roman" w:cs="Times New Roman"/>
          <w:color w:val="000000"/>
          <w:sz w:val="24"/>
          <w:szCs w:val="24"/>
          <w:lang w:eastAsia="ru-RU"/>
        </w:rPr>
        <w:softHyphen/>
        <w:t>собствуют изменению позиции ребенка из объекта в субъект педагогического воздейст</w:t>
      </w:r>
      <w:r w:rsidRPr="006C661A">
        <w:rPr>
          <w:rFonts w:ascii="Times New Roman" w:eastAsia="Times New Roman" w:hAnsi="Times New Roman" w:cs="Times New Roman"/>
          <w:color w:val="000000"/>
          <w:sz w:val="24"/>
          <w:szCs w:val="24"/>
          <w:lang w:eastAsia="ru-RU"/>
        </w:rPr>
        <w:softHyphen/>
        <w:t>вия, а это гарантия успеха реабилитацион</w:t>
      </w:r>
      <w:r w:rsidRPr="006C661A">
        <w:rPr>
          <w:rFonts w:ascii="Times New Roman" w:eastAsia="Times New Roman" w:hAnsi="Times New Roman" w:cs="Times New Roman"/>
          <w:color w:val="000000"/>
          <w:sz w:val="24"/>
          <w:szCs w:val="24"/>
          <w:lang w:eastAsia="ru-RU"/>
        </w:rPr>
        <w:softHyphen/>
        <w:t>ной, коррекционной и развивающей работы.</w:t>
      </w:r>
    </w:p>
    <w:p w:rsidR="006C661A" w:rsidRPr="006C661A" w:rsidRDefault="006C661A" w:rsidP="006C661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Активный отдых</w:t>
      </w:r>
      <w:r w:rsidRPr="006C661A">
        <w:rPr>
          <w:rFonts w:ascii="Times New Roman" w:eastAsia="Times New Roman" w:hAnsi="Times New Roman" w:cs="Times New Roman"/>
          <w:color w:val="000000"/>
          <w:sz w:val="24"/>
          <w:szCs w:val="24"/>
          <w:lang w:eastAsia="ru-RU"/>
        </w:rPr>
        <w:t xml:space="preserve"> (физкультурный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w:t>
      </w:r>
      <w:proofErr w:type="gramStart"/>
      <w:r w:rsidRPr="006C661A">
        <w:rPr>
          <w:rFonts w:ascii="Times New Roman" w:eastAsia="Times New Roman" w:hAnsi="Times New Roman" w:cs="Times New Roman"/>
          <w:color w:val="000000"/>
          <w:sz w:val="24"/>
          <w:szCs w:val="24"/>
          <w:lang w:eastAsia="ru-RU"/>
        </w:rPr>
        <w:t>непосредственно</w:t>
      </w:r>
      <w:proofErr w:type="gramEnd"/>
      <w:r w:rsidRPr="006C661A">
        <w:rPr>
          <w:rFonts w:ascii="Times New Roman" w:eastAsia="Times New Roman" w:hAnsi="Times New Roman" w:cs="Times New Roman"/>
          <w:color w:val="000000"/>
          <w:sz w:val="24"/>
          <w:szCs w:val="24"/>
          <w:lang w:eastAsia="ru-RU"/>
        </w:rPr>
        <w:t xml:space="preserve"> чем на физкультурном занятии, и эта раскованность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w:t>
      </w:r>
      <w:r w:rsidRPr="006C661A">
        <w:rPr>
          <w:rFonts w:ascii="Times New Roman" w:eastAsia="Times New Roman" w:hAnsi="Times New Roman" w:cs="Times New Roman"/>
          <w:color w:val="000000"/>
          <w:sz w:val="24"/>
          <w:szCs w:val="24"/>
          <w:lang w:eastAsia="ru-RU"/>
        </w:rPr>
        <w:lastRenderedPageBreak/>
        <w:t>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6C661A" w:rsidRPr="006C661A" w:rsidRDefault="006C661A" w:rsidP="001925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Коррекционные технологии:</w:t>
      </w:r>
    </w:p>
    <w:p w:rsidR="006C661A" w:rsidRPr="006C661A" w:rsidRDefault="006C661A" w:rsidP="006C661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 xml:space="preserve">Артикуляционная гимнастика - </w:t>
      </w:r>
      <w:r w:rsidRPr="006C661A">
        <w:rPr>
          <w:rFonts w:ascii="Times New Roman" w:eastAsia="Times New Roman" w:hAnsi="Times New Roman" w:cs="Times New Roman"/>
          <w:color w:val="000000"/>
          <w:sz w:val="24"/>
          <w:szCs w:val="24"/>
          <w:lang w:eastAsia="ru-RU"/>
        </w:rPr>
        <w:t>упражнения для тренировки органов артикуляции (губ, языка, нижней челюсти), необходимые для правильного звукопроизношения,</w:t>
      </w:r>
      <w:r w:rsidRPr="006C661A">
        <w:rPr>
          <w:rFonts w:ascii="Times New Roman" w:eastAsia="Times New Roman" w:hAnsi="Times New Roman" w:cs="Times New Roman"/>
          <w:b/>
          <w:bCs/>
          <w:i/>
          <w:iCs/>
          <w:color w:val="000000"/>
          <w:sz w:val="24"/>
          <w:szCs w:val="24"/>
          <w:lang w:eastAsia="ru-RU"/>
        </w:rPr>
        <w:t xml:space="preserve"> </w:t>
      </w:r>
      <w:r w:rsidRPr="006C661A">
        <w:rPr>
          <w:rFonts w:ascii="Times New Roman" w:eastAsia="Times New Roman" w:hAnsi="Times New Roman" w:cs="Times New Roman"/>
          <w:color w:val="000000"/>
          <w:sz w:val="24"/>
          <w:szCs w:val="24"/>
          <w:lang w:eastAsia="ru-RU"/>
        </w:rPr>
        <w:t xml:space="preserve">помогают быстрее «поставить» правильное звукопроизношение, преодолеть уже сложившиеся нарушения звукопроизношения. С детьми, </w:t>
      </w:r>
      <w:proofErr w:type="gramStart"/>
      <w:r w:rsidRPr="006C661A">
        <w:rPr>
          <w:rFonts w:ascii="Times New Roman" w:eastAsia="Times New Roman" w:hAnsi="Times New Roman" w:cs="Times New Roman"/>
          <w:color w:val="000000"/>
          <w:sz w:val="24"/>
          <w:szCs w:val="24"/>
          <w:lang w:eastAsia="ru-RU"/>
        </w:rPr>
        <w:t>имеющих</w:t>
      </w:r>
      <w:proofErr w:type="gramEnd"/>
      <w:r w:rsidRPr="006C661A">
        <w:rPr>
          <w:rFonts w:ascii="Times New Roman" w:eastAsia="Times New Roman" w:hAnsi="Times New Roman" w:cs="Times New Roman"/>
          <w:color w:val="000000"/>
          <w:sz w:val="24"/>
          <w:szCs w:val="24"/>
          <w:lang w:eastAsia="ru-RU"/>
        </w:rPr>
        <w:t xml:space="preserve"> дефекты звукопроизношения, занимается логопед.</w:t>
      </w:r>
    </w:p>
    <w:p w:rsidR="006C661A" w:rsidRPr="006C661A" w:rsidRDefault="006C661A" w:rsidP="006C661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b/>
          <w:bCs/>
          <w:color w:val="000000"/>
          <w:sz w:val="24"/>
          <w:szCs w:val="24"/>
          <w:lang w:eastAsia="ru-RU"/>
        </w:rPr>
        <w:t xml:space="preserve">Технология музыкального воздействия. </w:t>
      </w:r>
      <w:r w:rsidRPr="006C661A">
        <w:rPr>
          <w:rFonts w:ascii="Times New Roman" w:eastAsia="Times New Roman" w:hAnsi="Times New Roman" w:cs="Times New Roman"/>
          <w:color w:val="000000"/>
          <w:sz w:val="24"/>
          <w:szCs w:val="24"/>
          <w:lang w:eastAsia="ru-RU"/>
        </w:rPr>
        <w:t xml:space="preserve">Музыка обладает сильным психологическим воздействием на детей. </w:t>
      </w:r>
      <w:proofErr w:type="gramStart"/>
      <w:r w:rsidRPr="006C661A">
        <w:rPr>
          <w:rFonts w:ascii="Times New Roman" w:eastAsia="Times New Roman" w:hAnsi="Times New Roman" w:cs="Times New Roman"/>
          <w:color w:val="000000"/>
          <w:sz w:val="24"/>
          <w:szCs w:val="24"/>
          <w:lang w:eastAsia="ru-RU"/>
        </w:rPr>
        <w:t>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Pr="006C661A">
        <w:rPr>
          <w:rFonts w:ascii="Times New Roman" w:eastAsia="Times New Roman" w:hAnsi="Times New Roman" w:cs="Times New Roman"/>
          <w:color w:val="000000"/>
          <w:sz w:val="24"/>
          <w:szCs w:val="24"/>
          <w:lang w:eastAsia="ru-RU"/>
        </w:rPr>
        <w:t xml:space="preserve"> В связи с этим важно обратить внимание на то, какую музыку слушаем мы и наши дети.</w:t>
      </w:r>
    </w:p>
    <w:p w:rsidR="006C661A" w:rsidRPr="006C661A" w:rsidRDefault="006C661A" w:rsidP="006C661A">
      <w:pPr>
        <w:spacing w:before="100" w:beforeAutospacing="1" w:after="100" w:afterAutospacing="1" w:line="240" w:lineRule="auto"/>
        <w:rPr>
          <w:rFonts w:ascii="Times New Roman" w:eastAsia="Times New Roman" w:hAnsi="Times New Roman" w:cs="Times New Roman"/>
          <w:sz w:val="24"/>
          <w:szCs w:val="24"/>
          <w:lang w:eastAsia="ru-RU"/>
        </w:rPr>
      </w:pPr>
      <w:r w:rsidRPr="006C661A">
        <w:rPr>
          <w:rFonts w:ascii="Times New Roman" w:eastAsia="Times New Roman" w:hAnsi="Times New Roman" w:cs="Times New Roman"/>
          <w:color w:val="000000"/>
          <w:sz w:val="24"/>
          <w:szCs w:val="24"/>
          <w:lang w:eastAsia="ru-RU"/>
        </w:rPr>
        <w:t xml:space="preserve">При использовании музыки помню об особенностях воздействия характера мелодии, ритма и громкости на психическое состояние детей. Использую в качестве вспомогательного средства как часть других технологий, для снятия напряжения, повышения эмоционального настроя. Широко использую музыку для сопровождения учебной деятельности дошкольников (на занятиях по </w:t>
      </w:r>
      <w:proofErr w:type="spellStart"/>
      <w:r w:rsidRPr="006C661A">
        <w:rPr>
          <w:rFonts w:ascii="Times New Roman" w:eastAsia="Times New Roman" w:hAnsi="Times New Roman" w:cs="Times New Roman"/>
          <w:color w:val="000000"/>
          <w:sz w:val="24"/>
          <w:szCs w:val="24"/>
          <w:lang w:eastAsia="ru-RU"/>
        </w:rPr>
        <w:t>изодеятельности</w:t>
      </w:r>
      <w:proofErr w:type="spellEnd"/>
      <w:r w:rsidRPr="006C661A">
        <w:rPr>
          <w:rFonts w:ascii="Times New Roman" w:eastAsia="Times New Roman" w:hAnsi="Times New Roman" w:cs="Times New Roman"/>
          <w:color w:val="000000"/>
          <w:sz w:val="24"/>
          <w:szCs w:val="24"/>
          <w:lang w:eastAsia="ru-RU"/>
        </w:rPr>
        <w:t xml:space="preserve">, конструированию, ознакомлению с окружающим миром и т.д.)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Также музыку использую перед сном, чтобы помочь с </w:t>
      </w:r>
      <w:proofErr w:type="gramStart"/>
      <w:r w:rsidRPr="006C661A">
        <w:rPr>
          <w:rFonts w:ascii="Times New Roman" w:eastAsia="Times New Roman" w:hAnsi="Times New Roman" w:cs="Times New Roman"/>
          <w:color w:val="000000"/>
          <w:sz w:val="24"/>
          <w:szCs w:val="24"/>
          <w:lang w:eastAsia="ru-RU"/>
        </w:rPr>
        <w:t>трудом</w:t>
      </w:r>
      <w:proofErr w:type="gramEnd"/>
      <w:r w:rsidRPr="006C661A">
        <w:rPr>
          <w:rFonts w:ascii="Times New Roman" w:eastAsia="Times New Roman" w:hAnsi="Times New Roman" w:cs="Times New Roman"/>
          <w:color w:val="000000"/>
          <w:sz w:val="24"/>
          <w:szCs w:val="24"/>
          <w:lang w:eastAsia="ru-RU"/>
        </w:rPr>
        <w:t xml:space="preserve"> засыпающим детям успокоиться и расслабиться. Когда дети лягут в постель, включаю спокойную, тихую, мелодичную, мягкую музыку и прошу их закрыть глаза и представить себя в лесу, на берегу моря, в саду или в любом другом месте, которое вызывает у них положительные эмоции. Обращаю внимание детей на то, как расслабляется и отдыхает каждая часть их тела.</w:t>
      </w:r>
    </w:p>
    <w:p w:rsidR="006C661A" w:rsidRPr="006C661A" w:rsidRDefault="006C661A" w:rsidP="006C661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C661A">
        <w:rPr>
          <w:rFonts w:ascii="Times New Roman" w:eastAsia="Times New Roman" w:hAnsi="Times New Roman" w:cs="Times New Roman"/>
          <w:b/>
          <w:bCs/>
          <w:color w:val="000000"/>
          <w:sz w:val="24"/>
          <w:szCs w:val="24"/>
          <w:lang w:eastAsia="ru-RU"/>
        </w:rPr>
        <w:t>Сказкотерапия</w:t>
      </w:r>
      <w:proofErr w:type="spellEnd"/>
      <w:r w:rsidRPr="006C661A">
        <w:rPr>
          <w:rFonts w:ascii="Times New Roman" w:eastAsia="Times New Roman" w:hAnsi="Times New Roman" w:cs="Times New Roman"/>
          <w:color w:val="000000"/>
          <w:sz w:val="24"/>
          <w:szCs w:val="24"/>
          <w:lang w:eastAsia="ru-RU"/>
        </w:rPr>
        <w:t xml:space="preserve"> – используется для психотерапевтической и развивающей работы. Сказку может рассказывать взрослый, либо это может быть групповое рассказывание. В своей работе чаще использую авторские сказки, т.к. в них есть много поучительного. Сказки не только читаю, но и обсуждаем с детьми. Дети очень любят «олицетворять» их, обыгрывать. Для этого используем кукольный театр, ролевые игры, в которых дети перевоплощаются в разных сказочных героев. Дети также сами сочиняют сказки, ведь придуманная сказка ребёнком, открывающая суть проблем</w:t>
      </w:r>
      <w:proofErr w:type="gramStart"/>
      <w:r w:rsidRPr="006C661A">
        <w:rPr>
          <w:rFonts w:ascii="Times New Roman" w:eastAsia="Times New Roman" w:hAnsi="Times New Roman" w:cs="Times New Roman"/>
          <w:color w:val="000000"/>
          <w:sz w:val="24"/>
          <w:szCs w:val="24"/>
          <w:lang w:eastAsia="ru-RU"/>
        </w:rPr>
        <w:t>ы-</w:t>
      </w:r>
      <w:proofErr w:type="gramEnd"/>
      <w:r w:rsidRPr="006C661A">
        <w:rPr>
          <w:rFonts w:ascii="Times New Roman" w:eastAsia="Times New Roman" w:hAnsi="Times New Roman" w:cs="Times New Roman"/>
          <w:color w:val="000000"/>
          <w:sz w:val="24"/>
          <w:szCs w:val="24"/>
          <w:lang w:eastAsia="ru-RU"/>
        </w:rPr>
        <w:t xml:space="preserve"> основа </w:t>
      </w:r>
      <w:proofErr w:type="spellStart"/>
      <w:r w:rsidRPr="006C661A">
        <w:rPr>
          <w:rFonts w:ascii="Times New Roman" w:eastAsia="Times New Roman" w:hAnsi="Times New Roman" w:cs="Times New Roman"/>
          <w:color w:val="000000"/>
          <w:sz w:val="24"/>
          <w:szCs w:val="24"/>
          <w:lang w:eastAsia="ru-RU"/>
        </w:rPr>
        <w:t>сказкотерапии</w:t>
      </w:r>
      <w:proofErr w:type="spellEnd"/>
      <w:r w:rsidRPr="006C661A">
        <w:rPr>
          <w:rFonts w:ascii="Times New Roman" w:eastAsia="Times New Roman" w:hAnsi="Times New Roman" w:cs="Times New Roman"/>
          <w:color w:val="000000"/>
          <w:sz w:val="24"/>
          <w:szCs w:val="24"/>
          <w:lang w:eastAsia="ru-RU"/>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Pr="006C661A">
        <w:rPr>
          <w:rFonts w:ascii="Times New Roman" w:eastAsia="Times New Roman" w:hAnsi="Times New Roman" w:cs="Times New Roman"/>
          <w:color w:val="000000"/>
          <w:sz w:val="24"/>
          <w:szCs w:val="24"/>
          <w:lang w:eastAsia="ru-RU"/>
        </w:rPr>
        <w:t>со</w:t>
      </w:r>
      <w:proofErr w:type="gramEnd"/>
      <w:r w:rsidRPr="006C661A">
        <w:rPr>
          <w:rFonts w:ascii="Times New Roman" w:eastAsia="Times New Roman" w:hAnsi="Times New Roman" w:cs="Times New Roman"/>
          <w:color w:val="000000"/>
          <w:sz w:val="24"/>
          <w:szCs w:val="24"/>
          <w:lang w:eastAsia="ru-RU"/>
        </w:rPr>
        <w:t xml:space="preserve"> взрослыми. </w:t>
      </w:r>
    </w:p>
    <w:p w:rsidR="00192530" w:rsidRDefault="00192530" w:rsidP="00977A05">
      <w:pPr>
        <w:spacing w:before="75" w:after="75" w:line="270" w:lineRule="atLeast"/>
        <w:ind w:firstLine="180"/>
        <w:jc w:val="both"/>
        <w:rPr>
          <w:rFonts w:ascii="Times New Roman" w:eastAsia="Times New Roman" w:hAnsi="Times New Roman" w:cs="Times New Roman"/>
          <w:b/>
          <w:bCs/>
          <w:color w:val="C00000"/>
          <w:sz w:val="28"/>
          <w:szCs w:val="28"/>
          <w:lang w:eastAsia="ru-RU"/>
        </w:rPr>
      </w:pPr>
    </w:p>
    <w:p w:rsidR="00192530" w:rsidRDefault="00192530" w:rsidP="00977A05">
      <w:pPr>
        <w:spacing w:before="75" w:after="75" w:line="270" w:lineRule="atLeast"/>
        <w:ind w:firstLine="180"/>
        <w:jc w:val="both"/>
        <w:rPr>
          <w:rFonts w:ascii="Times New Roman" w:eastAsia="Times New Roman" w:hAnsi="Times New Roman" w:cs="Times New Roman"/>
          <w:b/>
          <w:bCs/>
          <w:color w:val="C00000"/>
          <w:sz w:val="28"/>
          <w:szCs w:val="28"/>
          <w:lang w:eastAsia="ru-RU"/>
        </w:rPr>
      </w:pPr>
    </w:p>
    <w:p w:rsidR="00192530" w:rsidRDefault="00192530" w:rsidP="00977A05">
      <w:pPr>
        <w:spacing w:before="75" w:after="75" w:line="270" w:lineRule="atLeast"/>
        <w:ind w:firstLine="180"/>
        <w:jc w:val="both"/>
        <w:rPr>
          <w:rFonts w:ascii="Times New Roman" w:eastAsia="Times New Roman" w:hAnsi="Times New Roman" w:cs="Times New Roman"/>
          <w:b/>
          <w:bCs/>
          <w:color w:val="C00000"/>
          <w:sz w:val="28"/>
          <w:szCs w:val="28"/>
          <w:lang w:eastAsia="ru-RU"/>
        </w:rPr>
      </w:pPr>
    </w:p>
    <w:p w:rsidR="00192530" w:rsidRDefault="00192530" w:rsidP="00977A05">
      <w:pPr>
        <w:spacing w:before="75" w:after="75" w:line="270" w:lineRule="atLeast"/>
        <w:ind w:firstLine="180"/>
        <w:jc w:val="both"/>
        <w:rPr>
          <w:rFonts w:ascii="Times New Roman" w:eastAsia="Times New Roman" w:hAnsi="Times New Roman" w:cs="Times New Roman"/>
          <w:b/>
          <w:bCs/>
          <w:color w:val="C00000"/>
          <w:sz w:val="28"/>
          <w:szCs w:val="28"/>
          <w:lang w:eastAsia="ru-RU"/>
        </w:rPr>
      </w:pPr>
    </w:p>
    <w:p w:rsidR="00192530" w:rsidRDefault="00192530" w:rsidP="00977A05">
      <w:pPr>
        <w:spacing w:before="75" w:after="75" w:line="270" w:lineRule="atLeast"/>
        <w:ind w:firstLine="180"/>
        <w:jc w:val="both"/>
        <w:rPr>
          <w:rFonts w:ascii="Times New Roman" w:eastAsia="Times New Roman" w:hAnsi="Times New Roman" w:cs="Times New Roman"/>
          <w:b/>
          <w:bCs/>
          <w:color w:val="C00000"/>
          <w:sz w:val="28"/>
          <w:szCs w:val="28"/>
          <w:lang w:eastAsia="ru-RU"/>
        </w:rPr>
      </w:pPr>
    </w:p>
    <w:p w:rsidR="00977A05" w:rsidRPr="00977A05" w:rsidRDefault="00977A05" w:rsidP="00192530">
      <w:pPr>
        <w:spacing w:before="75" w:after="75" w:line="270" w:lineRule="atLeast"/>
        <w:ind w:firstLine="180"/>
        <w:jc w:val="center"/>
        <w:rPr>
          <w:rFonts w:ascii="Times New Roman" w:eastAsia="Times New Roman" w:hAnsi="Times New Roman" w:cs="Times New Roman"/>
          <w:color w:val="C00000"/>
          <w:sz w:val="28"/>
          <w:szCs w:val="28"/>
          <w:lang w:eastAsia="ru-RU"/>
        </w:rPr>
      </w:pPr>
      <w:r w:rsidRPr="00977A05">
        <w:rPr>
          <w:rFonts w:ascii="Times New Roman" w:eastAsia="Times New Roman" w:hAnsi="Times New Roman" w:cs="Times New Roman"/>
          <w:b/>
          <w:bCs/>
          <w:color w:val="C00000"/>
          <w:sz w:val="28"/>
          <w:szCs w:val="28"/>
          <w:lang w:eastAsia="ru-RU"/>
        </w:rPr>
        <w:t>Рижский метод закаливания</w:t>
      </w:r>
    </w:p>
    <w:p w:rsidR="00977A05" w:rsidRPr="00977A05" w:rsidRDefault="00977A05" w:rsidP="00977A05">
      <w:pPr>
        <w:spacing w:before="75" w:after="75" w:line="270" w:lineRule="atLeast"/>
        <w:ind w:firstLine="180"/>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На резиновый коврик с шипами, одетый в чехол, смоченный 10% раствором поваренной соли (</w:t>
      </w:r>
      <w:smartTag w:uri="urn:schemas-microsoft-com:office:smarttags" w:element="metricconverter">
        <w:smartTagPr>
          <w:attr w:name="ProductID" w:val="1 кг"/>
        </w:smartTagPr>
        <w:r w:rsidRPr="00977A05">
          <w:rPr>
            <w:rFonts w:ascii="Times New Roman" w:eastAsia="Times New Roman" w:hAnsi="Times New Roman" w:cs="Times New Roman"/>
            <w:color w:val="000000"/>
            <w:sz w:val="28"/>
            <w:szCs w:val="28"/>
            <w:lang w:eastAsia="ru-RU"/>
          </w:rPr>
          <w:t>1 кг</w:t>
        </w:r>
      </w:smartTag>
      <w:r w:rsidRPr="00977A05">
        <w:rPr>
          <w:rFonts w:ascii="Times New Roman" w:eastAsia="Times New Roman" w:hAnsi="Times New Roman" w:cs="Times New Roman"/>
          <w:color w:val="000000"/>
          <w:sz w:val="28"/>
          <w:szCs w:val="28"/>
          <w:lang w:eastAsia="ru-RU"/>
        </w:rPr>
        <w:t xml:space="preserve"> соли на ведро воды) ребёнок становится босиком и шагает на месте (начиная с 5-7 и до 16 сек). После этого ребёнок встаёт на сухой коврик и </w:t>
      </w:r>
      <w:proofErr w:type="gramStart"/>
      <w:r w:rsidRPr="00977A05">
        <w:rPr>
          <w:rFonts w:ascii="Times New Roman" w:eastAsia="Times New Roman" w:hAnsi="Times New Roman" w:cs="Times New Roman"/>
          <w:color w:val="000000"/>
          <w:sz w:val="28"/>
          <w:szCs w:val="28"/>
          <w:lang w:eastAsia="ru-RU"/>
        </w:rPr>
        <w:t>топает на нём в течение 15 сек</w:t>
      </w:r>
      <w:proofErr w:type="gramEnd"/>
      <w:r w:rsidRPr="00977A05">
        <w:rPr>
          <w:rFonts w:ascii="Times New Roman" w:eastAsia="Times New Roman" w:hAnsi="Times New Roman" w:cs="Times New Roman"/>
          <w:color w:val="000000"/>
          <w:sz w:val="28"/>
          <w:szCs w:val="28"/>
          <w:lang w:eastAsia="ru-RU"/>
        </w:rPr>
        <w:t>. Затем водой из-под крана протереть руки, шею, лицо.</w:t>
      </w:r>
    </w:p>
    <w:p w:rsidR="00977A05" w:rsidRPr="00977A05" w:rsidRDefault="00977A05" w:rsidP="00977A05">
      <w:pPr>
        <w:spacing w:before="75" w:after="75" w:line="270" w:lineRule="atLeast"/>
        <w:ind w:firstLine="180"/>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 xml:space="preserve">Начиная со средней группы, дети полощут рот йодно-солевым раствором (на </w:t>
      </w:r>
      <w:smartTag w:uri="urn:schemas-microsoft-com:office:smarttags" w:element="metricconverter">
        <w:smartTagPr>
          <w:attr w:name="ProductID" w:val="1 литр"/>
        </w:smartTagPr>
        <w:r w:rsidRPr="00977A05">
          <w:rPr>
            <w:rFonts w:ascii="Times New Roman" w:eastAsia="Times New Roman" w:hAnsi="Times New Roman" w:cs="Times New Roman"/>
            <w:color w:val="000000"/>
            <w:sz w:val="28"/>
            <w:szCs w:val="28"/>
            <w:lang w:eastAsia="ru-RU"/>
          </w:rPr>
          <w:t>1 литр</w:t>
        </w:r>
      </w:smartTag>
      <w:r w:rsidRPr="00977A05">
        <w:rPr>
          <w:rFonts w:ascii="Times New Roman" w:eastAsia="Times New Roman" w:hAnsi="Times New Roman" w:cs="Times New Roman"/>
          <w:color w:val="000000"/>
          <w:sz w:val="28"/>
          <w:szCs w:val="28"/>
          <w:lang w:eastAsia="ru-RU"/>
        </w:rPr>
        <w:t xml:space="preserve"> воды 1 ст. ложка соли и 3-4 капли йода). Вода комнатной температуры.</w:t>
      </w:r>
    </w:p>
    <w:p w:rsidR="00977A05" w:rsidRPr="00977A05" w:rsidRDefault="00977A05" w:rsidP="00977A05">
      <w:pPr>
        <w:spacing w:before="75" w:after="75" w:line="270" w:lineRule="atLeast"/>
        <w:ind w:firstLine="180"/>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Данный метод рекомендуется проводить после дневного сна или после проведения зарядки.</w:t>
      </w:r>
    </w:p>
    <w:p w:rsidR="00977A05" w:rsidRPr="00977A05" w:rsidRDefault="00977A05" w:rsidP="00977A05">
      <w:pPr>
        <w:spacing w:before="75" w:after="75" w:line="270" w:lineRule="atLeast"/>
        <w:ind w:firstLine="180"/>
        <w:jc w:val="both"/>
        <w:rPr>
          <w:rFonts w:ascii="Times New Roman" w:eastAsia="Times New Roman" w:hAnsi="Times New Roman" w:cs="Times New Roman"/>
          <w:color w:val="C00000"/>
          <w:sz w:val="28"/>
          <w:szCs w:val="28"/>
          <w:lang w:eastAsia="ru-RU"/>
        </w:rPr>
      </w:pPr>
      <w:r w:rsidRPr="00977A05">
        <w:rPr>
          <w:rFonts w:ascii="Times New Roman" w:eastAsia="Times New Roman" w:hAnsi="Times New Roman" w:cs="Times New Roman"/>
          <w:b/>
          <w:bCs/>
          <w:color w:val="C00000"/>
          <w:sz w:val="28"/>
          <w:szCs w:val="28"/>
          <w:lang w:eastAsia="ru-RU"/>
        </w:rPr>
        <w:t>Некоторые приёмы закаливания</w:t>
      </w:r>
    </w:p>
    <w:p w:rsidR="00977A05" w:rsidRPr="00977A05" w:rsidRDefault="00977A05" w:rsidP="00977A05">
      <w:pPr>
        <w:spacing w:before="75" w:after="75" w:line="270" w:lineRule="atLeast"/>
        <w:ind w:firstLine="180"/>
        <w:jc w:val="both"/>
        <w:rPr>
          <w:rFonts w:ascii="Times New Roman" w:eastAsia="Times New Roman" w:hAnsi="Times New Roman" w:cs="Times New Roman"/>
          <w:color w:val="943634"/>
          <w:sz w:val="28"/>
          <w:szCs w:val="28"/>
          <w:lang w:eastAsia="ru-RU"/>
        </w:rPr>
      </w:pPr>
      <w:r w:rsidRPr="00977A05">
        <w:rPr>
          <w:rFonts w:ascii="Times New Roman" w:eastAsia="Times New Roman" w:hAnsi="Times New Roman" w:cs="Times New Roman"/>
          <w:color w:val="943634"/>
          <w:sz w:val="28"/>
          <w:szCs w:val="28"/>
          <w:lang w:eastAsia="ru-RU"/>
        </w:rPr>
        <w:t>1. Обширное умывание.</w:t>
      </w:r>
    </w:p>
    <w:p w:rsidR="00977A05" w:rsidRPr="00977A05" w:rsidRDefault="00977A05" w:rsidP="00977A05">
      <w:pPr>
        <w:spacing w:before="75" w:after="75" w:line="270" w:lineRule="atLeast"/>
        <w:ind w:firstLine="180"/>
        <w:jc w:val="both"/>
        <w:rPr>
          <w:rFonts w:ascii="Times New Roman" w:eastAsia="Times New Roman" w:hAnsi="Times New Roman" w:cs="Times New Roman"/>
          <w:i/>
          <w:color w:val="000000"/>
          <w:sz w:val="28"/>
          <w:szCs w:val="28"/>
          <w:u w:val="double"/>
          <w:lang w:eastAsia="ru-RU"/>
        </w:rPr>
      </w:pPr>
      <w:r w:rsidRPr="00977A05">
        <w:rPr>
          <w:rFonts w:ascii="Times New Roman" w:eastAsia="Times New Roman" w:hAnsi="Times New Roman" w:cs="Times New Roman"/>
          <w:i/>
          <w:color w:val="000000"/>
          <w:sz w:val="28"/>
          <w:szCs w:val="28"/>
          <w:u w:val="double"/>
          <w:lang w:eastAsia="ru-RU"/>
        </w:rPr>
        <w:t>Ребёнок должен:</w:t>
      </w:r>
    </w:p>
    <w:p w:rsidR="00977A05" w:rsidRPr="00977A05" w:rsidRDefault="00977A05" w:rsidP="00977A05">
      <w:pPr>
        <w:numPr>
          <w:ilvl w:val="0"/>
          <w:numId w:val="5"/>
        </w:num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Открыть кран с водой, намочить правую ладошку и провести ею от кончиков пальцев до локтя левой руки, сказать «раз»; то же проделать левой рукой.</w:t>
      </w:r>
    </w:p>
    <w:p w:rsidR="00977A05" w:rsidRPr="00977A05" w:rsidRDefault="00977A05" w:rsidP="00977A05">
      <w:pPr>
        <w:numPr>
          <w:ilvl w:val="0"/>
          <w:numId w:val="5"/>
        </w:num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Намочить обе ладошки, положить их сзади на шею и провести ими одновременно к подбородку, сказать «раз».</w:t>
      </w:r>
    </w:p>
    <w:p w:rsidR="00977A05" w:rsidRPr="00977A05" w:rsidRDefault="00977A05" w:rsidP="00977A05">
      <w:pPr>
        <w:numPr>
          <w:ilvl w:val="0"/>
          <w:numId w:val="5"/>
        </w:num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Намочить правую ладошку и сделать круговое движение по верхней части груди, сказать «раз».</w:t>
      </w:r>
    </w:p>
    <w:p w:rsidR="00977A05" w:rsidRPr="00977A05" w:rsidRDefault="00977A05" w:rsidP="00977A05">
      <w:pPr>
        <w:numPr>
          <w:ilvl w:val="0"/>
          <w:numId w:val="5"/>
        </w:num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Намочить обе ладошки и умыть лицо.</w:t>
      </w:r>
    </w:p>
    <w:p w:rsidR="00977A05" w:rsidRPr="00977A05" w:rsidRDefault="00977A05" w:rsidP="00977A05">
      <w:pPr>
        <w:numPr>
          <w:ilvl w:val="0"/>
          <w:numId w:val="5"/>
        </w:num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Ополоснуть, «отжать» обе руки, вытереться насухо.</w:t>
      </w:r>
    </w:p>
    <w:p w:rsidR="00977A05" w:rsidRPr="00977A05" w:rsidRDefault="00977A05" w:rsidP="00977A05">
      <w:pPr>
        <w:spacing w:before="75" w:after="75" w:line="270" w:lineRule="atLeast"/>
        <w:ind w:firstLine="180"/>
        <w:jc w:val="both"/>
        <w:rPr>
          <w:rFonts w:ascii="Times New Roman" w:eastAsia="Times New Roman" w:hAnsi="Times New Roman" w:cs="Times New Roman"/>
          <w:i/>
          <w:color w:val="000000"/>
          <w:sz w:val="28"/>
          <w:szCs w:val="28"/>
          <w:u w:val="double"/>
          <w:lang w:eastAsia="ru-RU"/>
        </w:rPr>
      </w:pPr>
      <w:r w:rsidRPr="00977A05">
        <w:rPr>
          <w:rFonts w:ascii="Times New Roman" w:eastAsia="Times New Roman" w:hAnsi="Times New Roman" w:cs="Times New Roman"/>
          <w:i/>
          <w:color w:val="000000"/>
          <w:sz w:val="28"/>
          <w:szCs w:val="28"/>
          <w:u w:val="double"/>
          <w:lang w:eastAsia="ru-RU"/>
        </w:rPr>
        <w:t>Примечание.</w:t>
      </w:r>
    </w:p>
    <w:p w:rsidR="00977A05" w:rsidRPr="00977A05" w:rsidRDefault="00977A05" w:rsidP="00977A05">
      <w:pPr>
        <w:spacing w:before="75" w:after="75" w:line="270" w:lineRule="atLeast"/>
        <w:ind w:firstLine="180"/>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Через некоторое время длительность процедуры увеличивается, а именно: каждую руку, а так же шею и грудь дети обмывают по два раза, проговаривая «раз, два» и т.д.</w:t>
      </w:r>
    </w:p>
    <w:p w:rsidR="00977A05" w:rsidRPr="00977A05" w:rsidRDefault="00977A05" w:rsidP="00977A05">
      <w:pPr>
        <w:spacing w:before="75" w:after="75" w:line="270" w:lineRule="atLeast"/>
        <w:ind w:firstLine="180"/>
        <w:jc w:val="both"/>
        <w:rPr>
          <w:rFonts w:ascii="Times New Roman" w:eastAsia="Times New Roman" w:hAnsi="Times New Roman" w:cs="Times New Roman"/>
          <w:color w:val="943634"/>
          <w:sz w:val="28"/>
          <w:szCs w:val="28"/>
          <w:lang w:eastAsia="ru-RU"/>
        </w:rPr>
      </w:pPr>
      <w:r w:rsidRPr="00977A05">
        <w:rPr>
          <w:rFonts w:ascii="Times New Roman" w:eastAsia="Times New Roman" w:hAnsi="Times New Roman" w:cs="Times New Roman"/>
          <w:color w:val="943634"/>
          <w:sz w:val="28"/>
          <w:szCs w:val="28"/>
          <w:lang w:eastAsia="ru-RU"/>
        </w:rPr>
        <w:t>2. Сон без маечек.</w:t>
      </w:r>
    </w:p>
    <w:p w:rsidR="00977A05" w:rsidRPr="00977A05" w:rsidRDefault="00977A05" w:rsidP="00977A05">
      <w:pPr>
        <w:spacing w:before="75" w:after="75" w:line="270" w:lineRule="atLeast"/>
        <w:ind w:firstLine="180"/>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Проводится круглый год. На случай понижения температуры из-за перебоев в отоплении или установившейся холодной погоды должны быть подготовлены тёплые носочки на ноги и вторые одеяла. Разумеется, температура в спальной комнате не должна быть ниже +14 градусов Цельсия.</w:t>
      </w:r>
    </w:p>
    <w:p w:rsidR="00977A05" w:rsidRPr="00977A05" w:rsidRDefault="00977A05" w:rsidP="00977A05">
      <w:pPr>
        <w:spacing w:before="75" w:after="75" w:line="270" w:lineRule="atLeast"/>
        <w:ind w:firstLine="180"/>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При работе с детьми необходимо соблюдать основные принципы закаливания:</w:t>
      </w:r>
    </w:p>
    <w:p w:rsidR="00977A05" w:rsidRPr="00977A05" w:rsidRDefault="00977A05" w:rsidP="00977A05">
      <w:pPr>
        <w:numPr>
          <w:ilvl w:val="0"/>
          <w:numId w:val="6"/>
        </w:num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Осуществление закаливания при условии, что ребёнок здоров</w:t>
      </w:r>
    </w:p>
    <w:p w:rsidR="00977A05" w:rsidRPr="00977A05" w:rsidRDefault="00977A05" w:rsidP="00977A05">
      <w:pPr>
        <w:numPr>
          <w:ilvl w:val="0"/>
          <w:numId w:val="6"/>
        </w:num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Недопустимость проведения закаливающих процедур при наличии у ребёнка отрицательных эмоциональных реакций (страха, плача, беспокойства)</w:t>
      </w:r>
    </w:p>
    <w:p w:rsidR="00977A05" w:rsidRPr="00977A05" w:rsidRDefault="00977A05" w:rsidP="00977A05">
      <w:pPr>
        <w:numPr>
          <w:ilvl w:val="0"/>
          <w:numId w:val="6"/>
        </w:num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roofErr w:type="gramStart"/>
      <w:r w:rsidRPr="00977A05">
        <w:rPr>
          <w:rFonts w:ascii="Times New Roman" w:eastAsia="Times New Roman" w:hAnsi="Times New Roman" w:cs="Times New Roman"/>
          <w:color w:val="000000"/>
          <w:sz w:val="28"/>
          <w:szCs w:val="28"/>
          <w:lang w:eastAsia="ru-RU"/>
        </w:rPr>
        <w:lastRenderedPageBreak/>
        <w:t>Интенсивность закаливающих процедур увеличивается постепенно от щадящих к более интенсивным) с расширением зон воздействия и увеличением времени проведения закаливания</w:t>
      </w:r>
      <w:proofErr w:type="gramEnd"/>
    </w:p>
    <w:p w:rsidR="00977A05" w:rsidRPr="00977A05" w:rsidRDefault="00977A05" w:rsidP="00977A05">
      <w:pPr>
        <w:numPr>
          <w:ilvl w:val="0"/>
          <w:numId w:val="6"/>
        </w:num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977A05">
        <w:rPr>
          <w:rFonts w:ascii="Times New Roman" w:eastAsia="Times New Roman" w:hAnsi="Times New Roman" w:cs="Times New Roman"/>
          <w:color w:val="000000"/>
          <w:sz w:val="28"/>
          <w:szCs w:val="28"/>
          <w:lang w:eastAsia="ru-RU"/>
        </w:rPr>
        <w:t>Систематичность и постоянство закаливания (а не от случая к случаю).</w:t>
      </w:r>
    </w:p>
    <w:p w:rsidR="00C83BCF" w:rsidRDefault="00C83BCF"/>
    <w:sectPr w:rsidR="00C83BCF" w:rsidSect="00771B8A">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0E3A"/>
    <w:multiLevelType w:val="multilevel"/>
    <w:tmpl w:val="F59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5699B"/>
    <w:multiLevelType w:val="multilevel"/>
    <w:tmpl w:val="7002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D6F03"/>
    <w:multiLevelType w:val="multilevel"/>
    <w:tmpl w:val="0674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1073F"/>
    <w:multiLevelType w:val="multilevel"/>
    <w:tmpl w:val="381C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B38CD"/>
    <w:multiLevelType w:val="multilevel"/>
    <w:tmpl w:val="7F5E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84AFC"/>
    <w:multiLevelType w:val="multilevel"/>
    <w:tmpl w:val="B97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A57"/>
    <w:rsid w:val="00012B67"/>
    <w:rsid w:val="00192530"/>
    <w:rsid w:val="006C661A"/>
    <w:rsid w:val="00771B8A"/>
    <w:rsid w:val="007A7A57"/>
    <w:rsid w:val="00977A05"/>
    <w:rsid w:val="00C83BCF"/>
    <w:rsid w:val="00CD74D6"/>
    <w:rsid w:val="00EC5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972919">
      <w:bodyDiv w:val="1"/>
      <w:marLeft w:val="0"/>
      <w:marRight w:val="0"/>
      <w:marTop w:val="0"/>
      <w:marBottom w:val="0"/>
      <w:divBdr>
        <w:top w:val="none" w:sz="0" w:space="0" w:color="auto"/>
        <w:left w:val="none" w:sz="0" w:space="0" w:color="auto"/>
        <w:bottom w:val="none" w:sz="0" w:space="0" w:color="auto"/>
        <w:right w:val="none" w:sz="0" w:space="0" w:color="auto"/>
      </w:divBdr>
    </w:div>
    <w:div w:id="19737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home</cp:lastModifiedBy>
  <cp:revision>4</cp:revision>
  <dcterms:created xsi:type="dcterms:W3CDTF">2012-10-18T10:25:00Z</dcterms:created>
  <dcterms:modified xsi:type="dcterms:W3CDTF">2012-10-18T18:02:00Z</dcterms:modified>
</cp:coreProperties>
</file>