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3F" w:rsidRDefault="006E273F" w:rsidP="00A576AC">
      <w:pPr>
        <w:spacing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E2FC2" w:rsidRPr="006E273F" w:rsidRDefault="006537F7" w:rsidP="00A576AC">
      <w:pPr>
        <w:spacing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Анкета по оценке информированности населения по вопросам  профилактики туберкулеза</w:t>
      </w:r>
    </w:p>
    <w:p w:rsidR="00A576AC" w:rsidRPr="006E273F" w:rsidRDefault="00A576AC" w:rsidP="00A576AC">
      <w:pPr>
        <w:pStyle w:val="a3"/>
        <w:numPr>
          <w:ilvl w:val="0"/>
          <w:numId w:val="1"/>
        </w:numPr>
        <w:spacing w:line="240" w:lineRule="atLeast"/>
        <w:ind w:right="-709"/>
        <w:rPr>
          <w:rFonts w:ascii="Times New Roman" w:hAnsi="Times New Roman" w:cs="Times New Roman"/>
          <w:b/>
          <w:sz w:val="18"/>
          <w:szCs w:val="18"/>
        </w:rPr>
        <w:sectPr w:rsidR="00A576AC" w:rsidRPr="006E273F" w:rsidSect="006537F7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6537F7" w:rsidRPr="006E273F" w:rsidRDefault="006537F7" w:rsidP="00A576AC">
      <w:pPr>
        <w:pStyle w:val="a3"/>
        <w:numPr>
          <w:ilvl w:val="0"/>
          <w:numId w:val="1"/>
        </w:numPr>
        <w:spacing w:line="240" w:lineRule="atLeast"/>
        <w:ind w:left="0" w:right="57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lastRenderedPageBreak/>
        <w:t>Как</w:t>
      </w:r>
      <w:proofErr w:type="gramStart"/>
      <w:r w:rsidRPr="006E273F">
        <w:rPr>
          <w:rFonts w:ascii="Times New Roman" w:hAnsi="Times New Roman" w:cs="Times New Roman"/>
          <w:b/>
          <w:sz w:val="18"/>
          <w:szCs w:val="18"/>
        </w:rPr>
        <w:t xml:space="preserve"> В</w:t>
      </w:r>
      <w:proofErr w:type="gramEnd"/>
      <w:r w:rsidRPr="006E273F">
        <w:rPr>
          <w:rFonts w:ascii="Times New Roman" w:hAnsi="Times New Roman" w:cs="Times New Roman"/>
          <w:b/>
          <w:sz w:val="18"/>
          <w:szCs w:val="18"/>
        </w:rPr>
        <w:t>ыдумаете, туберкулез – инфекционное заболевание?</w:t>
      </w:r>
    </w:p>
    <w:p w:rsidR="006537F7" w:rsidRPr="006E273F" w:rsidRDefault="008062F9" w:rsidP="00A576AC">
      <w:pPr>
        <w:pStyle w:val="a3"/>
        <w:numPr>
          <w:ilvl w:val="0"/>
          <w:numId w:val="2"/>
        </w:numPr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д</w:t>
      </w:r>
      <w:r w:rsidR="006537F7" w:rsidRPr="006E273F">
        <w:rPr>
          <w:rFonts w:ascii="Times New Roman" w:hAnsi="Times New Roman" w:cs="Times New Roman"/>
          <w:sz w:val="18"/>
          <w:szCs w:val="18"/>
        </w:rPr>
        <w:t>а</w:t>
      </w:r>
    </w:p>
    <w:p w:rsidR="006537F7" w:rsidRPr="006E273F" w:rsidRDefault="008062F9" w:rsidP="00A576AC">
      <w:pPr>
        <w:pStyle w:val="a3"/>
        <w:numPr>
          <w:ilvl w:val="0"/>
          <w:numId w:val="2"/>
        </w:numPr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н</w:t>
      </w:r>
      <w:r w:rsidR="006537F7" w:rsidRPr="006E273F">
        <w:rPr>
          <w:rFonts w:ascii="Times New Roman" w:hAnsi="Times New Roman" w:cs="Times New Roman"/>
          <w:sz w:val="18"/>
          <w:szCs w:val="18"/>
        </w:rPr>
        <w:t>ет</w:t>
      </w:r>
    </w:p>
    <w:p w:rsidR="006537F7" w:rsidRPr="006E273F" w:rsidRDefault="008062F9" w:rsidP="00A576AC">
      <w:pPr>
        <w:pStyle w:val="a3"/>
        <w:numPr>
          <w:ilvl w:val="0"/>
          <w:numId w:val="2"/>
        </w:numPr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н</w:t>
      </w:r>
      <w:r w:rsidR="006537F7" w:rsidRPr="006E273F">
        <w:rPr>
          <w:rFonts w:ascii="Times New Roman" w:hAnsi="Times New Roman" w:cs="Times New Roman"/>
          <w:sz w:val="18"/>
          <w:szCs w:val="18"/>
        </w:rPr>
        <w:t>е  знаю</w:t>
      </w:r>
    </w:p>
    <w:p w:rsidR="006537F7" w:rsidRPr="006E273F" w:rsidRDefault="006537F7" w:rsidP="00A576AC">
      <w:pPr>
        <w:pStyle w:val="a3"/>
        <w:numPr>
          <w:ilvl w:val="0"/>
          <w:numId w:val="1"/>
        </w:numPr>
        <w:spacing w:line="240" w:lineRule="atLeast"/>
        <w:ind w:left="0" w:right="-709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Туберкулез излечим?</w:t>
      </w:r>
    </w:p>
    <w:p w:rsidR="006537F7" w:rsidRPr="006E273F" w:rsidRDefault="006537F7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 xml:space="preserve">1.     </w:t>
      </w:r>
      <w:r w:rsidR="008062F9" w:rsidRPr="006E273F">
        <w:rPr>
          <w:rFonts w:ascii="Times New Roman" w:hAnsi="Times New Roman" w:cs="Times New Roman"/>
          <w:sz w:val="18"/>
          <w:szCs w:val="18"/>
        </w:rPr>
        <w:t>д</w:t>
      </w:r>
      <w:r w:rsidRPr="006E273F">
        <w:rPr>
          <w:rFonts w:ascii="Times New Roman" w:hAnsi="Times New Roman" w:cs="Times New Roman"/>
          <w:sz w:val="18"/>
          <w:szCs w:val="18"/>
        </w:rPr>
        <w:t>а</w:t>
      </w:r>
    </w:p>
    <w:p w:rsidR="006537F7" w:rsidRPr="006E273F" w:rsidRDefault="006537F7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 xml:space="preserve">2.     </w:t>
      </w:r>
      <w:r w:rsidR="008062F9" w:rsidRPr="006E273F">
        <w:rPr>
          <w:rFonts w:ascii="Times New Roman" w:hAnsi="Times New Roman" w:cs="Times New Roman"/>
          <w:sz w:val="18"/>
          <w:szCs w:val="18"/>
        </w:rPr>
        <w:t>н</w:t>
      </w:r>
      <w:r w:rsidRPr="006E273F">
        <w:rPr>
          <w:rFonts w:ascii="Times New Roman" w:hAnsi="Times New Roman" w:cs="Times New Roman"/>
          <w:sz w:val="18"/>
          <w:szCs w:val="18"/>
        </w:rPr>
        <w:t>ет</w:t>
      </w:r>
    </w:p>
    <w:p w:rsidR="006537F7" w:rsidRPr="006E273F" w:rsidRDefault="006537F7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 xml:space="preserve">3.     </w:t>
      </w:r>
      <w:r w:rsidR="008062F9" w:rsidRPr="006E273F">
        <w:rPr>
          <w:rFonts w:ascii="Times New Roman" w:hAnsi="Times New Roman" w:cs="Times New Roman"/>
          <w:sz w:val="18"/>
          <w:szCs w:val="18"/>
        </w:rPr>
        <w:t>н</w:t>
      </w:r>
      <w:r w:rsidRPr="006E273F">
        <w:rPr>
          <w:rFonts w:ascii="Times New Roman" w:hAnsi="Times New Roman" w:cs="Times New Roman"/>
          <w:sz w:val="18"/>
          <w:szCs w:val="18"/>
        </w:rPr>
        <w:t>е  знаю</w:t>
      </w:r>
    </w:p>
    <w:p w:rsidR="006537F7" w:rsidRPr="006E273F" w:rsidRDefault="006537F7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3.</w:t>
      </w:r>
      <w:r w:rsidRPr="006E273F">
        <w:rPr>
          <w:rFonts w:ascii="Times New Roman" w:hAnsi="Times New Roman" w:cs="Times New Roman"/>
          <w:sz w:val="18"/>
          <w:szCs w:val="18"/>
        </w:rPr>
        <w:t xml:space="preserve">    </w:t>
      </w:r>
      <w:r w:rsidR="008062F9" w:rsidRPr="006E273F">
        <w:rPr>
          <w:rFonts w:ascii="Times New Roman" w:hAnsi="Times New Roman" w:cs="Times New Roman"/>
          <w:b/>
          <w:sz w:val="18"/>
          <w:szCs w:val="18"/>
        </w:rPr>
        <w:t xml:space="preserve">Знаете ли </w:t>
      </w:r>
      <w:proofErr w:type="gramStart"/>
      <w:r w:rsidR="008062F9" w:rsidRPr="006E273F">
        <w:rPr>
          <w:rFonts w:ascii="Times New Roman" w:hAnsi="Times New Roman" w:cs="Times New Roman"/>
          <w:b/>
          <w:sz w:val="18"/>
          <w:szCs w:val="18"/>
        </w:rPr>
        <w:t>Вы</w:t>
      </w:r>
      <w:proofErr w:type="gramEnd"/>
      <w:r w:rsidR="008062F9" w:rsidRPr="006E273F">
        <w:rPr>
          <w:rFonts w:ascii="Times New Roman" w:hAnsi="Times New Roman" w:cs="Times New Roman"/>
          <w:b/>
          <w:sz w:val="18"/>
          <w:szCs w:val="18"/>
        </w:rPr>
        <w:t xml:space="preserve"> к</w:t>
      </w:r>
      <w:r w:rsidRPr="006E273F">
        <w:rPr>
          <w:rFonts w:ascii="Times New Roman" w:hAnsi="Times New Roman" w:cs="Times New Roman"/>
          <w:b/>
          <w:sz w:val="18"/>
          <w:szCs w:val="18"/>
        </w:rPr>
        <w:t>аким путем можно заразиться туберкулезом?</w:t>
      </w:r>
    </w:p>
    <w:p w:rsidR="006537F7" w:rsidRPr="006E273F" w:rsidRDefault="004E263E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 xml:space="preserve">1.   </w:t>
      </w:r>
      <w:proofErr w:type="gramStart"/>
      <w:r w:rsidRPr="006E273F">
        <w:rPr>
          <w:rFonts w:ascii="Times New Roman" w:hAnsi="Times New Roman" w:cs="Times New Roman"/>
          <w:sz w:val="18"/>
          <w:szCs w:val="18"/>
        </w:rPr>
        <w:t>воздушно-капельным</w:t>
      </w:r>
      <w:proofErr w:type="gramEnd"/>
      <w:r w:rsidRPr="006E273F">
        <w:rPr>
          <w:rFonts w:ascii="Times New Roman" w:hAnsi="Times New Roman" w:cs="Times New Roman"/>
          <w:sz w:val="18"/>
          <w:szCs w:val="18"/>
        </w:rPr>
        <w:t xml:space="preserve"> (при кашле, при чихании)</w:t>
      </w:r>
    </w:p>
    <w:p w:rsidR="004E263E" w:rsidRPr="006E273F" w:rsidRDefault="004E263E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 xml:space="preserve">2.   контактно-бытовым </w:t>
      </w:r>
    </w:p>
    <w:p w:rsidR="004E263E" w:rsidRPr="006E273F" w:rsidRDefault="004E263E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3.   через продукты питания</w:t>
      </w:r>
    </w:p>
    <w:p w:rsidR="004E263E" w:rsidRPr="006E273F" w:rsidRDefault="004E263E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4.   половым путем</w:t>
      </w:r>
    </w:p>
    <w:p w:rsidR="004E263E" w:rsidRPr="006E273F" w:rsidRDefault="004E263E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5.   не знаю</w:t>
      </w:r>
    </w:p>
    <w:p w:rsidR="004E263E" w:rsidRPr="006E273F" w:rsidRDefault="004E263E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4.</w:t>
      </w:r>
      <w:r w:rsidRPr="006E273F">
        <w:rPr>
          <w:rFonts w:ascii="Times New Roman" w:hAnsi="Times New Roman" w:cs="Times New Roman"/>
          <w:sz w:val="18"/>
          <w:szCs w:val="18"/>
        </w:rPr>
        <w:t xml:space="preserve">     </w:t>
      </w:r>
      <w:r w:rsidRPr="006E273F">
        <w:rPr>
          <w:rFonts w:ascii="Times New Roman" w:hAnsi="Times New Roman" w:cs="Times New Roman"/>
          <w:b/>
          <w:sz w:val="18"/>
          <w:szCs w:val="18"/>
        </w:rPr>
        <w:t>Какие Вы знаете симптомы, характерные для туберкулеза?</w:t>
      </w:r>
    </w:p>
    <w:p w:rsidR="004E263E" w:rsidRPr="006E273F" w:rsidRDefault="008062F9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1.   к</w:t>
      </w:r>
      <w:r w:rsidR="004E263E" w:rsidRPr="006E273F">
        <w:rPr>
          <w:rFonts w:ascii="Times New Roman" w:hAnsi="Times New Roman" w:cs="Times New Roman"/>
          <w:sz w:val="18"/>
          <w:szCs w:val="18"/>
        </w:rPr>
        <w:t>ашель более 2-х недель</w:t>
      </w:r>
    </w:p>
    <w:p w:rsidR="004E263E" w:rsidRPr="006E273F" w:rsidRDefault="004E263E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2.   выделение мокроты</w:t>
      </w:r>
    </w:p>
    <w:p w:rsidR="004E263E" w:rsidRPr="006E273F" w:rsidRDefault="004E263E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3.   потливость по ночам</w:t>
      </w:r>
    </w:p>
    <w:p w:rsidR="004E263E" w:rsidRPr="006E273F" w:rsidRDefault="004E263E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4.   боли при глотании</w:t>
      </w:r>
    </w:p>
    <w:p w:rsidR="004E263E" w:rsidRPr="006E273F" w:rsidRDefault="004E263E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5.   повышение температуры</w:t>
      </w:r>
    </w:p>
    <w:p w:rsidR="004E263E" w:rsidRPr="006E273F" w:rsidRDefault="004E263E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6.   боли в грудной клетке</w:t>
      </w:r>
    </w:p>
    <w:p w:rsidR="004E263E" w:rsidRPr="006E273F" w:rsidRDefault="004E263E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7.   слабость</w:t>
      </w:r>
    </w:p>
    <w:p w:rsidR="004E263E" w:rsidRPr="006E273F" w:rsidRDefault="004E263E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8.   потеря веса, снижение аппетита</w:t>
      </w:r>
    </w:p>
    <w:p w:rsidR="004E263E" w:rsidRPr="006E273F" w:rsidRDefault="004E263E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9.   не знаю</w:t>
      </w:r>
    </w:p>
    <w:p w:rsidR="004E263E" w:rsidRPr="006E273F" w:rsidRDefault="004E263E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5.     Ка</w:t>
      </w:r>
      <w:r w:rsidR="003A1A0C" w:rsidRPr="006E273F">
        <w:rPr>
          <w:rFonts w:ascii="Times New Roman" w:hAnsi="Times New Roman" w:cs="Times New Roman"/>
          <w:b/>
          <w:sz w:val="18"/>
          <w:szCs w:val="18"/>
        </w:rPr>
        <w:t>кие меры защиты от туберкулеза В</w:t>
      </w:r>
      <w:r w:rsidRPr="006E273F">
        <w:rPr>
          <w:rFonts w:ascii="Times New Roman" w:hAnsi="Times New Roman" w:cs="Times New Roman"/>
          <w:b/>
          <w:sz w:val="18"/>
          <w:szCs w:val="18"/>
        </w:rPr>
        <w:t>ы знаете</w:t>
      </w:r>
      <w:r w:rsidR="003A1A0C" w:rsidRPr="006E273F">
        <w:rPr>
          <w:rFonts w:ascii="Times New Roman" w:hAnsi="Times New Roman" w:cs="Times New Roman"/>
          <w:b/>
          <w:sz w:val="18"/>
          <w:szCs w:val="18"/>
        </w:rPr>
        <w:t>?</w:t>
      </w:r>
    </w:p>
    <w:p w:rsidR="003A1A0C" w:rsidRPr="006E273F" w:rsidRDefault="00A576AC" w:rsidP="00A576AC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 xml:space="preserve">       </w:t>
      </w:r>
      <w:r w:rsidR="003A1A0C" w:rsidRPr="006E273F">
        <w:rPr>
          <w:rFonts w:ascii="Times New Roman" w:hAnsi="Times New Roman" w:cs="Times New Roman"/>
          <w:sz w:val="18"/>
          <w:szCs w:val="18"/>
        </w:rPr>
        <w:t>1.   вакцинация БЦЖ</w:t>
      </w:r>
    </w:p>
    <w:p w:rsidR="003A1A0C" w:rsidRPr="006E273F" w:rsidRDefault="003A1A0C" w:rsidP="00A576AC">
      <w:pPr>
        <w:pStyle w:val="a3"/>
        <w:spacing w:line="240" w:lineRule="atLeast"/>
        <w:ind w:left="284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2.   рациональное питание</w:t>
      </w:r>
    </w:p>
    <w:p w:rsidR="003A1A0C" w:rsidRPr="006E273F" w:rsidRDefault="003A1A0C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lastRenderedPageBreak/>
        <w:t>3.   предупреждение переохлаждений</w:t>
      </w:r>
    </w:p>
    <w:p w:rsidR="003A1A0C" w:rsidRPr="006E273F" w:rsidRDefault="003A1A0C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4.   ведение активного образа жизни (закаливание, пешие прогулки, занятия спортом и туризмом и т. Д.)</w:t>
      </w:r>
    </w:p>
    <w:p w:rsidR="003A1A0C" w:rsidRPr="006E273F" w:rsidRDefault="003A1A0C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5.   отказ от курения, употребления наркотиков, алкоголя</w:t>
      </w:r>
    </w:p>
    <w:p w:rsidR="003A1A0C" w:rsidRPr="006E273F" w:rsidRDefault="003A1A0C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6.   своевременное выявление заболеваний (сахарный диабет, заболевания легких, ВИЧ/СПИД, язвенная болезнь желудка)</w:t>
      </w:r>
    </w:p>
    <w:p w:rsidR="003A1A0C" w:rsidRPr="006E273F" w:rsidRDefault="003A1A0C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6.     Что необходимо для излечения от туберкулеза?</w:t>
      </w:r>
    </w:p>
    <w:p w:rsidR="003A1A0C" w:rsidRPr="006E273F" w:rsidRDefault="003A1A0C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1.</w:t>
      </w:r>
      <w:r w:rsidRPr="006E273F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6E273F">
        <w:rPr>
          <w:rFonts w:ascii="Times New Roman" w:hAnsi="Times New Roman" w:cs="Times New Roman"/>
          <w:sz w:val="18"/>
          <w:szCs w:val="18"/>
        </w:rPr>
        <w:t>своевременно обратиться в медицинское учреждение</w:t>
      </w:r>
    </w:p>
    <w:p w:rsidR="003A1A0C" w:rsidRPr="006E273F" w:rsidRDefault="003A1A0C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2.   не прерывать лечение</w:t>
      </w:r>
    </w:p>
    <w:p w:rsidR="003A1A0C" w:rsidRPr="006E273F" w:rsidRDefault="003A1A0C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3.   принимать лекарства под контролем медицинского</w:t>
      </w:r>
      <w:r w:rsidR="00E27260" w:rsidRPr="006E273F">
        <w:rPr>
          <w:rFonts w:ascii="Times New Roman" w:hAnsi="Times New Roman" w:cs="Times New Roman"/>
          <w:sz w:val="18"/>
          <w:szCs w:val="18"/>
        </w:rPr>
        <w:t xml:space="preserve"> работника</w:t>
      </w:r>
    </w:p>
    <w:p w:rsidR="003A1A0C" w:rsidRPr="006E273F" w:rsidRDefault="003A1A0C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4.   получить полный курс</w:t>
      </w:r>
      <w:r w:rsidR="00E27260" w:rsidRPr="006E273F">
        <w:rPr>
          <w:rFonts w:ascii="Times New Roman" w:hAnsi="Times New Roman" w:cs="Times New Roman"/>
          <w:sz w:val="18"/>
          <w:szCs w:val="18"/>
        </w:rPr>
        <w:t xml:space="preserve"> лечения</w:t>
      </w:r>
    </w:p>
    <w:p w:rsidR="00E27260" w:rsidRPr="006E273F" w:rsidRDefault="00E27260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7.     Что Вы сделаете, если заподозрите у себя туберкулез?</w:t>
      </w:r>
    </w:p>
    <w:p w:rsidR="00E27260" w:rsidRPr="006E273F" w:rsidRDefault="00E27260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1.   не обратите внимание</w:t>
      </w:r>
    </w:p>
    <w:p w:rsidR="00E27260" w:rsidRPr="006E273F" w:rsidRDefault="00E27260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2.   обратитесь к врачу</w:t>
      </w:r>
    </w:p>
    <w:p w:rsidR="00E27260" w:rsidRPr="006E273F" w:rsidRDefault="00E27260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3.   начнете самостоятельно лечиться</w:t>
      </w:r>
    </w:p>
    <w:p w:rsidR="00E27260" w:rsidRPr="006E273F" w:rsidRDefault="00E27260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4.   обратитесь за советом к родителям, другу</w:t>
      </w:r>
    </w:p>
    <w:p w:rsidR="00E27260" w:rsidRPr="006E273F" w:rsidRDefault="00E27260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8.     Может ли человек, излеченный от туберкулеза, работать вместе с Вами?</w:t>
      </w:r>
    </w:p>
    <w:p w:rsidR="00E27260" w:rsidRPr="006E273F" w:rsidRDefault="00E27260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 xml:space="preserve"> 1.     </w:t>
      </w:r>
      <w:r w:rsidR="008062F9" w:rsidRPr="006E273F">
        <w:rPr>
          <w:rFonts w:ascii="Times New Roman" w:hAnsi="Times New Roman" w:cs="Times New Roman"/>
          <w:sz w:val="18"/>
          <w:szCs w:val="18"/>
        </w:rPr>
        <w:t>д</w:t>
      </w:r>
      <w:r w:rsidRPr="006E273F">
        <w:rPr>
          <w:rFonts w:ascii="Times New Roman" w:hAnsi="Times New Roman" w:cs="Times New Roman"/>
          <w:sz w:val="18"/>
          <w:szCs w:val="18"/>
        </w:rPr>
        <w:t>а</w:t>
      </w:r>
    </w:p>
    <w:p w:rsidR="00E27260" w:rsidRPr="006E273F" w:rsidRDefault="00E27260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 xml:space="preserve"> 2.     </w:t>
      </w:r>
      <w:r w:rsidR="008062F9" w:rsidRPr="006E273F">
        <w:rPr>
          <w:rFonts w:ascii="Times New Roman" w:hAnsi="Times New Roman" w:cs="Times New Roman"/>
          <w:sz w:val="18"/>
          <w:szCs w:val="18"/>
        </w:rPr>
        <w:t>н</w:t>
      </w:r>
      <w:r w:rsidRPr="006E273F">
        <w:rPr>
          <w:rFonts w:ascii="Times New Roman" w:hAnsi="Times New Roman" w:cs="Times New Roman"/>
          <w:sz w:val="18"/>
          <w:szCs w:val="18"/>
        </w:rPr>
        <w:t>ет</w:t>
      </w:r>
    </w:p>
    <w:p w:rsidR="00E27260" w:rsidRPr="006E273F" w:rsidRDefault="00E27260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 xml:space="preserve"> 3.     </w:t>
      </w:r>
      <w:r w:rsidR="008062F9" w:rsidRPr="006E273F">
        <w:rPr>
          <w:rFonts w:ascii="Times New Roman" w:hAnsi="Times New Roman" w:cs="Times New Roman"/>
          <w:sz w:val="18"/>
          <w:szCs w:val="18"/>
        </w:rPr>
        <w:t>н</w:t>
      </w:r>
      <w:r w:rsidRPr="006E273F">
        <w:rPr>
          <w:rFonts w:ascii="Times New Roman" w:hAnsi="Times New Roman" w:cs="Times New Roman"/>
          <w:sz w:val="18"/>
          <w:szCs w:val="18"/>
        </w:rPr>
        <w:t>е  знаю</w:t>
      </w:r>
    </w:p>
    <w:p w:rsidR="00E27260" w:rsidRPr="006E273F" w:rsidRDefault="00E27260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9.     Знаете ли Вы, что диагностика и лечение туберкулеза являются бе</w:t>
      </w:r>
      <w:r w:rsidR="008062F9" w:rsidRPr="006E273F">
        <w:rPr>
          <w:rFonts w:ascii="Times New Roman" w:hAnsi="Times New Roman" w:cs="Times New Roman"/>
          <w:b/>
          <w:sz w:val="18"/>
          <w:szCs w:val="18"/>
        </w:rPr>
        <w:t>сплатными?</w:t>
      </w:r>
    </w:p>
    <w:p w:rsidR="008062F9" w:rsidRPr="006E273F" w:rsidRDefault="008062F9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1.     да</w:t>
      </w:r>
    </w:p>
    <w:p w:rsidR="008062F9" w:rsidRPr="006E273F" w:rsidRDefault="008062F9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2.     нет</w:t>
      </w:r>
    </w:p>
    <w:p w:rsidR="008062F9" w:rsidRPr="006E273F" w:rsidRDefault="008062F9" w:rsidP="00A576AC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3.     не  знаю</w:t>
      </w:r>
    </w:p>
    <w:p w:rsidR="008062F9" w:rsidRPr="006E273F" w:rsidRDefault="008062F9" w:rsidP="00A576AC">
      <w:pPr>
        <w:pStyle w:val="a3"/>
        <w:spacing w:line="240" w:lineRule="atLeast"/>
        <w:ind w:left="-993" w:right="-709"/>
        <w:rPr>
          <w:rFonts w:ascii="Times New Roman" w:hAnsi="Times New Roman" w:cs="Times New Roman"/>
          <w:b/>
          <w:sz w:val="18"/>
          <w:szCs w:val="18"/>
        </w:rPr>
      </w:pPr>
    </w:p>
    <w:p w:rsidR="00A576AC" w:rsidRPr="006E273F" w:rsidRDefault="00A576AC" w:rsidP="00A576AC">
      <w:pPr>
        <w:pStyle w:val="a3"/>
        <w:spacing w:line="240" w:lineRule="atLeast"/>
        <w:ind w:left="-993" w:right="-709"/>
        <w:rPr>
          <w:rFonts w:ascii="Times New Roman" w:hAnsi="Times New Roman" w:cs="Times New Roman"/>
          <w:sz w:val="18"/>
          <w:szCs w:val="18"/>
        </w:rPr>
        <w:sectPr w:rsidR="00A576AC" w:rsidRPr="006E273F" w:rsidSect="00A576AC">
          <w:type w:val="continuous"/>
          <w:pgSz w:w="11906" w:h="16838"/>
          <w:pgMar w:top="142" w:right="850" w:bottom="1134" w:left="851" w:header="708" w:footer="708" w:gutter="0"/>
          <w:cols w:num="2" w:space="849"/>
          <w:docGrid w:linePitch="360"/>
        </w:sectPr>
      </w:pPr>
    </w:p>
    <w:p w:rsidR="006E273F" w:rsidRDefault="006E273F" w:rsidP="006E273F">
      <w:pPr>
        <w:spacing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E273F" w:rsidRPr="006E273F" w:rsidRDefault="006E273F" w:rsidP="006E273F">
      <w:pPr>
        <w:spacing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Анкета по оценке информированности населения по вопросам  профилактики туберкулеза</w:t>
      </w:r>
    </w:p>
    <w:p w:rsidR="006E273F" w:rsidRPr="006E273F" w:rsidRDefault="006E273F" w:rsidP="006E273F">
      <w:pPr>
        <w:pStyle w:val="a3"/>
        <w:numPr>
          <w:ilvl w:val="0"/>
          <w:numId w:val="1"/>
        </w:numPr>
        <w:spacing w:line="240" w:lineRule="atLeast"/>
        <w:ind w:right="-709"/>
        <w:rPr>
          <w:rFonts w:ascii="Times New Roman" w:hAnsi="Times New Roman" w:cs="Times New Roman"/>
          <w:b/>
          <w:sz w:val="18"/>
          <w:szCs w:val="18"/>
        </w:rPr>
        <w:sectPr w:rsidR="006E273F" w:rsidRPr="006E273F" w:rsidSect="006E273F">
          <w:type w:val="continuous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6E273F" w:rsidRPr="006E273F" w:rsidRDefault="006E273F" w:rsidP="006E273F">
      <w:pPr>
        <w:pStyle w:val="a3"/>
        <w:numPr>
          <w:ilvl w:val="0"/>
          <w:numId w:val="1"/>
        </w:numPr>
        <w:spacing w:line="240" w:lineRule="atLeast"/>
        <w:ind w:left="0" w:right="57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lastRenderedPageBreak/>
        <w:t>Как</w:t>
      </w:r>
      <w:proofErr w:type="gramStart"/>
      <w:r w:rsidRPr="006E273F">
        <w:rPr>
          <w:rFonts w:ascii="Times New Roman" w:hAnsi="Times New Roman" w:cs="Times New Roman"/>
          <w:b/>
          <w:sz w:val="18"/>
          <w:szCs w:val="18"/>
        </w:rPr>
        <w:t xml:space="preserve"> В</w:t>
      </w:r>
      <w:proofErr w:type="gramEnd"/>
      <w:r w:rsidRPr="006E273F">
        <w:rPr>
          <w:rFonts w:ascii="Times New Roman" w:hAnsi="Times New Roman" w:cs="Times New Roman"/>
          <w:b/>
          <w:sz w:val="18"/>
          <w:szCs w:val="18"/>
        </w:rPr>
        <w:t>ыдумаете, туберкулез – инфекционное заболевание?</w:t>
      </w:r>
    </w:p>
    <w:p w:rsidR="006E273F" w:rsidRPr="006E273F" w:rsidRDefault="006E273F" w:rsidP="006E273F">
      <w:pPr>
        <w:pStyle w:val="a3"/>
        <w:numPr>
          <w:ilvl w:val="0"/>
          <w:numId w:val="2"/>
        </w:numPr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да</w:t>
      </w:r>
    </w:p>
    <w:p w:rsidR="006E273F" w:rsidRPr="006E273F" w:rsidRDefault="006E273F" w:rsidP="006E273F">
      <w:pPr>
        <w:pStyle w:val="a3"/>
        <w:numPr>
          <w:ilvl w:val="0"/>
          <w:numId w:val="2"/>
        </w:numPr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нет</w:t>
      </w:r>
    </w:p>
    <w:p w:rsidR="006E273F" w:rsidRPr="006E273F" w:rsidRDefault="006E273F" w:rsidP="006E273F">
      <w:pPr>
        <w:pStyle w:val="a3"/>
        <w:numPr>
          <w:ilvl w:val="0"/>
          <w:numId w:val="2"/>
        </w:numPr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не  знаю</w:t>
      </w:r>
    </w:p>
    <w:p w:rsidR="006E273F" w:rsidRPr="006E273F" w:rsidRDefault="006E273F" w:rsidP="006E273F">
      <w:pPr>
        <w:pStyle w:val="a3"/>
        <w:numPr>
          <w:ilvl w:val="0"/>
          <w:numId w:val="1"/>
        </w:numPr>
        <w:spacing w:line="240" w:lineRule="atLeast"/>
        <w:ind w:left="0" w:right="-709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Туберкулез излечим?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1.     да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2.     нет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3.     не  знаю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3.</w:t>
      </w:r>
      <w:r w:rsidRPr="006E273F">
        <w:rPr>
          <w:rFonts w:ascii="Times New Roman" w:hAnsi="Times New Roman" w:cs="Times New Roman"/>
          <w:sz w:val="18"/>
          <w:szCs w:val="18"/>
        </w:rPr>
        <w:t xml:space="preserve">    </w:t>
      </w:r>
      <w:r w:rsidRPr="006E273F">
        <w:rPr>
          <w:rFonts w:ascii="Times New Roman" w:hAnsi="Times New Roman" w:cs="Times New Roman"/>
          <w:b/>
          <w:sz w:val="18"/>
          <w:szCs w:val="18"/>
        </w:rPr>
        <w:t xml:space="preserve">Знаете ли </w:t>
      </w:r>
      <w:proofErr w:type="gramStart"/>
      <w:r w:rsidRPr="006E273F">
        <w:rPr>
          <w:rFonts w:ascii="Times New Roman" w:hAnsi="Times New Roman" w:cs="Times New Roman"/>
          <w:b/>
          <w:sz w:val="18"/>
          <w:szCs w:val="18"/>
        </w:rPr>
        <w:t>Вы</w:t>
      </w:r>
      <w:proofErr w:type="gramEnd"/>
      <w:r w:rsidRPr="006E273F">
        <w:rPr>
          <w:rFonts w:ascii="Times New Roman" w:hAnsi="Times New Roman" w:cs="Times New Roman"/>
          <w:b/>
          <w:sz w:val="18"/>
          <w:szCs w:val="18"/>
        </w:rPr>
        <w:t xml:space="preserve"> каким путем можно заразиться туберкулезом?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 xml:space="preserve">1.   </w:t>
      </w:r>
      <w:proofErr w:type="gramStart"/>
      <w:r w:rsidRPr="006E273F">
        <w:rPr>
          <w:rFonts w:ascii="Times New Roman" w:hAnsi="Times New Roman" w:cs="Times New Roman"/>
          <w:sz w:val="18"/>
          <w:szCs w:val="18"/>
        </w:rPr>
        <w:t>воздушно-капельным</w:t>
      </w:r>
      <w:proofErr w:type="gramEnd"/>
      <w:r w:rsidRPr="006E273F">
        <w:rPr>
          <w:rFonts w:ascii="Times New Roman" w:hAnsi="Times New Roman" w:cs="Times New Roman"/>
          <w:sz w:val="18"/>
          <w:szCs w:val="18"/>
        </w:rPr>
        <w:t xml:space="preserve"> (при кашле, при чихании)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 xml:space="preserve">2.   контактно-бытовым 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3.   через продукты питания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4.   половым путем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5.   не знаю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4.</w:t>
      </w:r>
      <w:r w:rsidRPr="006E273F">
        <w:rPr>
          <w:rFonts w:ascii="Times New Roman" w:hAnsi="Times New Roman" w:cs="Times New Roman"/>
          <w:sz w:val="18"/>
          <w:szCs w:val="18"/>
        </w:rPr>
        <w:t xml:space="preserve">     </w:t>
      </w:r>
      <w:r w:rsidRPr="006E273F">
        <w:rPr>
          <w:rFonts w:ascii="Times New Roman" w:hAnsi="Times New Roman" w:cs="Times New Roman"/>
          <w:b/>
          <w:sz w:val="18"/>
          <w:szCs w:val="18"/>
        </w:rPr>
        <w:t>Какие Вы знаете симптомы, характерные для туберкулеза?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1.   кашель более 2-х недель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2.   выделение мокроты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3.   потливость по ночам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4.   боли при глотании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5.   повышение температуры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6.   боли в грудной клетке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7.   слабость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8.   потеря веса, снижение аппетита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9.   не знаю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5.     Какие меры защиты от туберкулеза Вы знаете?</w:t>
      </w:r>
    </w:p>
    <w:p w:rsidR="006E273F" w:rsidRPr="006E273F" w:rsidRDefault="006E273F" w:rsidP="006E273F">
      <w:pPr>
        <w:pStyle w:val="a3"/>
        <w:spacing w:line="240" w:lineRule="atLeast"/>
        <w:ind w:left="0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 xml:space="preserve">       1.   вакцинация БЦЖ</w:t>
      </w:r>
    </w:p>
    <w:p w:rsidR="006E273F" w:rsidRPr="006E273F" w:rsidRDefault="006E273F" w:rsidP="006E273F">
      <w:pPr>
        <w:pStyle w:val="a3"/>
        <w:spacing w:line="240" w:lineRule="atLeast"/>
        <w:ind w:left="284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2.   рациональное питание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lastRenderedPageBreak/>
        <w:t>3.   предупреждение переохлаждений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4.   ведение активного образа жизни (закаливание, пешие прогулки, занятия спортом и туризмом и т. Д.)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5.   отказ от курения, употребления наркотиков, алкоголя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6.   своевременное выявление заболеваний (сахарный диабет, заболевания легких, ВИЧ/СПИД, язвенная болезнь желудка)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6.     Что необходимо для излечения от туберкулеза?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1.</w:t>
      </w:r>
      <w:r w:rsidRPr="006E273F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6E273F">
        <w:rPr>
          <w:rFonts w:ascii="Times New Roman" w:hAnsi="Times New Roman" w:cs="Times New Roman"/>
          <w:sz w:val="18"/>
          <w:szCs w:val="18"/>
        </w:rPr>
        <w:t>своевременно обратиться в медицинское учреждение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2.   не прерывать лечение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3.   принимать лекарства под контролем медицинского работника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4.   получить полный курс лечения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7.     Что Вы сделаете, если заподозрите у себя туберкулез?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1.   не обратите внимание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2.   обратитесь к врачу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3.   начнете самостоятельно лечиться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4.   обратитесь за советом к родителям, другу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8.     Может ли человек, излеченный от туберкулеза, работать вместе с Вами?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 xml:space="preserve"> 1.     да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 xml:space="preserve"> 2.     нет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 xml:space="preserve"> 3.     не  знаю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b/>
          <w:sz w:val="18"/>
          <w:szCs w:val="18"/>
        </w:rPr>
      </w:pPr>
      <w:r w:rsidRPr="006E273F">
        <w:rPr>
          <w:rFonts w:ascii="Times New Roman" w:hAnsi="Times New Roman" w:cs="Times New Roman"/>
          <w:b/>
          <w:sz w:val="18"/>
          <w:szCs w:val="18"/>
        </w:rPr>
        <w:t>9.     Знаете ли Вы, что диагностика и лечение туберкулеза являются бесплатными?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1.     да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2.     нет</w:t>
      </w:r>
    </w:p>
    <w:p w:rsidR="006E273F" w:rsidRPr="006E273F" w:rsidRDefault="006E273F" w:rsidP="006E273F">
      <w:pPr>
        <w:pStyle w:val="a3"/>
        <w:spacing w:line="240" w:lineRule="atLeast"/>
        <w:ind w:left="142" w:right="-709"/>
        <w:rPr>
          <w:rFonts w:ascii="Times New Roman" w:hAnsi="Times New Roman" w:cs="Times New Roman"/>
          <w:sz w:val="18"/>
          <w:szCs w:val="18"/>
        </w:rPr>
      </w:pPr>
      <w:r w:rsidRPr="006E273F">
        <w:rPr>
          <w:rFonts w:ascii="Times New Roman" w:hAnsi="Times New Roman" w:cs="Times New Roman"/>
          <w:sz w:val="18"/>
          <w:szCs w:val="18"/>
        </w:rPr>
        <w:t>3.     не  знаю</w:t>
      </w:r>
    </w:p>
    <w:p w:rsidR="006E273F" w:rsidRPr="006E273F" w:rsidRDefault="006E273F" w:rsidP="006E273F">
      <w:pPr>
        <w:pStyle w:val="a3"/>
        <w:spacing w:line="240" w:lineRule="atLeast"/>
        <w:ind w:left="-993" w:right="-709"/>
        <w:rPr>
          <w:rFonts w:ascii="Times New Roman" w:hAnsi="Times New Roman" w:cs="Times New Roman"/>
          <w:b/>
          <w:sz w:val="18"/>
          <w:szCs w:val="18"/>
        </w:rPr>
      </w:pPr>
    </w:p>
    <w:p w:rsidR="006E273F" w:rsidRPr="006E273F" w:rsidRDefault="006E273F" w:rsidP="006E273F">
      <w:pPr>
        <w:pStyle w:val="a3"/>
        <w:spacing w:line="240" w:lineRule="atLeast"/>
        <w:ind w:left="-993" w:right="-709"/>
        <w:rPr>
          <w:rFonts w:ascii="Times New Roman" w:hAnsi="Times New Roman" w:cs="Times New Roman"/>
          <w:sz w:val="18"/>
          <w:szCs w:val="18"/>
        </w:rPr>
        <w:sectPr w:rsidR="006E273F" w:rsidRPr="006E273F" w:rsidSect="00A576AC">
          <w:type w:val="continuous"/>
          <w:pgSz w:w="11906" w:h="16838"/>
          <w:pgMar w:top="142" w:right="850" w:bottom="1134" w:left="851" w:header="708" w:footer="708" w:gutter="0"/>
          <w:cols w:num="2" w:space="849"/>
          <w:docGrid w:linePitch="360"/>
        </w:sectPr>
      </w:pPr>
    </w:p>
    <w:p w:rsidR="006E273F" w:rsidRPr="006E273F" w:rsidRDefault="006E273F" w:rsidP="006E273F">
      <w:pPr>
        <w:pStyle w:val="a3"/>
        <w:spacing w:line="240" w:lineRule="atLeast"/>
        <w:ind w:left="-993" w:right="-709"/>
        <w:rPr>
          <w:rFonts w:ascii="Times New Roman" w:hAnsi="Times New Roman" w:cs="Times New Roman"/>
          <w:sz w:val="18"/>
          <w:szCs w:val="18"/>
        </w:rPr>
      </w:pPr>
    </w:p>
    <w:p w:rsidR="003A1A0C" w:rsidRPr="00A576AC" w:rsidRDefault="003A1A0C" w:rsidP="00A576AC">
      <w:pPr>
        <w:pStyle w:val="a3"/>
        <w:spacing w:line="240" w:lineRule="atLeast"/>
        <w:ind w:left="-993" w:right="-709"/>
        <w:rPr>
          <w:sz w:val="20"/>
          <w:szCs w:val="20"/>
        </w:rPr>
      </w:pPr>
    </w:p>
    <w:p w:rsidR="006537F7" w:rsidRPr="00A576AC" w:rsidRDefault="006537F7" w:rsidP="00A576AC">
      <w:pPr>
        <w:spacing w:line="240" w:lineRule="atLeast"/>
        <w:ind w:right="-709"/>
        <w:rPr>
          <w:sz w:val="20"/>
          <w:szCs w:val="20"/>
        </w:rPr>
      </w:pPr>
    </w:p>
    <w:p w:rsidR="006537F7" w:rsidRPr="00A576AC" w:rsidRDefault="006537F7" w:rsidP="00A576AC">
      <w:pPr>
        <w:spacing w:line="240" w:lineRule="atLeast"/>
        <w:ind w:left="-1418" w:right="-709"/>
        <w:rPr>
          <w:sz w:val="20"/>
          <w:szCs w:val="20"/>
        </w:rPr>
      </w:pPr>
    </w:p>
    <w:sectPr w:rsidR="006537F7" w:rsidRPr="00A576AC" w:rsidSect="00A576AC">
      <w:type w:val="continuous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346A"/>
    <w:multiLevelType w:val="hybridMultilevel"/>
    <w:tmpl w:val="C010CCD6"/>
    <w:lvl w:ilvl="0" w:tplc="A50AE6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">
    <w:nsid w:val="78187A8E"/>
    <w:multiLevelType w:val="hybridMultilevel"/>
    <w:tmpl w:val="BAF04186"/>
    <w:lvl w:ilvl="0" w:tplc="61B261B4">
      <w:start w:val="1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7F7"/>
    <w:rsid w:val="001E2FC2"/>
    <w:rsid w:val="003A1A0C"/>
    <w:rsid w:val="004E263E"/>
    <w:rsid w:val="006537F7"/>
    <w:rsid w:val="006E273F"/>
    <w:rsid w:val="008062F9"/>
    <w:rsid w:val="00A576AC"/>
    <w:rsid w:val="00BE48DC"/>
    <w:rsid w:val="00E2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Владелец</cp:lastModifiedBy>
  <cp:revision>4</cp:revision>
  <cp:lastPrinted>2012-11-20T09:38:00Z</cp:lastPrinted>
  <dcterms:created xsi:type="dcterms:W3CDTF">2012-11-20T08:03:00Z</dcterms:created>
  <dcterms:modified xsi:type="dcterms:W3CDTF">2012-11-20T09:40:00Z</dcterms:modified>
</cp:coreProperties>
</file>