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86" w:rsidRPr="00822186" w:rsidRDefault="00822186" w:rsidP="00822186">
      <w:pPr>
        <w:spacing w:line="195" w:lineRule="atLeast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822186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Вариант 1</w:t>
      </w:r>
    </w:p>
    <w:p w:rsidR="008072C6" w:rsidRDefault="00822186" w:rsidP="00822186">
      <w:pPr>
        <w:ind w:left="0"/>
        <w:rPr>
          <w:rFonts w:ascii="Arial" w:eastAsia="Times New Roman" w:hAnsi="Arial" w:cs="Arial"/>
          <w:color w:val="000000"/>
          <w:sz w:val="18"/>
          <w:lang w:val="en-US" w:eastAsia="ru-RU"/>
        </w:rPr>
      </w:pP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Из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Жетысу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мимо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оз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.А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лаколь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в Монголию в ХIII в. проследовал: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</w:t>
      </w:r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.п</w:t>
      </w:r>
      <w:proofErr w:type="gram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ржевальскиЙ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+B)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В.Рубрук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А.Дженкинсон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А.Перемышельский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Е) Ибн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Баттуга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2.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От рождения основателю МОНГОЛЬСКОЙ империи Чингисхану было дано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имя: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</w:t>
      </w:r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</w:t>
      </w:r>
      <w:proofErr w:type="gram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жучи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Джебе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Чагатай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Тулуй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+Е)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Темучин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3.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Прекращение ВОЙН казахов с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Шайбанидами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в середине 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Х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VI века: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+А) укрепило Казахское ханство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ослабило Казахское ханство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привело к экспансии узбекских государств на север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отодвинуло казахов от Великого Шелкового пути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толкнуло казахов к сближению с Сибирским ханством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4.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Центром сосредоточения переселенцев в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Семиреченском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крае было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укрепление: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Пресногорьевское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Новоишимское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Яицкое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BepHoe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Ямышенское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5.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В ходе освободительного движения 1916 года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сардарбеком</w:t>
      </w:r>
      <w:proofErr w:type="spellEnd"/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В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Тургайском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центре был избран: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E.KypeB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Т.Бокин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+C)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А.Иманов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Кейки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батыр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Б.Ашекеев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6.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Массовое экологическое движение «Невада-Семипалатинск» было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создано: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1987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1992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+C) 1989г.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1991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1990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7.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Курганные могильники, которые названы курганы с «усами» характерны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для Центрального Казахстана периода: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+A) раннего железа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палеолита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неолита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энеолита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бронзы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8.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Одним из первых феодальных государств, существовавших в раннем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средневековье на территории Казахстана, является</w:t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+A) Тюркский каганат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Караханидское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государство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Хазарское государство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Могулистан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Ак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Орда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9.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Наряду с тюркским письмом в VI-IX вв. широкое распространение на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территории Казахстана получило: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+A) Согдийское письмо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Арабское письмо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Греческое письмо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Персидское письмо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Китайское письмо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10.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 сентябре 1756 г. Оренбургская администрация официально запретила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перекочевку на правобережье Урала: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Участникам восстания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+B) Казахам Младшего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жуза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Казахам Старшего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жуза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D)Калмыкам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Башкирам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 xml:space="preserve">11.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Требование хана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Нуралы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в 1742 г. снять ограничения на выпас скота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вдоль берега р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.Я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ик правительство России: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Не получило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+B) Отказалось удовлетворить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Удовлетворило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Проигнорировало</w:t>
      </w:r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.</w:t>
      </w:r>
      <w:proofErr w:type="gram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Отложило рассмотрение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12.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Отмена крепостного права в России совпала со временем проведения в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Казахстане реформ: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1892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1822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1824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1893-1897 гг.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+E) 1867-1868 гг.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13.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Благоприятные условия для начала переселения русских крестьян в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 xml:space="preserve">Казахстан были созданы в связи 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+A) Отменой крепостного права в России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Подавлением восстания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Кенесары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Касымулы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Подавлением восстания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Исатая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Тайманулы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Подписанием Петербургского договора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Е) Разгромом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Джунгарии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14.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В 1833 г.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А.с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.п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ушкин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в городе Уральске записал казахскую поэму: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Алпамыс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батыр»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«Ер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Таргын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+C) «Козы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Корпеш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- Баян Супу»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Кобыланды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батыр»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Кыз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Жибек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15.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 сборе, систематизации материалов и в написании многотомного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исследования «Материалы по киргизскому землепользованию»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участвовал казахский ученый: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A)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Ш.КудаЙбердиев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+B)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А.БокеЙханов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Ш.Уалиханов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А.Кунанбае</w:t>
      </w:r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n</w:t>
      </w:r>
      <w:proofErr w:type="spellEnd"/>
      <w:proofErr w:type="gram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Ы.Алтьшсарин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16.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 1912 г., в период нового подъема демократического движения в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 xml:space="preserve">Казахстане, забастовка рабочих на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Эмбенском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производстве закончилась: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массовым увольнением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реформированием системы управления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C) призывом в армию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+D) частичным удовлетворением требований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введением жесткой судебной системы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17.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Урало-Эмбинский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нефтяной район с Центральной Россией должна была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соединить железнодорожная линия: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Транссибирская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Оренбург</w:t>
      </w:r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</w:t>
      </w:r>
      <w:proofErr w:type="gram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Ташкентская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Петропавловск-Кокчетав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+D) Александров Гай-Эмба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Турксиб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18.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Декретом «О натуральном мясном налоге» от 14 июня 1921 г. казахское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крестьянство: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Платили налог деньгами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Платили двойной мясной налог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Снабжались мясом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Платили половину мясного налога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+E)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Освобождалосъ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от мясного налога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19.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Сталинская администрация использовала метод тотального уничтожения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 xml:space="preserve">народов,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хрущёвско-брежневский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аппарат решил сформировать: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+A) Новую общность людей - советский народ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Новый этнос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Многонациональное общество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Конгломерат народов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Интернациональное общество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20.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Историческим следствием создания Казахского ханства стала этническая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централизация единой казахской народности: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+A) в начале ХУ</w:t>
      </w:r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I</w:t>
      </w:r>
      <w:proofErr w:type="gram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в начале ХУ в.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В середине ХУ в.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в середине ХУI в.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на рубеже XIV-XV вв.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 xml:space="preserve">21.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Основные события истории Казахского ханства в конце ХУ 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-н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ачале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XVI вв. происходили в регионе: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Алтай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Центрального Казахстана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</w:t>
      </w:r>
      <w:proofErr w:type="spellStart"/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Сары-Арка</w:t>
      </w:r>
      <w:proofErr w:type="spellEnd"/>
      <w:proofErr w:type="gram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Западного Казахстана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+E)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Сырдаьи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22.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Проводя политику продвижения на восток, Россия на территории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Казахского ханства в 1718 году построила крепость: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Железинская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Гурьев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Бухтарма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Омск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+E) Семипалатинск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23.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A.Байтурсыновым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и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М.Сералиным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была всесторонне доказана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 xml:space="preserve">необходимость включения в состав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КазАССР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+A) Кустанайского региона</w:t>
      </w:r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.</w:t>
      </w:r>
      <w:proofErr w:type="gram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Сырдарьинского региона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Кокчетавской области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Верненекого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уезда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Мангышлака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24.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 годы Великой Отечественной войны первыми, кто совершил таран и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обрушил свой горящий самолёт на врага, был экипаж А.Маслова и в его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 xml:space="preserve">составе -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казахстанец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</w:t>
      </w:r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.Д</w:t>
      </w:r>
      <w:proofErr w:type="gram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жилкишев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+B)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Б.БеЙсекбаев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СБаймагамбетов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Д.Шыныбеков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'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Г'Гохтаров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25.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Постановлением ЦК КП (б) 1947 года «О грубых политических ошибках в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 xml:space="preserve">работе Института языка и литературы Академии наук Казахской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сср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запрещал ось изучение: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+A) Наследия казахского народа в период до октября 1917 года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Иностранных языков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Культуры народов, проживающих на территории Казахстана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Произведений современных казахских авторов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Кул</w:t>
      </w:r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~т</w:t>
      </w:r>
      <w:proofErr w:type="gram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уры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Казахстана в современный период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822186" w:rsidRPr="00822186" w:rsidRDefault="00822186" w:rsidP="00822186">
      <w:pPr>
        <w:shd w:val="clear" w:color="auto" w:fill="FFFFFF"/>
        <w:spacing w:line="240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Вариант 2</w:t>
      </w:r>
    </w:p>
    <w:p w:rsidR="00822186" w:rsidRDefault="00822186" w:rsidP="00822186">
      <w:pPr>
        <w:ind w:left="0"/>
        <w:rPr>
          <w:rFonts w:ascii="Arial" w:eastAsia="Times New Roman" w:hAnsi="Arial" w:cs="Arial"/>
          <w:color w:val="000000"/>
          <w:sz w:val="18"/>
          <w:lang w:val="en-US" w:eastAsia="ru-RU"/>
        </w:rPr>
      </w:pP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Своего расцвета Великий Шелковый путь достиг в раннем средневековье в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результате развития торговых связей Китая и: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Индии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Тюркского каганата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Уйсунского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государства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государства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Кангюев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+E) Византии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4.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Со второй четверти ХIУ 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. Белая Орда отделяется от: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+A) Золотой Орды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Ногайской Орды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Монгольской империи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государства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Чагатаидов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</w:t>
      </w:r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</w:t>
      </w:r>
      <w:proofErr w:type="gram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осударства'Гулуя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3.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Одно из последствий нашествия монгол в Казахстане: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+A) усиление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монголоидности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внешнего облика племен Казахстана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усиление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европеоидности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внешнего облика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монголизация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КУЛЬТУРЫ, языка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рост числа городов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расцвет средневековой культуры Казахстана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4.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Мавзолей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Арыстан-Баб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находится у: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Туркестана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Сыгнака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Ташкента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Сайрама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+E)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Отрара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5.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Национально-освободительное движение 1916 г. охватило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территориЮ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Восточного Казахстана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Западного Казахстана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Тургайской области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Семипалатинской области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+E) Всего Казахстана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6.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Крупные столкновения местного населения с рабочими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вахтовиками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произошли в городе Жана-Узень в июне: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.1993 года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+B) 1989 года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1991 года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1992 года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1990 года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7.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«Носящие остроконечные шапки» так называли: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Савроматов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Саков-хаомаварга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Массагетов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Саков-тиграхауда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Аланов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8.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В конце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ХI-начале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ХП в. не раз давали отпор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меркитам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и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найманам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,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находившиеся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в союзе с монголами: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огузы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кыпчаки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тюргеши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кимаки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+E)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кереи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9.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Великий поэт, автор учебников по богословию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Сулеймен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Бакыргани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является одним из учеников: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+A)у Ходжа Ахмеда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Йасауи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Кадыргапи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Жалаири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Махмуда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Кашгари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Арыстан-Баба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Е) Юсуфа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Баласагуни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10.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 40-х годах ХУ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I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в.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Усман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Кухистани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написал историю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правпения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хана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 xml:space="preserve">кочевых узбеков -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Абулхаира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Джами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ат-тауарих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Тарих-и-Рашиди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+C)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Тарих-и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Абулхаир-хани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Диуани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лугат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аг-тюрк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Шынгыснаме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11.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Самое крупное сражение между казахским ополчением и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джунгарами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в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 xml:space="preserve">местности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Анракай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закончилось: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Подписанием договора о мире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Поражением казахов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C) Вмешательством китайских войск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Заключением военного союза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+E) Разгромом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джунгарских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войск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12.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В 1735-1737 г. ополчение Младшего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жуза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с согласия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Абулхаира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было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 xml:space="preserve">использовано 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для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Строительства крепостей на Яике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+B)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Додавления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башкирского восстания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C) Подавления восстания в Среднем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жузе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Подавления восстания на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Мангыстау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Усмирения волжских калмыков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13.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 1778 г. во время одного из вооруженных столкновений с казачьими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отрядами: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Сырым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Датулы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попал в плен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Были захвачены документы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</w:t>
      </w:r>
      <w:proofErr w:type="gram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Казаки потерпели поражение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+D) Погибли дети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Сырыма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Датуны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Е) Был ранен Сырым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Датулы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14.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По реформе 1867-1868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гт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Семиреченская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и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Сырдарьинекая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области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пошли в состав: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Мангышлакского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приставства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Астраханской губернии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C) Туркестанского генерал-губернаторства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+D) Степного генерал-губернаторства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Западно-Сибирского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генерал-губернаторства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15.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 конце XIX в. при инспектировании религиозных школ (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мектебов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и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 xml:space="preserve">медресе) внимание чиновников уделялось, прежде 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всего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на: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Преподавание арабского языка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Материальное положение школы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C) Обеспеченность школ учебниками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Обеспеченность школ преподавателями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+E) Преподавание русского языка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16.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Поводом к началу революционного движения в Казахстане, как и в других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</w:r>
      <w:proofErr w:type="spellStart"/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национальных-окраинах</w:t>
      </w:r>
      <w:proofErr w:type="spellEnd"/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России в 1905 г. послужило: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Массовое изъятие земель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Реформирование системы управления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Призыв в армию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Введение жесткой судебной системы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+E) «Кровавое воскресенье»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17.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Первая мусульманская партия в России называлась: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+A) Партия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туркестанеких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федералистов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Русоко-мусульманская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организация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Жас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казах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Туркестани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мухтариат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Дашнакцутюн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18.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Печатным органом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Казревкома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была газета: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Айкап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«Правда»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+C)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Ушкын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«Казах»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Маса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19.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За создание фермерских хозяйств в 70-е годы в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Энбекшиказахском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районе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 xml:space="preserve">Ивана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Худенко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официальные власти: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+A)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Привпекли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 суду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Наградили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Направили на стажировку за границу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Привлекли к обмену опытом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Назначили руководителем области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20.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Султан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Жаныбек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был сыном: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Есен-Буги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Алаша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Абулхаира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+D) Барака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Тимура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21.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В первой половине XIX 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. опираясь 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на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поддержку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правительсгва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Англии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на южные казахские земли совершали походы: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Туркестанское казачество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Китайские войска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+C) Хивинские и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Кокандокне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ханства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Семиреченское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казачество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Бухарские Эмиры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22.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Китай официально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ПРизнал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отход к России территории Семиречья 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по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Русоко-китайскому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договору 1885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B)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Кульджинекому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соглашению 1851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+C)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Чугучакскому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протоколу 1864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Шанхайскому протоколу 1854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Петербургскому соглашению 1881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23.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 1933 году в Алма-Ате открылся: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Татарский театр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B) Корейский театр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+C) Уйгурский музыкально-драматический театр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Немецкий театр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Национальный казахский театр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24.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При размещении в Казахстане в годы Великой Отечественной войны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предприятий, прежде всего, эвакуированных и перебазированных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требовалас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ь(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лось):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Добыча природных ресурсов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Превращение Казахстана в крупную промышленную базу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Проведение научно-исследовательских работ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Срерхсрочная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выдача фронту военной продукции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Превращение Казахстана в военно-технический полигон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25.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После войны формально Советы депутатов трудящихся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СЧИТ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a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лись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законодательными органами, фактически все вопросы решались: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Профсоюзами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В Правительстве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+C) На партийных съездах и пленумах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В Комитете государственной безопасности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Комсомольскими пленумами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822186" w:rsidRDefault="00822186" w:rsidP="00822186">
      <w:pPr>
        <w:ind w:left="0"/>
        <w:rPr>
          <w:lang w:val="en-US"/>
        </w:rPr>
      </w:pPr>
    </w:p>
    <w:p w:rsidR="00822186" w:rsidRDefault="00822186" w:rsidP="00822186">
      <w:pPr>
        <w:ind w:left="0"/>
        <w:rPr>
          <w:lang w:val="en-US"/>
        </w:rPr>
      </w:pPr>
    </w:p>
    <w:p w:rsidR="00822186" w:rsidRPr="00822186" w:rsidRDefault="00822186" w:rsidP="00822186">
      <w:pPr>
        <w:shd w:val="clear" w:color="auto" w:fill="FFFFFF"/>
        <w:spacing w:after="192"/>
        <w:ind w:left="0"/>
        <w:outlineLvl w:val="0"/>
        <w:rPr>
          <w:rFonts w:ascii="Arial" w:eastAsia="Times New Roman" w:hAnsi="Arial" w:cs="Arial"/>
          <w:color w:val="4C5A68"/>
          <w:kern w:val="36"/>
          <w:sz w:val="38"/>
          <w:szCs w:val="38"/>
          <w:lang w:eastAsia="ru-RU"/>
        </w:rPr>
      </w:pPr>
      <w:r w:rsidRPr="00822186">
        <w:rPr>
          <w:rFonts w:ascii="Arial" w:eastAsia="Times New Roman" w:hAnsi="Arial" w:cs="Arial"/>
          <w:color w:val="4C5A68"/>
          <w:kern w:val="36"/>
          <w:sz w:val="38"/>
          <w:szCs w:val="38"/>
          <w:lang w:eastAsia="ru-RU"/>
        </w:rPr>
        <w:lastRenderedPageBreak/>
        <w:t>Тест ЕНТ по Истории Казахстана 2012 года - вариант 3</w:t>
      </w:r>
    </w:p>
    <w:p w:rsidR="00822186" w:rsidRPr="00822186" w:rsidRDefault="00822186" w:rsidP="00822186">
      <w:pPr>
        <w:ind w:left="0"/>
        <w:rPr>
          <w:lang w:val="en-US"/>
        </w:rPr>
      </w:pP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Причина ослабления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Ак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Орды: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Борьба с Золотой Ордой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+B) Походы Тимура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Борьба с Ногайской Ордой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Борьба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сМогулистаном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Походы калмыков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2.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Жителей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Ак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Орды называли: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сартами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+B) «узбеками»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«таджиками»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барласами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жалаирами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3.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Традиционный очаг земледелия на территории Казахстана: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Северо-западный Казахстан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Западный Казахстан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Восточный Казахстан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Северный Казахстан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+E) Южный Казахстан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4.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В 1598 г. династию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Шайбанидов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сменили: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Чагатаиды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Сефевиды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+C)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Аштарханиды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Кызылбаши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Великие Моголы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5.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В 1916 году шла добровольная вербовка батраков-казахов 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для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Перевозки военных грузов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+B) Работы в кулацких хозяйствах, на предприятиях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Строительства военных крепостей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Работы в России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Участия в тыловых работах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6.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Незакоино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репрессированные в ЗО-50-е годы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ш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.к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удаЙбердиев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,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А.БаЙтурсынов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, М.Жумабаев были реабилитированы в: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1985 году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1987 году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+C) 1988 году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1986 году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1989 году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7.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Антропологический тип саков был: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Инцоиранский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+B) Европеоидный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Негроидный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Индоевропеоидный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Монголоидный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8.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В 748 г. Китай захватил и разрушил столицу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тюргешей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город: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+A)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Суяб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Тараз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Сайрам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Фараб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Баласагун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9.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Вкладом в историю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яэыкозгэния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является труд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Махмуда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Кашгари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Бабурнаме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Кутадгу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бицик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+C)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Диуани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лугат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аг-тюрк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Тарих-и-Рашиди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Диуан-и-хикмст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10.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Из Сибирского ханства на мировом рынке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цепились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кузнечные изделия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лошади и овцы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+C) пушнина и охотничьи птиц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овечья и козья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шерст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изделия из кошмы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11.</w:t>
      </w:r>
      <w:proofErr w:type="gram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Крепость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Орская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заложена в: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1744г.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1741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1739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D) 1737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+E) 1735 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12.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Придерживаясь двойственной позиции,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Нуралы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остерегался ответных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действий Пугачева и перекочевал: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вглубь казахской степи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на юг Казахстана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+C) ближе к военным линиям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в пределы Среднего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жуза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к границам среднеазиатских ханств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13.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По реформе 1867 - 1868 ГГ. наказным атаманом казачьих войск, расположенных на территории области, являлся: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+А) Военный губернатор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B) Старший султан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Избранный вице-губернатор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Волостной старшина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Генерал-губернатор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14.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В начале ХХ в, пойти на уступки в расширении сети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просветительских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.л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з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том числе и мусульманских учреждений в Казахстане, правительство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вынудила (-и):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Необходимость в грамотных людях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+B) Революция 1905-1907 ГГ.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C) Требования ссыльных революционеров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Требования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пациональной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интеллигенции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Первая мировая война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15.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«Много лечил, много помог в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Бухтарме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» писал ссыльный первой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ПОЛОВИНЫ XIX века: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Г.Батеньков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B) с</w:t>
      </w:r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.С</w:t>
      </w:r>
      <w:proofErr w:type="gram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еменов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+C) М.Мураl3ьев-АПОСТОJl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А.ГоржанскиЙ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А.Жемчужников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16.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 годы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П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ервой русской революции (1905-1907 гг.) забастовка на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Успенском руднике была самым крупным: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+A) Интернациональным выступлением рабочих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B) Выступлением казахских рабочих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Выступлением русских рабочих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Выступлением с четкими политическими требованиями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Выступлением против казаков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17.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«Союз чернорабочих» в Верном был создан в июле 1917 г: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русскими рабочими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партией «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Алаш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+C) бывшими «реквизированными»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солдатскими комитетами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большевиками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18.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Крупным событием в культурной жизни республики стало открытие в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1934 году в Алма-Ате: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Педагогического I</w:t>
      </w:r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:</w:t>
      </w:r>
      <w:proofErr w:type="spellStart"/>
      <w:proofErr w:type="gram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аститута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+B) Казахского государственного университета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Сельскохозяйственного института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Медицинского института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Ветеринарно-зоотехнического института 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19.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 60-х годах, созданная в Москве казахской молодёжью организация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.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«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Жас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тулпар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» старалась, главным образом: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Способствовать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социалыюй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активности молодёжи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У .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qО</w:t>
      </w:r>
      <w:proofErr w:type="spellEnd"/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"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</w:t>
      </w:r>
      <w:proofErr w:type="gram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летворить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потребности молодёжи в модных течениях в искусстве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Распространить новые течения в казахском музыкальном искусстве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+D) Способствовать росту национального самосознания молодёжи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Е) Не затрагивать коммунистические идеалы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l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! культуре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20. Первый казахский хан: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Жаныбек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Орда-Ежен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С)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Абулхаир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Касым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+E)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Керей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21.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Решающее значение для освобождения Семиречья от Коканда имела битва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 xml:space="preserve">1860 года 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под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Аупие-Атой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В) Шымкентом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+C)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Узунагачом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D) Бухарой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Сыгнаком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22.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По «Положению» 1891 г. в Казахстане были созданы городские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полицейские управления в: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Торговых городах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B) Уездных городах '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+C) Крупных областных центрах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Аулах</w:t>
      </w:r>
      <w:proofErr w:type="gram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.</w:t>
      </w:r>
      <w:proofErr w:type="gram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Волостных центрах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23.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В период объединения казахских земель 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.и. 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Ленин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доказывал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необходимость решения спорных территориальных вопросов</w:t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А) С учетом экономических интересов СССР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+B) В пользу создаваемой Казахской республики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С учетом интересов крестьян-переселенцев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С учетом предложений партийных ячеек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В пользу России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24. 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 бой за Берлин вел своих воинов: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А)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Жанибек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Елеусов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В)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Талгат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Бегельдинов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C)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Койгельды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Аухадиев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+D)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Сагадат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Нурмагамбетов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Е) Султан </w:t>
      </w:r>
      <w:proofErr w:type="spellStart"/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Баймагамбетов</w:t>
      </w:r>
      <w:proofErr w:type="spellEnd"/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25.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Политическим преследованиям </w:t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Е</w:t>
      </w:r>
      <w:proofErr w:type="gram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,Б</w:t>
      </w:r>
      <w:proofErr w:type="gram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екмаханова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предшествовала статья «За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</w:r>
      <w:proofErr w:type="spellStart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марксистоко-ленинское</w:t>
      </w:r>
      <w:proofErr w:type="spellEnd"/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освещение вопросов истории Казахстана»,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>опубликованная в газете «Правда» в:</w:t>
      </w:r>
      <w:r w:rsidRPr="00822186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A) 1953 году .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+B) 1950 году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С) 1949 году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D) 1952 году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221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218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Е) 1951 году</w:t>
      </w:r>
      <w:r w:rsidRPr="00822186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sectPr w:rsidR="00822186" w:rsidRPr="00822186" w:rsidSect="0080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186"/>
    <w:rsid w:val="008072C6"/>
    <w:rsid w:val="00822186"/>
    <w:rsid w:val="0091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C6"/>
  </w:style>
  <w:style w:type="paragraph" w:styleId="1">
    <w:name w:val="heading 1"/>
    <w:basedOn w:val="a"/>
    <w:link w:val="10"/>
    <w:uiPriority w:val="9"/>
    <w:qFormat/>
    <w:rsid w:val="00822186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2186"/>
  </w:style>
  <w:style w:type="character" w:customStyle="1" w:styleId="10">
    <w:name w:val="Заголовок 1 Знак"/>
    <w:basedOn w:val="a0"/>
    <w:link w:val="1"/>
    <w:uiPriority w:val="9"/>
    <w:rsid w:val="00822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2375</Words>
  <Characters>13540</Characters>
  <Application>Microsoft Office Word</Application>
  <DocSecurity>0</DocSecurity>
  <Lines>112</Lines>
  <Paragraphs>31</Paragraphs>
  <ScaleCrop>false</ScaleCrop>
  <Company>MICROSOFT</Company>
  <LinksUpToDate>false</LinksUpToDate>
  <CharactersWithSpaces>15884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Лаура</cp:lastModifiedBy>
  <cp:revision>2</cp:revision>
  <dcterms:created xsi:type="dcterms:W3CDTF">2013-01-25T14:51:00Z</dcterms:created>
  <dcterms:modified xsi:type="dcterms:W3CDTF">2013-01-25T14:57:00Z</dcterms:modified>
</cp:coreProperties>
</file>