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45" w:rsidRPr="002C311D" w:rsidRDefault="00EB1727" w:rsidP="002C3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11D">
        <w:rPr>
          <w:rFonts w:ascii="Times New Roman" w:hAnsi="Times New Roman" w:cs="Times New Roman"/>
          <w:b/>
          <w:sz w:val="28"/>
          <w:szCs w:val="28"/>
        </w:rPr>
        <w:t>Предметная неделя в начальной школе</w:t>
      </w:r>
    </w:p>
    <w:p w:rsidR="00EB1727" w:rsidRPr="002C311D" w:rsidRDefault="00EB1727" w:rsidP="002C3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1D">
        <w:rPr>
          <w:rFonts w:ascii="Times New Roman" w:hAnsi="Times New Roman" w:cs="Times New Roman"/>
          <w:b/>
          <w:sz w:val="28"/>
          <w:szCs w:val="28"/>
        </w:rPr>
        <w:t>с 18 февраля по 25 февраля 2013 г.</w:t>
      </w:r>
    </w:p>
    <w:p w:rsidR="00EB1727" w:rsidRPr="002C311D" w:rsidRDefault="00EB1727" w:rsidP="002C3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1D">
        <w:rPr>
          <w:rFonts w:ascii="Times New Roman" w:hAnsi="Times New Roman" w:cs="Times New Roman"/>
          <w:b/>
          <w:sz w:val="28"/>
          <w:szCs w:val="28"/>
        </w:rPr>
        <w:t>Отчёт о проделанной работе</w:t>
      </w:r>
    </w:p>
    <w:p w:rsidR="00EB1727" w:rsidRDefault="00EB1727" w:rsidP="002C311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«Стикс» уже стало доброй традицией проводить предметную неделю в начальных классах. Для этого составляется план проведения мероприятий с учётом возрастной категории учащихся.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учителя проводят различные внеклассные мероприятия по предметам, а также организуется выставка – конкурс газет, кроссвордов. Ребята принимают активное участие в проводимых мероприятиях. Для повышения интереса к чтению традиционным стало проведения конкурса чтецов. В преддверии 8 Марта тема конкурса была о мамах.</w:t>
      </w:r>
    </w:p>
    <w:p w:rsidR="00EB1727" w:rsidRDefault="00EB1727" w:rsidP="002C311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неделя началась с линейки, на которой учащиеся были ознакомлены с планом мероприятий на неделю. </w:t>
      </w:r>
    </w:p>
    <w:p w:rsidR="00EB1727" w:rsidRDefault="00EB1727" w:rsidP="002C311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развития познавательных способностей учащихся и поддержания интереса к школьным дисциплинам в рамках предметной недели была проведена учебная игра « За страницами учебников». Для учащихся было предложено два мероприятия (на выбор): </w:t>
      </w:r>
    </w:p>
    <w:p w:rsidR="00EB1727" w:rsidRPr="002C311D" w:rsidRDefault="00EB1727" w:rsidP="002C31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1D">
        <w:rPr>
          <w:rFonts w:ascii="Times New Roman" w:hAnsi="Times New Roman" w:cs="Times New Roman"/>
          <w:sz w:val="28"/>
          <w:szCs w:val="28"/>
        </w:rPr>
        <w:t>круглый стол: кроссворды, шарады, головоломки;</w:t>
      </w:r>
    </w:p>
    <w:p w:rsidR="00810AFA" w:rsidRPr="002C311D" w:rsidRDefault="00EB1727" w:rsidP="002C31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1D">
        <w:rPr>
          <w:rFonts w:ascii="Times New Roman" w:hAnsi="Times New Roman" w:cs="Times New Roman"/>
          <w:sz w:val="28"/>
          <w:szCs w:val="28"/>
        </w:rPr>
        <w:t xml:space="preserve">литературная гостиная: викторина-конкурс «По сказкам </w:t>
      </w:r>
      <w:proofErr w:type="spellStart"/>
      <w:r w:rsidRPr="002C311D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810AFA" w:rsidRPr="002C311D">
        <w:rPr>
          <w:rFonts w:ascii="Times New Roman" w:hAnsi="Times New Roman" w:cs="Times New Roman"/>
          <w:sz w:val="28"/>
          <w:szCs w:val="28"/>
        </w:rPr>
        <w:t>».</w:t>
      </w:r>
    </w:p>
    <w:p w:rsidR="00810AFA" w:rsidRDefault="00810AFA" w:rsidP="002C311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участие в мероприятиях, учащиеся показали свою эрудицию, кругозор, проявили гибкость ума, фантазию и смекалку.</w:t>
      </w:r>
    </w:p>
    <w:p w:rsidR="00810AFA" w:rsidRDefault="00810AFA" w:rsidP="002C311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и поддержания интереса к изобразительному искусству и трудовому обучению была проведена творческая мастерская «Букет для самых любимых». Дети с азартом и огромным увлечением составляли букеты, используя самые различные материалы. Работы получились интересными, необыкновенными и не похожими друг на друга.</w:t>
      </w:r>
      <w:r w:rsidR="002C311D">
        <w:rPr>
          <w:rFonts w:ascii="Times New Roman" w:hAnsi="Times New Roman" w:cs="Times New Roman"/>
          <w:sz w:val="28"/>
          <w:szCs w:val="28"/>
        </w:rPr>
        <w:t xml:space="preserve"> А так же свою смекалку и эрудицию дети проявили в выставке-конкурсе газет, кроссвордов «Развиваем эрудицию».</w:t>
      </w:r>
    </w:p>
    <w:p w:rsidR="00810AFA" w:rsidRDefault="00810AFA" w:rsidP="002C311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конкурса чтецов учащиеся самостоятельно выбрали стихотворение по теме конкурса «О наших бабушках и мамах». Декламируя стихи, учащиеся продемонстрировали свои ораторские способности, умения управлять своим голосом, мимикой и жестам.</w:t>
      </w:r>
    </w:p>
    <w:p w:rsidR="00810AFA" w:rsidRDefault="00810AFA" w:rsidP="002C311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завершилась интеллектуальным марафоном по школьным дисциплинам: математика, казахский язык, русский язык, английский язык, познание мира. </w:t>
      </w:r>
    </w:p>
    <w:p w:rsidR="00810AFA" w:rsidRDefault="00810AFA" w:rsidP="002C311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неделя завершилась линейкой, на которой учащиеся и классы были награждены почетными грамотами и дипломами за участие и призовые места.</w:t>
      </w:r>
    </w:p>
    <w:sectPr w:rsidR="00810AFA" w:rsidSect="002C3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79"/>
    <w:multiLevelType w:val="hybridMultilevel"/>
    <w:tmpl w:val="D638B2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27"/>
    <w:rsid w:val="001F3E45"/>
    <w:rsid w:val="002C311D"/>
    <w:rsid w:val="00810AFA"/>
    <w:rsid w:val="00E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cp:lastPrinted>2013-02-27T10:12:00Z</cp:lastPrinted>
  <dcterms:created xsi:type="dcterms:W3CDTF">2013-02-27T09:50:00Z</dcterms:created>
  <dcterms:modified xsi:type="dcterms:W3CDTF">2013-02-27T10:14:00Z</dcterms:modified>
</cp:coreProperties>
</file>