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DD" w:rsidRPr="009663DD" w:rsidRDefault="009663DD" w:rsidP="009663D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663DD">
        <w:rPr>
          <w:rFonts w:ascii="Times New Roman" w:hAnsi="Times New Roman" w:cs="Times New Roman"/>
          <w:b/>
          <w:sz w:val="32"/>
          <w:szCs w:val="32"/>
        </w:rPr>
        <w:t>Контрольная работа №6.</w:t>
      </w:r>
    </w:p>
    <w:bookmarkEnd w:id="0"/>
    <w:p w:rsidR="009663DD" w:rsidRDefault="009663DD" w:rsidP="009663DD"/>
    <w:p w:rsidR="009663DD" w:rsidRPr="009663DD" w:rsidRDefault="009663DD" w:rsidP="009663DD">
      <w:pPr>
        <w:rPr>
          <w:rFonts w:ascii="Times New Roman" w:hAnsi="Times New Roman" w:cs="Times New Roman"/>
          <w:sz w:val="32"/>
          <w:szCs w:val="32"/>
        </w:rPr>
      </w:pPr>
      <w:r w:rsidRPr="009663DD">
        <w:rPr>
          <w:rFonts w:ascii="Times New Roman" w:hAnsi="Times New Roman" w:cs="Times New Roman"/>
          <w:sz w:val="32"/>
          <w:szCs w:val="32"/>
        </w:rPr>
        <w:t xml:space="preserve">1. Вычисли. </w:t>
      </w:r>
    </w:p>
    <w:p w:rsidR="009663DD" w:rsidRPr="009663DD" w:rsidRDefault="009663DD" w:rsidP="009663DD">
      <w:pPr>
        <w:rPr>
          <w:rFonts w:ascii="Times New Roman" w:hAnsi="Times New Roman" w:cs="Times New Roman"/>
          <w:sz w:val="32"/>
          <w:szCs w:val="32"/>
        </w:rPr>
      </w:pPr>
      <w:r w:rsidRPr="009663DD">
        <w:rPr>
          <w:rFonts w:ascii="Times New Roman" w:hAnsi="Times New Roman" w:cs="Times New Roman"/>
          <w:sz w:val="32"/>
          <w:szCs w:val="32"/>
        </w:rPr>
        <w:t xml:space="preserve">    900:2    15*30    320:2     290*2 </w:t>
      </w:r>
    </w:p>
    <w:p w:rsidR="009663DD" w:rsidRPr="009663DD" w:rsidRDefault="009663DD" w:rsidP="009663DD">
      <w:pPr>
        <w:rPr>
          <w:rFonts w:ascii="Times New Roman" w:hAnsi="Times New Roman" w:cs="Times New Roman"/>
          <w:sz w:val="32"/>
          <w:szCs w:val="32"/>
        </w:rPr>
      </w:pPr>
      <w:r w:rsidRPr="009663DD">
        <w:rPr>
          <w:rFonts w:ascii="Times New Roman" w:hAnsi="Times New Roman" w:cs="Times New Roman"/>
          <w:sz w:val="32"/>
          <w:szCs w:val="32"/>
        </w:rPr>
        <w:t xml:space="preserve">    202*3+102*2       101*5-21*5</w:t>
      </w:r>
    </w:p>
    <w:p w:rsidR="009663DD" w:rsidRPr="009663DD" w:rsidRDefault="009663DD" w:rsidP="009663DD">
      <w:pPr>
        <w:rPr>
          <w:rFonts w:ascii="Times New Roman" w:hAnsi="Times New Roman" w:cs="Times New Roman"/>
          <w:sz w:val="32"/>
          <w:szCs w:val="32"/>
        </w:rPr>
      </w:pPr>
      <w:r w:rsidRPr="009663DD">
        <w:rPr>
          <w:rFonts w:ascii="Times New Roman" w:hAnsi="Times New Roman" w:cs="Times New Roman"/>
          <w:sz w:val="32"/>
          <w:szCs w:val="32"/>
        </w:rPr>
        <w:t>2. Реши с остатком (с проверкой)</w:t>
      </w:r>
    </w:p>
    <w:p w:rsidR="009663DD" w:rsidRPr="009663DD" w:rsidRDefault="009663DD" w:rsidP="009663DD">
      <w:pPr>
        <w:rPr>
          <w:rFonts w:ascii="Times New Roman" w:hAnsi="Times New Roman" w:cs="Times New Roman"/>
          <w:sz w:val="32"/>
          <w:szCs w:val="32"/>
        </w:rPr>
      </w:pPr>
      <w:r w:rsidRPr="009663DD">
        <w:rPr>
          <w:rFonts w:ascii="Times New Roman" w:hAnsi="Times New Roman" w:cs="Times New Roman"/>
          <w:sz w:val="32"/>
          <w:szCs w:val="32"/>
        </w:rPr>
        <w:t xml:space="preserve">    35:8   89:9     28:6</w:t>
      </w:r>
    </w:p>
    <w:p w:rsidR="009663DD" w:rsidRPr="009663DD" w:rsidRDefault="009663DD" w:rsidP="009663DD">
      <w:pPr>
        <w:rPr>
          <w:rFonts w:ascii="Times New Roman" w:hAnsi="Times New Roman" w:cs="Times New Roman"/>
          <w:sz w:val="32"/>
          <w:szCs w:val="32"/>
        </w:rPr>
      </w:pPr>
      <w:r w:rsidRPr="009663DD">
        <w:rPr>
          <w:rFonts w:ascii="Times New Roman" w:hAnsi="Times New Roman" w:cs="Times New Roman"/>
          <w:sz w:val="32"/>
          <w:szCs w:val="32"/>
        </w:rPr>
        <w:t>3. Реши задачу.</w:t>
      </w:r>
    </w:p>
    <w:p w:rsidR="009663DD" w:rsidRPr="009663DD" w:rsidRDefault="009663DD" w:rsidP="009663DD">
      <w:pPr>
        <w:rPr>
          <w:rFonts w:ascii="Times New Roman" w:hAnsi="Times New Roman" w:cs="Times New Roman"/>
          <w:sz w:val="32"/>
          <w:szCs w:val="32"/>
        </w:rPr>
      </w:pPr>
      <w:r w:rsidRPr="009663DD">
        <w:rPr>
          <w:rFonts w:ascii="Times New Roman" w:hAnsi="Times New Roman" w:cs="Times New Roman"/>
          <w:sz w:val="32"/>
          <w:szCs w:val="32"/>
        </w:rPr>
        <w:t xml:space="preserve"> У Даши 200 тенге. Сколько сдачи она должна получить, если купит 6 открыток по 15 тенге?</w:t>
      </w:r>
    </w:p>
    <w:p w:rsidR="009663DD" w:rsidRPr="009663DD" w:rsidRDefault="009663DD" w:rsidP="009663DD">
      <w:pPr>
        <w:rPr>
          <w:rFonts w:ascii="Times New Roman" w:hAnsi="Times New Roman" w:cs="Times New Roman"/>
          <w:sz w:val="32"/>
          <w:szCs w:val="32"/>
        </w:rPr>
      </w:pPr>
      <w:r w:rsidRPr="009663DD">
        <w:rPr>
          <w:rFonts w:ascii="Times New Roman" w:hAnsi="Times New Roman" w:cs="Times New Roman"/>
          <w:sz w:val="32"/>
          <w:szCs w:val="32"/>
        </w:rPr>
        <w:t>4. Реши уравнения.</w:t>
      </w:r>
    </w:p>
    <w:p w:rsidR="009663DD" w:rsidRPr="009663DD" w:rsidRDefault="009663DD" w:rsidP="009663DD">
      <w:pPr>
        <w:rPr>
          <w:rFonts w:ascii="Times New Roman" w:hAnsi="Times New Roman" w:cs="Times New Roman"/>
          <w:sz w:val="32"/>
          <w:szCs w:val="32"/>
        </w:rPr>
      </w:pPr>
      <w:r w:rsidRPr="009663DD">
        <w:rPr>
          <w:rFonts w:ascii="Times New Roman" w:hAnsi="Times New Roman" w:cs="Times New Roman"/>
          <w:sz w:val="32"/>
          <w:szCs w:val="32"/>
        </w:rPr>
        <w:t>480+Х=120+680      500-Х=32*2</w:t>
      </w:r>
    </w:p>
    <w:p w:rsidR="009663DD" w:rsidRPr="009663DD" w:rsidRDefault="009663DD" w:rsidP="009663DD">
      <w:pPr>
        <w:rPr>
          <w:rFonts w:ascii="Times New Roman" w:hAnsi="Times New Roman" w:cs="Times New Roman"/>
          <w:sz w:val="32"/>
          <w:szCs w:val="32"/>
        </w:rPr>
      </w:pPr>
      <w:r w:rsidRPr="009663DD">
        <w:rPr>
          <w:rFonts w:ascii="Times New Roman" w:hAnsi="Times New Roman" w:cs="Times New Roman"/>
          <w:sz w:val="32"/>
          <w:szCs w:val="32"/>
        </w:rPr>
        <w:t>5*. Выполни задание.</w:t>
      </w:r>
    </w:p>
    <w:p w:rsidR="002D3CDC" w:rsidRPr="009663DD" w:rsidRDefault="009663DD" w:rsidP="009663DD">
      <w:pPr>
        <w:rPr>
          <w:rFonts w:ascii="Times New Roman" w:hAnsi="Times New Roman" w:cs="Times New Roman"/>
          <w:sz w:val="32"/>
          <w:szCs w:val="32"/>
        </w:rPr>
      </w:pPr>
      <w:r w:rsidRPr="009663DD">
        <w:rPr>
          <w:rFonts w:ascii="Times New Roman" w:hAnsi="Times New Roman" w:cs="Times New Roman"/>
          <w:sz w:val="32"/>
          <w:szCs w:val="32"/>
        </w:rPr>
        <w:t>Периметр квадрата 12 см. Начерти этот квадрат. Вычисли площадь.</w:t>
      </w:r>
    </w:p>
    <w:sectPr w:rsidR="002D3CDC" w:rsidRPr="0096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35"/>
    <w:rsid w:val="002D3CDC"/>
    <w:rsid w:val="007B1035"/>
    <w:rsid w:val="009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Ablay</dc:creator>
  <cp:keywords/>
  <dc:description/>
  <cp:lastModifiedBy>Ablay</cp:lastModifiedBy>
  <cp:revision>2</cp:revision>
  <dcterms:created xsi:type="dcterms:W3CDTF">2013-03-15T12:52:00Z</dcterms:created>
  <dcterms:modified xsi:type="dcterms:W3CDTF">2013-03-15T12:54:00Z</dcterms:modified>
</cp:coreProperties>
</file>