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AC" w:rsidRDefault="002F30AC" w:rsidP="005E6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Павлодар </w:t>
      </w:r>
      <w:proofErr w:type="spellStart"/>
      <w:r>
        <w:rPr>
          <w:b/>
          <w:bCs/>
          <w:sz w:val="28"/>
          <w:szCs w:val="28"/>
        </w:rPr>
        <w:t>облысына</w:t>
      </w:r>
      <w:proofErr w:type="spellEnd"/>
      <w:r>
        <w:rPr>
          <w:b/>
          <w:bCs/>
          <w:sz w:val="28"/>
          <w:szCs w:val="28"/>
        </w:rPr>
        <w:t xml:space="preserve"> 75 жыл</w:t>
      </w:r>
      <w:bookmarkStart w:id="0" w:name="_GoBack"/>
      <w:bookmarkEnd w:id="0"/>
    </w:p>
    <w:p w:rsidR="005474FD" w:rsidRPr="008A6E41" w:rsidRDefault="008A6E41" w:rsidP="005E6AA5">
      <w:pPr>
        <w:rPr>
          <w:b/>
          <w:bCs/>
          <w:sz w:val="28"/>
          <w:szCs w:val="28"/>
        </w:rPr>
      </w:pPr>
      <w:r w:rsidRPr="008A6E41">
        <w:rPr>
          <w:b/>
          <w:bCs/>
          <w:sz w:val="28"/>
          <w:szCs w:val="28"/>
        </w:rPr>
        <w:t>Павлодарской области 75 лет</w:t>
      </w:r>
    </w:p>
    <w:p w:rsidR="008A6E41" w:rsidRDefault="005E6AA5" w:rsidP="00D6425C">
      <w:pPr>
        <w:jc w:val="both"/>
        <w:rPr>
          <w:bCs/>
          <w:sz w:val="28"/>
          <w:szCs w:val="28"/>
        </w:rPr>
      </w:pPr>
      <w:r w:rsidRPr="00D6425C">
        <w:rPr>
          <w:bCs/>
          <w:sz w:val="28"/>
          <w:szCs w:val="28"/>
        </w:rPr>
        <w:t xml:space="preserve">Павлодарская область образована в январе 1938 года. </w:t>
      </w:r>
      <w:r w:rsidR="005474FD" w:rsidRPr="00D6425C">
        <w:rPr>
          <w:bCs/>
          <w:sz w:val="28"/>
          <w:szCs w:val="28"/>
        </w:rPr>
        <w:t xml:space="preserve">В этом году мы отмечаем </w:t>
      </w:r>
      <w:r w:rsidR="0006764E" w:rsidRPr="00D6425C">
        <w:rPr>
          <w:bCs/>
          <w:sz w:val="28"/>
          <w:szCs w:val="28"/>
        </w:rPr>
        <w:t xml:space="preserve"> 75 </w:t>
      </w:r>
      <w:proofErr w:type="spellStart"/>
      <w:r w:rsidR="0006764E" w:rsidRPr="00D6425C">
        <w:rPr>
          <w:bCs/>
          <w:sz w:val="28"/>
          <w:szCs w:val="28"/>
        </w:rPr>
        <w:t>лет</w:t>
      </w:r>
      <w:r w:rsidR="00B847A5" w:rsidRPr="00D6425C">
        <w:rPr>
          <w:bCs/>
          <w:sz w:val="28"/>
          <w:szCs w:val="28"/>
        </w:rPr>
        <w:t>ий</w:t>
      </w:r>
      <w:proofErr w:type="spellEnd"/>
      <w:r w:rsidR="00B847A5" w:rsidRPr="00D6425C">
        <w:rPr>
          <w:bCs/>
          <w:sz w:val="28"/>
          <w:szCs w:val="28"/>
        </w:rPr>
        <w:t xml:space="preserve"> юбилей </w:t>
      </w:r>
      <w:r w:rsidR="005474FD" w:rsidRPr="00D6425C">
        <w:rPr>
          <w:bCs/>
          <w:sz w:val="28"/>
          <w:szCs w:val="28"/>
        </w:rPr>
        <w:t xml:space="preserve"> нашей области</w:t>
      </w:r>
      <w:r w:rsidR="0006764E" w:rsidRPr="00D6425C">
        <w:rPr>
          <w:bCs/>
          <w:sz w:val="28"/>
          <w:szCs w:val="28"/>
        </w:rPr>
        <w:t xml:space="preserve">. </w:t>
      </w:r>
      <w:r w:rsidR="005474FD" w:rsidRPr="00D6425C">
        <w:rPr>
          <w:bCs/>
          <w:sz w:val="28"/>
          <w:szCs w:val="28"/>
        </w:rPr>
        <w:t xml:space="preserve">И снова  вспоминаем прошлое историю становления и  развития города, а начинается она с   </w:t>
      </w:r>
      <w:r w:rsidR="0006764E" w:rsidRPr="00D6425C">
        <w:rPr>
          <w:bCs/>
          <w:sz w:val="28"/>
          <w:szCs w:val="28"/>
        </w:rPr>
        <w:t>1720 года,</w:t>
      </w:r>
      <w:r w:rsidR="005E5951" w:rsidRPr="00D6425C">
        <w:rPr>
          <w:sz w:val="28"/>
          <w:szCs w:val="28"/>
        </w:rPr>
        <w:t xml:space="preserve"> </w:t>
      </w:r>
      <w:r w:rsidR="005E5951" w:rsidRPr="00D6425C">
        <w:rPr>
          <w:bCs/>
          <w:sz w:val="28"/>
          <w:szCs w:val="28"/>
        </w:rPr>
        <w:t xml:space="preserve"> когда был  основан военно-казачий форпост </w:t>
      </w:r>
      <w:proofErr w:type="spellStart"/>
      <w:r w:rsidR="005E5951" w:rsidRPr="00D6425C">
        <w:rPr>
          <w:bCs/>
          <w:sz w:val="28"/>
          <w:szCs w:val="28"/>
        </w:rPr>
        <w:t>Коряковский</w:t>
      </w:r>
      <w:proofErr w:type="spellEnd"/>
      <w:r w:rsidR="005E5951" w:rsidRPr="00D6425C">
        <w:rPr>
          <w:bCs/>
          <w:sz w:val="28"/>
          <w:szCs w:val="28"/>
        </w:rPr>
        <w:t xml:space="preserve"> с гарнизоном в 48 человек.</w:t>
      </w:r>
      <w:r w:rsidR="005E5951" w:rsidRPr="00D6425C">
        <w:rPr>
          <w:bCs/>
          <w:sz w:val="28"/>
          <w:szCs w:val="28"/>
        </w:rPr>
        <w:br/>
        <w:t xml:space="preserve"> </w:t>
      </w:r>
      <w:r w:rsidR="0006764E" w:rsidRPr="00D6425C">
        <w:rPr>
          <w:bCs/>
          <w:sz w:val="28"/>
          <w:szCs w:val="28"/>
        </w:rPr>
        <w:t xml:space="preserve">   Сколько событий  свершилось за эти годы и нам есть чем гордиться. Наша область вносит огромный вклад в развитие нашего государства.</w:t>
      </w:r>
      <w:r w:rsidR="00D6425C">
        <w:rPr>
          <w:bCs/>
          <w:sz w:val="28"/>
          <w:szCs w:val="28"/>
        </w:rPr>
        <w:t xml:space="preserve"> </w:t>
      </w:r>
      <w:r w:rsidR="005A3462" w:rsidRPr="00D6425C">
        <w:rPr>
          <w:bCs/>
          <w:sz w:val="28"/>
          <w:szCs w:val="28"/>
        </w:rPr>
        <w:t xml:space="preserve">Сегодня, когда Павлодар </w:t>
      </w:r>
      <w:proofErr w:type="gramStart"/>
      <w:r w:rsidR="005A3462" w:rsidRPr="00D6425C">
        <w:rPr>
          <w:bCs/>
          <w:sz w:val="28"/>
          <w:szCs w:val="28"/>
        </w:rPr>
        <w:t>является центром областного развития высоких технологий молодое поколение с трудом поверит</w:t>
      </w:r>
      <w:proofErr w:type="gramEnd"/>
      <w:r w:rsidR="005A3462" w:rsidRPr="00D6425C">
        <w:rPr>
          <w:bCs/>
          <w:sz w:val="28"/>
          <w:szCs w:val="28"/>
        </w:rPr>
        <w:t xml:space="preserve"> в воспоминания одного из строителей  - целинников И. Большакова, который так оп</w:t>
      </w:r>
      <w:r w:rsidR="00D6425C">
        <w:rPr>
          <w:bCs/>
          <w:sz w:val="28"/>
          <w:szCs w:val="28"/>
        </w:rPr>
        <w:t>исывает свое первое впечатление</w:t>
      </w:r>
      <w:r w:rsidR="005A3462" w:rsidRPr="00D6425C">
        <w:rPr>
          <w:bCs/>
          <w:sz w:val="28"/>
          <w:szCs w:val="28"/>
        </w:rPr>
        <w:t>, когда майским утром 1955 года он вышел из московского поезда на ст. Павлодар «…в гостиницу ехали на ломовой телеге. Город был неблагоустроенный. Справа от здания вокзала виднелись приземистые очертания мазанок с плоскими крышами, а с  лева простиралась бескрайняя степь».</w:t>
      </w:r>
    </w:p>
    <w:p w:rsidR="00B847A5" w:rsidRPr="00D6425C" w:rsidRDefault="00D6425C" w:rsidP="00D6425C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 Теперь, когда наша область динамично развивается, благоустраиваются города и села, повышается жизненный уровень народа один из главных вопросов – воспитание подрастающего </w:t>
      </w:r>
      <w:proofErr w:type="gramStart"/>
      <w:r>
        <w:rPr>
          <w:bCs/>
          <w:sz w:val="28"/>
          <w:szCs w:val="28"/>
        </w:rPr>
        <w:t>поколения</w:t>
      </w:r>
      <w:proofErr w:type="gramEnd"/>
      <w:r>
        <w:rPr>
          <w:bCs/>
          <w:sz w:val="28"/>
          <w:szCs w:val="28"/>
        </w:rPr>
        <w:t xml:space="preserve"> и </w:t>
      </w:r>
      <w:r w:rsidR="008A6E41">
        <w:rPr>
          <w:sz w:val="28"/>
          <w:szCs w:val="28"/>
        </w:rPr>
        <w:t>я</w:t>
      </w:r>
      <w:r w:rsidR="005474FD" w:rsidRPr="00D6425C">
        <w:rPr>
          <w:sz w:val="28"/>
          <w:szCs w:val="28"/>
        </w:rPr>
        <w:t xml:space="preserve"> как учитель биологии всегда восхищаюсь </w:t>
      </w:r>
      <w:r w:rsidR="00344632" w:rsidRPr="00D6425C">
        <w:rPr>
          <w:sz w:val="28"/>
          <w:szCs w:val="28"/>
        </w:rPr>
        <w:t>разнообразием ландшафта</w:t>
      </w:r>
      <w:r w:rsidR="005474FD" w:rsidRPr="00D6425C">
        <w:rPr>
          <w:sz w:val="28"/>
          <w:szCs w:val="28"/>
        </w:rPr>
        <w:t xml:space="preserve"> нашей области и ст</w:t>
      </w:r>
      <w:r w:rsidR="008A6E41">
        <w:rPr>
          <w:sz w:val="28"/>
          <w:szCs w:val="28"/>
        </w:rPr>
        <w:t>а</w:t>
      </w:r>
      <w:r w:rsidR="005474FD" w:rsidRPr="00D6425C">
        <w:rPr>
          <w:sz w:val="28"/>
          <w:szCs w:val="28"/>
        </w:rPr>
        <w:t>раюсь привить</w:t>
      </w:r>
      <w:r w:rsidR="00344632" w:rsidRPr="00D6425C">
        <w:rPr>
          <w:sz w:val="28"/>
          <w:szCs w:val="28"/>
        </w:rPr>
        <w:t xml:space="preserve"> своим ученикам</w:t>
      </w:r>
      <w:r w:rsidR="005474FD" w:rsidRPr="00D6425C">
        <w:rPr>
          <w:sz w:val="28"/>
          <w:szCs w:val="28"/>
        </w:rPr>
        <w:t xml:space="preserve"> любовь к природе своего</w:t>
      </w:r>
      <w:r w:rsidR="00344632" w:rsidRPr="00D6425C">
        <w:rPr>
          <w:sz w:val="28"/>
          <w:szCs w:val="28"/>
        </w:rPr>
        <w:t xml:space="preserve"> </w:t>
      </w:r>
      <w:r w:rsidR="005474FD" w:rsidRPr="00D6425C">
        <w:rPr>
          <w:sz w:val="28"/>
          <w:szCs w:val="28"/>
        </w:rPr>
        <w:t xml:space="preserve">края. </w:t>
      </w:r>
      <w:r w:rsidR="00344632" w:rsidRPr="00D6425C">
        <w:rPr>
          <w:sz w:val="28"/>
          <w:szCs w:val="28"/>
        </w:rPr>
        <w:t xml:space="preserve"> Наш город</w:t>
      </w:r>
      <w:r w:rsidR="0068017A" w:rsidRPr="00D6425C">
        <w:rPr>
          <w:sz w:val="28"/>
          <w:szCs w:val="28"/>
        </w:rPr>
        <w:t xml:space="preserve">, расположен на берегу Иртыша, самой крупной реки Казахстана. </w:t>
      </w:r>
      <w:r w:rsidR="005A3462" w:rsidRPr="00D6425C">
        <w:rPr>
          <w:sz w:val="28"/>
          <w:szCs w:val="28"/>
        </w:rPr>
        <w:t xml:space="preserve"> </w:t>
      </w:r>
      <w:r w:rsidR="00344632" w:rsidRPr="00D6425C">
        <w:rPr>
          <w:sz w:val="28"/>
          <w:szCs w:val="28"/>
        </w:rPr>
        <w:t xml:space="preserve">В </w:t>
      </w:r>
      <w:r w:rsidR="0068017A" w:rsidRPr="00D6425C">
        <w:rPr>
          <w:sz w:val="28"/>
          <w:szCs w:val="28"/>
        </w:rPr>
        <w:t xml:space="preserve"> </w:t>
      </w:r>
      <w:proofErr w:type="gramStart"/>
      <w:r w:rsidR="0068017A" w:rsidRPr="00D6425C">
        <w:rPr>
          <w:sz w:val="28"/>
          <w:szCs w:val="28"/>
        </w:rPr>
        <w:t>Павлодарском</w:t>
      </w:r>
      <w:proofErr w:type="gramEnd"/>
      <w:r w:rsidR="00344632" w:rsidRPr="00D6425C">
        <w:rPr>
          <w:sz w:val="28"/>
          <w:szCs w:val="28"/>
        </w:rPr>
        <w:t xml:space="preserve"> </w:t>
      </w:r>
      <w:r w:rsidR="0068017A" w:rsidRPr="00D6425C">
        <w:rPr>
          <w:sz w:val="28"/>
          <w:szCs w:val="28"/>
        </w:rPr>
        <w:t xml:space="preserve"> </w:t>
      </w:r>
      <w:proofErr w:type="spellStart"/>
      <w:r w:rsidR="0068017A" w:rsidRPr="00D6425C">
        <w:rPr>
          <w:sz w:val="28"/>
          <w:szCs w:val="28"/>
        </w:rPr>
        <w:t>Прииртышье</w:t>
      </w:r>
      <w:proofErr w:type="spellEnd"/>
      <w:r w:rsidR="0068017A" w:rsidRPr="00D6425C">
        <w:rPr>
          <w:sz w:val="28"/>
          <w:szCs w:val="28"/>
        </w:rPr>
        <w:t xml:space="preserve"> есть все: ровные, неоглядные степи, уголок лесостепи с березовыми колками, сосновый ленточный бор, горы, великое множество озер. Почти на две равные половины р</w:t>
      </w:r>
      <w:r w:rsidR="00344632" w:rsidRPr="00D6425C">
        <w:rPr>
          <w:sz w:val="28"/>
          <w:szCs w:val="28"/>
        </w:rPr>
        <w:t>азрезает область древний Иртыш с уникальной и щедрой своей  поймой</w:t>
      </w:r>
      <w:r w:rsidR="0068017A" w:rsidRPr="00D6425C">
        <w:rPr>
          <w:sz w:val="28"/>
          <w:szCs w:val="28"/>
        </w:rPr>
        <w:t>.</w:t>
      </w:r>
      <w:r w:rsidR="00344632" w:rsidRPr="00D6425C">
        <w:rPr>
          <w:sz w:val="28"/>
          <w:szCs w:val="28"/>
        </w:rPr>
        <w:t xml:space="preserve"> Ребята с интересом готовят научные проекты, где описывают наблюдения за  растительным и животным миром, что </w:t>
      </w:r>
      <w:proofErr w:type="gramStart"/>
      <w:r w:rsidR="00344632" w:rsidRPr="00D6425C">
        <w:rPr>
          <w:sz w:val="28"/>
          <w:szCs w:val="28"/>
        </w:rPr>
        <w:t>-т</w:t>
      </w:r>
      <w:proofErr w:type="gramEnd"/>
      <w:r w:rsidR="00344632" w:rsidRPr="00D6425C">
        <w:rPr>
          <w:sz w:val="28"/>
          <w:szCs w:val="28"/>
        </w:rPr>
        <w:t xml:space="preserve">о по-своему экспериментируют. </w:t>
      </w:r>
      <w:r w:rsidR="00B847A5" w:rsidRPr="00D6425C">
        <w:rPr>
          <w:bCs/>
          <w:sz w:val="28"/>
          <w:szCs w:val="28"/>
        </w:rPr>
        <w:t xml:space="preserve">Опора на региональный материал в процессе преподавания естественнонаучных  дисциплин важны как в плане взаимосвязи теории с практикой, так и использования всех возможностей патриотического и экономического воспитания. Объектами лабораторных занятий и полевых практик по биологическим дисциплинам должны стать региональные природные объекты. Их использование не только рационально в экономической и организационном </w:t>
      </w:r>
      <w:proofErr w:type="gramStart"/>
      <w:r w:rsidR="00B847A5" w:rsidRPr="00D6425C">
        <w:rPr>
          <w:bCs/>
          <w:sz w:val="28"/>
          <w:szCs w:val="28"/>
        </w:rPr>
        <w:t>плане</w:t>
      </w:r>
      <w:proofErr w:type="gramEnd"/>
      <w:r w:rsidR="00B847A5" w:rsidRPr="00D6425C">
        <w:rPr>
          <w:bCs/>
          <w:sz w:val="28"/>
          <w:szCs w:val="28"/>
        </w:rPr>
        <w:t xml:space="preserve">, но и </w:t>
      </w:r>
      <w:r w:rsidR="00B847A5" w:rsidRPr="00D6425C">
        <w:rPr>
          <w:bCs/>
          <w:sz w:val="28"/>
          <w:szCs w:val="28"/>
        </w:rPr>
        <w:lastRenderedPageBreak/>
        <w:t>является залогом экологического, экономического, патриотического воспитания специалистов, которые будут работать в данной стране и регионе. Специалист, хорошо знающий природные богатства своего региона (и особенно человек педагогической профессии), понесет эти знания дальше, будет пропагандировать их молодым поколениям.</w:t>
      </w:r>
      <w:r w:rsidR="008A6E41">
        <w:rPr>
          <w:bCs/>
          <w:sz w:val="28"/>
          <w:szCs w:val="28"/>
        </w:rPr>
        <w:t xml:space="preserve"> Большую помощь в организации внеурочных мероприятий в школе по празднованию юбилея   области нам оказала библиотекарь нашей школы </w:t>
      </w:r>
      <w:proofErr w:type="spellStart"/>
      <w:r w:rsidR="008A6E41">
        <w:rPr>
          <w:bCs/>
          <w:sz w:val="28"/>
          <w:szCs w:val="28"/>
        </w:rPr>
        <w:t>Щепко</w:t>
      </w:r>
      <w:proofErr w:type="spellEnd"/>
      <w:r w:rsidR="008A6E41">
        <w:rPr>
          <w:bCs/>
          <w:sz w:val="28"/>
          <w:szCs w:val="28"/>
        </w:rPr>
        <w:t xml:space="preserve"> Н.В., которая поддерживает тесную связь с массовыми библиотеками города. </w:t>
      </w:r>
    </w:p>
    <w:p w:rsidR="0068017A" w:rsidRPr="00D6425C" w:rsidRDefault="0068017A" w:rsidP="00D6425C">
      <w:pPr>
        <w:jc w:val="both"/>
        <w:rPr>
          <w:sz w:val="28"/>
          <w:szCs w:val="28"/>
          <w:lang w:val="kk-KZ"/>
        </w:rPr>
      </w:pPr>
    </w:p>
    <w:p w:rsidR="0068017A" w:rsidRPr="00D6425C" w:rsidRDefault="00D6425C" w:rsidP="00D64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17A" w:rsidRPr="00D6425C" w:rsidRDefault="005A3462" w:rsidP="00D6425C">
      <w:pPr>
        <w:jc w:val="both"/>
        <w:rPr>
          <w:sz w:val="28"/>
          <w:szCs w:val="28"/>
        </w:rPr>
      </w:pPr>
      <w:r w:rsidRPr="00D6425C">
        <w:rPr>
          <w:sz w:val="28"/>
          <w:szCs w:val="28"/>
        </w:rPr>
        <w:t xml:space="preserve"> </w:t>
      </w:r>
    </w:p>
    <w:p w:rsidR="0068017A" w:rsidRPr="0068017A" w:rsidRDefault="0068017A" w:rsidP="0068017A">
      <w:r w:rsidRPr="0068017A">
        <w:t> </w:t>
      </w:r>
    </w:p>
    <w:p w:rsidR="00B847A5" w:rsidRPr="00B847A5" w:rsidRDefault="00B847A5" w:rsidP="00B847A5">
      <w:pPr>
        <w:rPr>
          <w:bCs/>
          <w:lang w:val="kk-KZ"/>
        </w:rPr>
      </w:pPr>
    </w:p>
    <w:p w:rsidR="0068017A" w:rsidRPr="00B847A5" w:rsidRDefault="0068017A" w:rsidP="0068017A">
      <w:pPr>
        <w:rPr>
          <w:lang w:val="kk-KZ"/>
        </w:rPr>
      </w:pPr>
    </w:p>
    <w:p w:rsidR="0068017A" w:rsidRPr="0068017A" w:rsidRDefault="0068017A" w:rsidP="005A3462">
      <w:r w:rsidRPr="0068017A">
        <w:t xml:space="preserve">В </w:t>
      </w:r>
      <w:r w:rsidR="005A3462">
        <w:t xml:space="preserve"> </w:t>
      </w:r>
    </w:p>
    <w:p w:rsidR="0068017A" w:rsidRDefault="0068017A"/>
    <w:sectPr w:rsidR="0068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8B"/>
    <w:rsid w:val="0006764E"/>
    <w:rsid w:val="00291E8B"/>
    <w:rsid w:val="002F30AC"/>
    <w:rsid w:val="00344632"/>
    <w:rsid w:val="005474FD"/>
    <w:rsid w:val="00564842"/>
    <w:rsid w:val="005A3462"/>
    <w:rsid w:val="005E5951"/>
    <w:rsid w:val="005E6AA5"/>
    <w:rsid w:val="0068017A"/>
    <w:rsid w:val="008A6E41"/>
    <w:rsid w:val="00B847A5"/>
    <w:rsid w:val="00BD23C2"/>
    <w:rsid w:val="00D6425C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0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6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5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5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8</cp:revision>
  <dcterms:created xsi:type="dcterms:W3CDTF">2013-03-14T05:05:00Z</dcterms:created>
  <dcterms:modified xsi:type="dcterms:W3CDTF">2013-03-29T07:29:00Z</dcterms:modified>
</cp:coreProperties>
</file>