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4" w:type="pct"/>
        <w:tblCellSpacing w:w="0" w:type="dxa"/>
        <w:tblInd w:w="1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7"/>
        <w:gridCol w:w="94"/>
      </w:tblGrid>
      <w:tr w:rsidR="00F501B6" w:rsidTr="008033C4">
        <w:trPr>
          <w:tblCellSpacing w:w="0" w:type="dxa"/>
        </w:trPr>
        <w:tc>
          <w:tcPr>
            <w:tcW w:w="4943" w:type="pct"/>
          </w:tcPr>
          <w:p w:rsidR="00F501B6" w:rsidRDefault="00F501B6" w:rsidP="008033C4">
            <w:r>
              <w:t>РЕКОМЕНДАЦИИ УЧАЩИМСЯ</w:t>
            </w:r>
          </w:p>
        </w:tc>
        <w:tc>
          <w:tcPr>
            <w:tcW w:w="57" w:type="pct"/>
          </w:tcPr>
          <w:p w:rsidR="00F501B6" w:rsidRDefault="00F501B6" w:rsidP="008033C4">
            <w:pPr>
              <w:jc w:val="both"/>
            </w:pPr>
          </w:p>
        </w:tc>
      </w:tr>
    </w:tbl>
    <w:p w:rsidR="00F501B6" w:rsidRDefault="00F501B6" w:rsidP="00F501B6">
      <w:pPr>
        <w:pStyle w:val="text"/>
      </w:pPr>
      <w:r>
        <w:rPr>
          <w:rStyle w:val="titl21"/>
        </w:rPr>
        <w:t>1.</w:t>
      </w:r>
      <w:r>
        <w:t xml:space="preserve"> За день до начала экзамена постарайся ничего не делать, если ты чего-то не доучил, лучше не пытайся, «перед смертью не надышишься». Отдыхай, постарайся забыть о предстоящем экзамене. </w:t>
      </w:r>
    </w:p>
    <w:p w:rsidR="00F501B6" w:rsidRDefault="00F501B6" w:rsidP="00F501B6">
      <w:pPr>
        <w:pStyle w:val="text"/>
      </w:pPr>
      <w:r>
        <w:rPr>
          <w:rStyle w:val="titl21"/>
        </w:rPr>
        <w:t xml:space="preserve">2. </w:t>
      </w:r>
      <w:r>
        <w:t xml:space="preserve">Перед экзаменом обязательно хорошо выспись. </w:t>
      </w:r>
    </w:p>
    <w:p w:rsidR="00F501B6" w:rsidRDefault="00F501B6" w:rsidP="00F501B6">
      <w:pPr>
        <w:pStyle w:val="text"/>
      </w:pPr>
      <w:r>
        <w:rPr>
          <w:rStyle w:val="titl21"/>
        </w:rPr>
        <w:t xml:space="preserve">3. </w:t>
      </w:r>
      <w:r>
        <w:t xml:space="preserve">И вот ты перед дверью класса. Успокойся! Выполни дыхательные упражнения. Иди в класс. Чем больше ты не будешь оставаться в окружении переживающих одноклассников, тем больше будет нагнетаться напряжение, чувство неуверенности, страха. </w:t>
      </w:r>
    </w:p>
    <w:p w:rsidR="00F501B6" w:rsidRDefault="00F501B6" w:rsidP="00F501B6">
      <w:pPr>
        <w:pStyle w:val="text"/>
      </w:pPr>
      <w:r>
        <w:rPr>
          <w:rStyle w:val="titl21"/>
        </w:rPr>
        <w:t xml:space="preserve">4. </w:t>
      </w:r>
      <w:r>
        <w:t xml:space="preserve">Приведи в порядок свои эмоции, соберись с мыслями. </w:t>
      </w:r>
    </w:p>
    <w:p w:rsidR="00F501B6" w:rsidRDefault="00F501B6" w:rsidP="00F501B6">
      <w:pPr>
        <w:pStyle w:val="text"/>
      </w:pPr>
      <w:r>
        <w:rPr>
          <w:rStyle w:val="titl21"/>
        </w:rPr>
        <w:t xml:space="preserve">5. </w:t>
      </w:r>
      <w:r>
        <w:t xml:space="preserve">Смело входи в класс с уверенностью, что все получится. </w:t>
      </w:r>
    </w:p>
    <w:p w:rsidR="00F501B6" w:rsidRDefault="00F501B6" w:rsidP="00F501B6">
      <w:pPr>
        <w:pStyle w:val="text"/>
      </w:pPr>
      <w:r>
        <w:rPr>
          <w:rStyle w:val="titl21"/>
        </w:rPr>
        <w:t xml:space="preserve">6. </w:t>
      </w:r>
      <w:r>
        <w:t xml:space="preserve">Сядь удобно, выпрями спину. Подумай о том, что ты выше всех, умнее, хитрее и у тебя все получится. Сосредоточься на словах «Я спокоен, я совершенно спокоен». Повтори их не спеша несколько раз. Мысли отгонять не стоит, так как это вызовет дополнительное напряжение. </w:t>
      </w:r>
    </w:p>
    <w:p w:rsidR="00F501B6" w:rsidRDefault="00F501B6" w:rsidP="00F501B6">
      <w:pPr>
        <w:pStyle w:val="text"/>
      </w:pPr>
      <w:r>
        <w:rPr>
          <w:rStyle w:val="titl21"/>
        </w:rPr>
        <w:t xml:space="preserve">7. </w:t>
      </w:r>
      <w:r>
        <w:t xml:space="preserve">Выполни дыхательные упражнения для снятия напряжения: </w:t>
      </w:r>
      <w:r>
        <w:br/>
        <w:t xml:space="preserve">- сядь удобно, </w:t>
      </w:r>
      <w:r>
        <w:br/>
        <w:t xml:space="preserve">- глубокий вдох через нос </w:t>
      </w:r>
      <w:r>
        <w:rPr>
          <w:rStyle w:val="a3"/>
        </w:rPr>
        <w:t xml:space="preserve">(4 - 6 секунд), </w:t>
      </w:r>
      <w:r>
        <w:rPr>
          <w:i/>
          <w:iCs/>
        </w:rPr>
        <w:br/>
      </w:r>
      <w:r>
        <w:rPr>
          <w:rStyle w:val="a3"/>
        </w:rPr>
        <w:t xml:space="preserve">- </w:t>
      </w:r>
      <w:r>
        <w:t xml:space="preserve">задержка дыхания </w:t>
      </w:r>
      <w:r>
        <w:rPr>
          <w:rStyle w:val="a3"/>
        </w:rPr>
        <w:t xml:space="preserve">(2 - 3 секунды). </w:t>
      </w:r>
    </w:p>
    <w:p w:rsidR="00F501B6" w:rsidRDefault="00F501B6" w:rsidP="00F501B6">
      <w:pPr>
        <w:pStyle w:val="text"/>
      </w:pPr>
      <w:r>
        <w:rPr>
          <w:rStyle w:val="titl21"/>
        </w:rPr>
        <w:t xml:space="preserve">8. </w:t>
      </w:r>
      <w:r>
        <w:t xml:space="preserve">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 </w:t>
      </w:r>
    </w:p>
    <w:p w:rsidR="00F501B6" w:rsidRDefault="00F501B6" w:rsidP="00F501B6">
      <w:pPr>
        <w:pStyle w:val="text"/>
      </w:pPr>
      <w:r>
        <w:rPr>
          <w:rStyle w:val="titl21"/>
        </w:rPr>
        <w:t>9.</w:t>
      </w:r>
      <w:r>
        <w:t xml:space="preserve"> Постарайся сосредоточиться и забыть об окружающих. Для тебя существуют только часы, регламентирующие время выполнения теста, и бланк с заданием. Читай задания до конца. Спешка не должна приводить к тому, что ты поймешь задание по первым словам, а концовку придумаешь сам. </w:t>
      </w:r>
    </w:p>
    <w:p w:rsidR="00F501B6" w:rsidRDefault="00F501B6" w:rsidP="00F501B6">
      <w:pPr>
        <w:pStyle w:val="text"/>
      </w:pPr>
      <w:r>
        <w:rPr>
          <w:rStyle w:val="titl21"/>
        </w:rPr>
        <w:t xml:space="preserve">10. </w:t>
      </w:r>
      <w:r>
        <w:t xml:space="preserve">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 </w:t>
      </w:r>
    </w:p>
    <w:p w:rsidR="00F501B6" w:rsidRDefault="00F501B6" w:rsidP="00F501B6">
      <w:pPr>
        <w:pStyle w:val="text"/>
      </w:pPr>
      <w:r>
        <w:rPr>
          <w:rStyle w:val="titl21"/>
        </w:rPr>
        <w:t xml:space="preserve">11. </w:t>
      </w:r>
      <w:r>
        <w:t xml:space="preserve">Когда приступаешь к новому заданию, забудь все, что было в предыдущем, - как правило, задания в тестах не связаны друг с другом. </w:t>
      </w:r>
    </w:p>
    <w:p w:rsidR="00F501B6" w:rsidRDefault="00F501B6" w:rsidP="00F501B6">
      <w:pPr>
        <w:pStyle w:val="text"/>
      </w:pPr>
      <w:r>
        <w:rPr>
          <w:rStyle w:val="titl21"/>
        </w:rPr>
        <w:t>12.</w:t>
      </w:r>
      <w:r>
        <w:t xml:space="preserve"> Действуй методом исключения! Последовательно исключай те ответы, которые явно не подходят. </w:t>
      </w:r>
    </w:p>
    <w:p w:rsidR="00F501B6" w:rsidRDefault="00F501B6" w:rsidP="00F501B6">
      <w:pPr>
        <w:pStyle w:val="text"/>
      </w:pPr>
      <w:r>
        <w:rPr>
          <w:rStyle w:val="titl21"/>
        </w:rPr>
        <w:t xml:space="preserve">13. </w:t>
      </w:r>
      <w:r>
        <w:t xml:space="preserve">Если ты сомневаешься в правильности ответа, тебе сложно сделать выбор. Доверься своей интуиции! </w:t>
      </w:r>
    </w:p>
    <w:p w:rsidR="00F501B6" w:rsidRDefault="00F501B6" w:rsidP="00F501B6">
      <w:pPr>
        <w:pStyle w:val="text"/>
      </w:pPr>
      <w:r>
        <w:rPr>
          <w:rStyle w:val="titl21"/>
        </w:rPr>
        <w:t xml:space="preserve">14. </w:t>
      </w:r>
      <w:r>
        <w:t xml:space="preserve">Оставь время для проверки своей работы хотя бы для того, чтобы успеть пробежать глазами и заметить явные ошибки. </w:t>
      </w:r>
    </w:p>
    <w:p w:rsidR="00F501B6" w:rsidRDefault="00F501B6" w:rsidP="00F501B6">
      <w:pPr>
        <w:pStyle w:val="text"/>
      </w:pPr>
      <w:r>
        <w:rPr>
          <w:rStyle w:val="titl21"/>
        </w:rPr>
        <w:lastRenderedPageBreak/>
        <w:t xml:space="preserve">15. </w:t>
      </w:r>
      <w:r>
        <w:t xml:space="preserve">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 </w:t>
      </w:r>
    </w:p>
    <w:p w:rsidR="00F501B6" w:rsidRDefault="00F501B6" w:rsidP="00F501B6">
      <w:pPr>
        <w:pStyle w:val="text"/>
      </w:pPr>
    </w:p>
    <w:p w:rsidR="00F501B6" w:rsidRDefault="00F501B6" w:rsidP="00F501B6">
      <w:pPr>
        <w:pStyle w:val="text"/>
      </w:pPr>
    </w:p>
    <w:p w:rsidR="007A686B" w:rsidRDefault="00F501B6">
      <w:bookmarkStart w:id="0" w:name="_GoBack"/>
      <w:bookmarkEnd w:id="0"/>
    </w:p>
    <w:sectPr w:rsidR="007A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B6"/>
    <w:rsid w:val="00667350"/>
    <w:rsid w:val="00E26049"/>
    <w:rsid w:val="00F5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F501B6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titl21">
    <w:name w:val="titl21"/>
    <w:basedOn w:val="a0"/>
    <w:rsid w:val="00F501B6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styleId="a3">
    <w:name w:val="Emphasis"/>
    <w:basedOn w:val="a0"/>
    <w:qFormat/>
    <w:rsid w:val="00F501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F501B6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titl21">
    <w:name w:val="titl21"/>
    <w:basedOn w:val="a0"/>
    <w:rsid w:val="00F501B6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styleId="a3">
    <w:name w:val="Emphasis"/>
    <w:basedOn w:val="a0"/>
    <w:qFormat/>
    <w:rsid w:val="00F50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2013-04-18T02:43:00Z</dcterms:created>
  <dcterms:modified xsi:type="dcterms:W3CDTF">2013-04-18T02:44:00Z</dcterms:modified>
</cp:coreProperties>
</file>