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61" w:rsidRPr="006864E8" w:rsidRDefault="00034A61" w:rsidP="00034A61">
      <w:pPr>
        <w:jc w:val="center"/>
        <w:rPr>
          <w:b/>
          <w:sz w:val="28"/>
          <w:szCs w:val="28"/>
        </w:rPr>
      </w:pPr>
      <w:r w:rsidRPr="006864E8">
        <w:rPr>
          <w:b/>
          <w:sz w:val="28"/>
          <w:szCs w:val="28"/>
        </w:rPr>
        <w:t xml:space="preserve">8 КЛАСС </w:t>
      </w:r>
    </w:p>
    <w:p w:rsidR="00034A61" w:rsidRPr="006864E8" w:rsidRDefault="00A7388C" w:rsidP="00A7388C">
      <w:pPr>
        <w:jc w:val="center"/>
        <w:rPr>
          <w:b/>
          <w:sz w:val="28"/>
          <w:szCs w:val="28"/>
        </w:rPr>
      </w:pPr>
      <w:r w:rsidRPr="00CC4676">
        <w:rPr>
          <w:b/>
          <w:sz w:val="28"/>
          <w:szCs w:val="28"/>
        </w:rPr>
        <w:t>Подбор списков литературы на лето по произведениям, которые будут изучать</w:t>
      </w:r>
      <w:r>
        <w:rPr>
          <w:b/>
          <w:sz w:val="28"/>
          <w:szCs w:val="28"/>
        </w:rPr>
        <w:t xml:space="preserve"> в следующем году</w:t>
      </w:r>
    </w:p>
    <w:p w:rsidR="00034A61" w:rsidRPr="00A7388C" w:rsidRDefault="00034A61" w:rsidP="00034A61">
      <w:pPr>
        <w:jc w:val="center"/>
        <w:rPr>
          <w:b/>
        </w:rPr>
      </w:pPr>
      <w:r w:rsidRPr="00A7388C">
        <w:rPr>
          <w:b/>
        </w:rPr>
        <w:t>РУССКАЯ ЛИТЕРАТУРА: ПЕРИОДЫ И СТИЛИ</w:t>
      </w:r>
    </w:p>
    <w:p w:rsidR="00034A61" w:rsidRPr="00A7388C" w:rsidRDefault="00034A61" w:rsidP="00034A61">
      <w:pPr>
        <w:shd w:val="clear" w:color="auto" w:fill="FFFFFF"/>
        <w:ind w:left="749" w:firstLine="540"/>
        <w:jc w:val="center"/>
        <w:rPr>
          <w:b/>
          <w:bCs/>
          <w:spacing w:val="-8"/>
        </w:rPr>
      </w:pPr>
      <w:r w:rsidRPr="00A7388C">
        <w:rPr>
          <w:b/>
          <w:bCs/>
          <w:spacing w:val="-8"/>
        </w:rPr>
        <w:t>Литература средних веков и эпохи Возрождения</w:t>
      </w:r>
    </w:p>
    <w:p w:rsidR="00034A61" w:rsidRPr="00A7388C" w:rsidRDefault="00034A61" w:rsidP="00034A61">
      <w:pPr>
        <w:shd w:val="clear" w:color="auto" w:fill="FFFFFF"/>
        <w:ind w:left="14" w:right="14" w:firstLine="540"/>
        <w:jc w:val="both"/>
      </w:pPr>
      <w:r w:rsidRPr="00A7388C">
        <w:rPr>
          <w:b/>
          <w:bCs/>
          <w:i/>
          <w:spacing w:val="-10"/>
        </w:rPr>
        <w:t>«Повесть временных лет»</w:t>
      </w:r>
      <w:r w:rsidRPr="00A7388C">
        <w:rPr>
          <w:bCs/>
          <w:i/>
          <w:spacing w:val="-10"/>
        </w:rPr>
        <w:t xml:space="preserve"> </w:t>
      </w:r>
    </w:p>
    <w:p w:rsidR="00034A61" w:rsidRPr="00A7388C" w:rsidRDefault="00034A61" w:rsidP="00034A61">
      <w:pPr>
        <w:shd w:val="clear" w:color="auto" w:fill="FFFFFF"/>
        <w:ind w:left="14" w:right="5" w:firstLine="540"/>
        <w:jc w:val="both"/>
      </w:pPr>
      <w:r w:rsidRPr="00A7388C">
        <w:rPr>
          <w:b/>
          <w:bCs/>
          <w:i/>
          <w:spacing w:val="-5"/>
        </w:rPr>
        <w:t>«Слово о полку Игореве»</w:t>
      </w:r>
      <w:r w:rsidRPr="00A7388C">
        <w:rPr>
          <w:bCs/>
          <w:i/>
          <w:spacing w:val="-5"/>
        </w:rPr>
        <w:t xml:space="preserve"> </w:t>
      </w:r>
    </w:p>
    <w:p w:rsidR="00034A61" w:rsidRPr="00A7388C" w:rsidRDefault="00034A61" w:rsidP="00034A61">
      <w:pPr>
        <w:shd w:val="clear" w:color="auto" w:fill="FFFFFF"/>
        <w:ind w:left="14" w:firstLine="540"/>
        <w:jc w:val="both"/>
      </w:pPr>
      <w:r w:rsidRPr="00A7388C">
        <w:rPr>
          <w:b/>
          <w:bCs/>
          <w:i/>
          <w:spacing w:val="-10"/>
        </w:rPr>
        <w:t>«Житие протопопа Аввакума»</w:t>
      </w:r>
      <w:r w:rsidRPr="00A7388C">
        <w:rPr>
          <w:bCs/>
          <w:i/>
          <w:spacing w:val="-10"/>
        </w:rPr>
        <w:t xml:space="preserve"> </w:t>
      </w:r>
    </w:p>
    <w:p w:rsidR="00034A61" w:rsidRPr="00A7388C" w:rsidRDefault="00034A61" w:rsidP="00034A61">
      <w:pPr>
        <w:shd w:val="clear" w:color="auto" w:fill="FFFFFF"/>
        <w:ind w:right="14" w:firstLine="540"/>
        <w:jc w:val="both"/>
      </w:pPr>
      <w:r w:rsidRPr="00A7388C">
        <w:rPr>
          <w:b/>
          <w:bCs/>
          <w:i/>
          <w:spacing w:val="-6"/>
        </w:rPr>
        <w:t>«Повесть о Шемякином суде»</w:t>
      </w:r>
      <w:r w:rsidRPr="00A7388C">
        <w:rPr>
          <w:bCs/>
          <w:i/>
          <w:spacing w:val="-6"/>
        </w:rPr>
        <w:t xml:space="preserve"> </w:t>
      </w:r>
    </w:p>
    <w:p w:rsidR="00034A61" w:rsidRPr="00A7388C" w:rsidRDefault="00034A61" w:rsidP="00034A61">
      <w:pPr>
        <w:shd w:val="clear" w:color="auto" w:fill="FFFFFF"/>
        <w:ind w:right="50" w:firstLine="540"/>
        <w:jc w:val="both"/>
      </w:pPr>
      <w:r w:rsidRPr="00A7388C">
        <w:rPr>
          <w:b/>
          <w:bCs/>
          <w:i/>
          <w:spacing w:val="-1"/>
        </w:rPr>
        <w:t xml:space="preserve"> «Повесть о Петре и </w:t>
      </w:r>
      <w:proofErr w:type="spellStart"/>
      <w:r w:rsidRPr="00A7388C">
        <w:rPr>
          <w:b/>
          <w:bCs/>
          <w:i/>
          <w:spacing w:val="-1"/>
        </w:rPr>
        <w:t>Февронии</w:t>
      </w:r>
      <w:proofErr w:type="spellEnd"/>
      <w:r w:rsidRPr="00A7388C">
        <w:rPr>
          <w:b/>
          <w:bCs/>
          <w:i/>
          <w:spacing w:val="-1"/>
        </w:rPr>
        <w:t xml:space="preserve"> Муромских»</w:t>
      </w:r>
      <w:r w:rsidRPr="00A7388C">
        <w:rPr>
          <w:bCs/>
          <w:i/>
          <w:spacing w:val="-1"/>
        </w:rPr>
        <w:t xml:space="preserve"> </w:t>
      </w:r>
    </w:p>
    <w:p w:rsidR="00034A61" w:rsidRPr="00A7388C" w:rsidRDefault="00034A61" w:rsidP="00034A61">
      <w:pPr>
        <w:shd w:val="clear" w:color="auto" w:fill="FFFFFF"/>
        <w:ind w:right="65" w:firstLine="540"/>
        <w:jc w:val="both"/>
      </w:pPr>
      <w:r w:rsidRPr="00A7388C">
        <w:rPr>
          <w:b/>
          <w:bCs/>
          <w:i/>
          <w:spacing w:val="-11"/>
        </w:rPr>
        <w:t xml:space="preserve">«Повесть о Савве </w:t>
      </w:r>
      <w:proofErr w:type="spellStart"/>
      <w:r w:rsidRPr="00A7388C">
        <w:rPr>
          <w:b/>
          <w:bCs/>
          <w:i/>
          <w:spacing w:val="-11"/>
        </w:rPr>
        <w:t>Грудц</w:t>
      </w:r>
      <w:r w:rsidR="00A7388C" w:rsidRPr="00A7388C">
        <w:rPr>
          <w:b/>
          <w:bCs/>
          <w:i/>
          <w:spacing w:val="-11"/>
        </w:rPr>
        <w:t>ын</w:t>
      </w:r>
      <w:r w:rsidRPr="00A7388C">
        <w:rPr>
          <w:b/>
          <w:bCs/>
          <w:i/>
          <w:spacing w:val="-11"/>
        </w:rPr>
        <w:t>е</w:t>
      </w:r>
      <w:proofErr w:type="spellEnd"/>
      <w:r w:rsidRPr="00A7388C">
        <w:rPr>
          <w:b/>
          <w:bCs/>
          <w:i/>
          <w:spacing w:val="-11"/>
        </w:rPr>
        <w:t>»</w:t>
      </w:r>
      <w:r w:rsidRPr="00A7388C">
        <w:rPr>
          <w:bCs/>
          <w:i/>
          <w:spacing w:val="-11"/>
        </w:rPr>
        <w:t xml:space="preserve"> </w:t>
      </w:r>
    </w:p>
    <w:p w:rsidR="00034A61" w:rsidRPr="00A7388C" w:rsidRDefault="00034A61" w:rsidP="00034A61">
      <w:pPr>
        <w:shd w:val="clear" w:color="auto" w:fill="FFFFFF"/>
        <w:ind w:right="79" w:firstLine="540"/>
        <w:jc w:val="both"/>
      </w:pPr>
      <w:r w:rsidRPr="00A7388C">
        <w:rPr>
          <w:b/>
          <w:bCs/>
          <w:i/>
          <w:spacing w:val="-8"/>
        </w:rPr>
        <w:t>У.Шекспир. «Гамлет»</w:t>
      </w:r>
      <w:r w:rsidRPr="00A7388C">
        <w:rPr>
          <w:bCs/>
          <w:i/>
          <w:spacing w:val="-8"/>
        </w:rPr>
        <w:t xml:space="preserve"> </w:t>
      </w:r>
    </w:p>
    <w:p w:rsidR="00034A61" w:rsidRPr="00A7388C" w:rsidRDefault="00034A61" w:rsidP="00034A61">
      <w:pPr>
        <w:shd w:val="clear" w:color="auto" w:fill="FFFFFF"/>
        <w:ind w:firstLine="540"/>
        <w:jc w:val="center"/>
        <w:rPr>
          <w:b/>
          <w:bCs/>
          <w:spacing w:val="-12"/>
        </w:rPr>
      </w:pPr>
      <w:r w:rsidRPr="00A7388C">
        <w:rPr>
          <w:b/>
          <w:bCs/>
          <w:spacing w:val="-12"/>
        </w:rPr>
        <w:t>Классицизм и сентиментализм в литературе</w:t>
      </w:r>
    </w:p>
    <w:p w:rsidR="00034A61" w:rsidRPr="00A7388C" w:rsidRDefault="00034A61" w:rsidP="00034A61">
      <w:pPr>
        <w:shd w:val="clear" w:color="auto" w:fill="FFFFFF"/>
        <w:ind w:right="58" w:firstLine="540"/>
        <w:jc w:val="both"/>
      </w:pPr>
      <w:r w:rsidRPr="00A7388C">
        <w:rPr>
          <w:b/>
          <w:bCs/>
          <w:i/>
          <w:spacing w:val="-13"/>
        </w:rPr>
        <w:t xml:space="preserve">М.В.Ломоносов. </w:t>
      </w:r>
      <w:r w:rsidRPr="00A7388C">
        <w:rPr>
          <w:bCs/>
          <w:i/>
          <w:spacing w:val="-13"/>
        </w:rPr>
        <w:t xml:space="preserve">«Ода на день восшествия на всероссийский </w:t>
      </w:r>
      <w:r w:rsidRPr="00A7388C">
        <w:rPr>
          <w:bCs/>
          <w:i/>
          <w:spacing w:val="-8"/>
        </w:rPr>
        <w:t>престол ее в</w:t>
      </w:r>
      <w:r w:rsidRPr="00A7388C">
        <w:rPr>
          <w:bCs/>
          <w:i/>
          <w:spacing w:val="-8"/>
        </w:rPr>
        <w:t>е</w:t>
      </w:r>
      <w:r w:rsidRPr="00A7388C">
        <w:rPr>
          <w:bCs/>
          <w:i/>
          <w:spacing w:val="-8"/>
        </w:rPr>
        <w:t xml:space="preserve">личества государыни императрицы </w:t>
      </w:r>
      <w:proofErr w:type="spellStart"/>
      <w:r w:rsidRPr="00A7388C">
        <w:rPr>
          <w:bCs/>
          <w:i/>
          <w:spacing w:val="-8"/>
        </w:rPr>
        <w:t>Елисаветы</w:t>
      </w:r>
      <w:proofErr w:type="spellEnd"/>
      <w:r w:rsidRPr="00A7388C">
        <w:rPr>
          <w:bCs/>
          <w:i/>
          <w:spacing w:val="-8"/>
        </w:rPr>
        <w:t xml:space="preserve"> </w:t>
      </w:r>
      <w:r w:rsidRPr="00A7388C">
        <w:rPr>
          <w:bCs/>
          <w:i/>
          <w:spacing w:val="-3"/>
        </w:rPr>
        <w:t xml:space="preserve">Петровны 1747 года» </w:t>
      </w:r>
    </w:p>
    <w:p w:rsidR="00034A61" w:rsidRPr="00A7388C" w:rsidRDefault="00034A61" w:rsidP="00034A61">
      <w:pPr>
        <w:shd w:val="clear" w:color="auto" w:fill="FFFFFF"/>
        <w:ind w:right="43" w:firstLine="540"/>
        <w:jc w:val="both"/>
      </w:pPr>
      <w:r w:rsidRPr="00A7388C">
        <w:rPr>
          <w:b/>
          <w:bCs/>
          <w:i/>
        </w:rPr>
        <w:t xml:space="preserve">Г.Р. Державин. </w:t>
      </w:r>
      <w:r w:rsidRPr="00A7388C">
        <w:rPr>
          <w:bCs/>
          <w:i/>
        </w:rPr>
        <w:t>«</w:t>
      </w:r>
      <w:proofErr w:type="spellStart"/>
      <w:r w:rsidRPr="00A7388C">
        <w:rPr>
          <w:bCs/>
          <w:i/>
        </w:rPr>
        <w:t>Фелица</w:t>
      </w:r>
      <w:proofErr w:type="spellEnd"/>
      <w:r w:rsidRPr="00A7388C">
        <w:rPr>
          <w:bCs/>
          <w:i/>
        </w:rPr>
        <w:t xml:space="preserve">», «Памятник» </w:t>
      </w:r>
    </w:p>
    <w:p w:rsidR="00034A61" w:rsidRPr="00A7388C" w:rsidRDefault="00034A61" w:rsidP="00034A61">
      <w:pPr>
        <w:shd w:val="clear" w:color="auto" w:fill="FFFFFF"/>
        <w:ind w:right="36" w:firstLine="540"/>
        <w:jc w:val="both"/>
      </w:pPr>
      <w:r w:rsidRPr="00A7388C">
        <w:rPr>
          <w:b/>
          <w:i/>
        </w:rPr>
        <w:t>Д.</w:t>
      </w:r>
      <w:r w:rsidRPr="00A7388C">
        <w:rPr>
          <w:b/>
          <w:bCs/>
          <w:i/>
        </w:rPr>
        <w:t>И.Фонвизин</w:t>
      </w:r>
      <w:r w:rsidRPr="00A7388C">
        <w:rPr>
          <w:bCs/>
          <w:i/>
        </w:rPr>
        <w:t xml:space="preserve">. «Недоросль» </w:t>
      </w:r>
    </w:p>
    <w:p w:rsidR="00034A61" w:rsidRPr="00A7388C" w:rsidRDefault="00034A61" w:rsidP="00034A61">
      <w:pPr>
        <w:shd w:val="clear" w:color="auto" w:fill="FFFFFF"/>
        <w:ind w:right="29" w:firstLine="540"/>
        <w:jc w:val="both"/>
      </w:pPr>
      <w:r w:rsidRPr="00A7388C">
        <w:rPr>
          <w:b/>
          <w:bCs/>
          <w:i/>
          <w:spacing w:val="-3"/>
        </w:rPr>
        <w:t>Н.М. Карамзин.</w:t>
      </w:r>
      <w:r w:rsidRPr="00A7388C">
        <w:rPr>
          <w:bCs/>
          <w:i/>
          <w:spacing w:val="-3"/>
        </w:rPr>
        <w:t xml:space="preserve"> «Бедная Лиза» </w:t>
      </w:r>
    </w:p>
    <w:p w:rsidR="00034A61" w:rsidRPr="00A7388C" w:rsidRDefault="00034A61" w:rsidP="00034A61">
      <w:pPr>
        <w:shd w:val="clear" w:color="auto" w:fill="FFFFFF"/>
        <w:ind w:right="22" w:firstLine="540"/>
        <w:jc w:val="both"/>
      </w:pPr>
      <w:r w:rsidRPr="00A7388C">
        <w:rPr>
          <w:b/>
          <w:bCs/>
          <w:i/>
          <w:spacing w:val="-2"/>
        </w:rPr>
        <w:t xml:space="preserve">Ж.-Б. Мольер. </w:t>
      </w:r>
      <w:r w:rsidRPr="00A7388C">
        <w:rPr>
          <w:bCs/>
          <w:i/>
          <w:spacing w:val="-2"/>
        </w:rPr>
        <w:t xml:space="preserve">«Мещанин во дворянстве» </w:t>
      </w:r>
    </w:p>
    <w:p w:rsidR="00034A61" w:rsidRPr="00A7388C" w:rsidRDefault="00034A61" w:rsidP="00034A61">
      <w:pPr>
        <w:shd w:val="clear" w:color="auto" w:fill="FFFFFF"/>
        <w:ind w:right="7" w:firstLine="540"/>
        <w:jc w:val="both"/>
      </w:pPr>
      <w:r w:rsidRPr="00A7388C">
        <w:rPr>
          <w:b/>
          <w:bCs/>
          <w:i/>
          <w:spacing w:val="-9"/>
        </w:rPr>
        <w:t xml:space="preserve">А.Н. Радищев. </w:t>
      </w:r>
      <w:r w:rsidRPr="00A7388C">
        <w:rPr>
          <w:bCs/>
          <w:i/>
          <w:spacing w:val="-9"/>
        </w:rPr>
        <w:t xml:space="preserve">«Путешествие из Петербурга в Москву» </w:t>
      </w:r>
      <w:r w:rsidRPr="00A7388C">
        <w:rPr>
          <w:bCs/>
          <w:i/>
          <w:spacing w:val="-8"/>
        </w:rPr>
        <w:t xml:space="preserve">(главы «Любани», «Пешки», «Едрово») </w:t>
      </w:r>
    </w:p>
    <w:p w:rsidR="00034A61" w:rsidRPr="00A7388C" w:rsidRDefault="00034A61" w:rsidP="00034A61">
      <w:pPr>
        <w:shd w:val="clear" w:color="auto" w:fill="FFFFFF"/>
        <w:jc w:val="center"/>
        <w:rPr>
          <w:b/>
          <w:bCs/>
          <w:spacing w:val="-13"/>
        </w:rPr>
      </w:pPr>
      <w:r w:rsidRPr="00A7388C">
        <w:rPr>
          <w:b/>
          <w:bCs/>
          <w:spacing w:val="-13"/>
        </w:rPr>
        <w:t>Романтизм в литературе</w:t>
      </w:r>
    </w:p>
    <w:p w:rsidR="00034A61" w:rsidRPr="00A7388C" w:rsidRDefault="00034A61" w:rsidP="00034A61">
      <w:pPr>
        <w:shd w:val="clear" w:color="auto" w:fill="FFFFFF"/>
        <w:ind w:firstLine="540"/>
        <w:jc w:val="both"/>
      </w:pPr>
      <w:r w:rsidRPr="00A7388C">
        <w:rPr>
          <w:b/>
          <w:bCs/>
          <w:i/>
          <w:spacing w:val="-10"/>
        </w:rPr>
        <w:lastRenderedPageBreak/>
        <w:t xml:space="preserve">В.А. Жуковский. </w:t>
      </w:r>
      <w:r w:rsidRPr="00A7388C">
        <w:rPr>
          <w:bCs/>
          <w:i/>
          <w:spacing w:val="-10"/>
        </w:rPr>
        <w:t>«Вечер», «Цветок», «Весеннее чувство», «</w:t>
      </w:r>
      <w:r w:rsidRPr="00A7388C">
        <w:rPr>
          <w:bCs/>
          <w:i/>
          <w:spacing w:val="-4"/>
        </w:rPr>
        <w:t xml:space="preserve">Лесной царь» </w:t>
      </w:r>
    </w:p>
    <w:p w:rsidR="00034A61" w:rsidRPr="00A7388C" w:rsidRDefault="00034A61" w:rsidP="00034A61">
      <w:pPr>
        <w:shd w:val="clear" w:color="auto" w:fill="FFFFFF"/>
        <w:ind w:right="19" w:firstLine="540"/>
        <w:jc w:val="both"/>
      </w:pPr>
      <w:r w:rsidRPr="00A7388C">
        <w:rPr>
          <w:b/>
          <w:bCs/>
          <w:spacing w:val="-14"/>
        </w:rPr>
        <w:t>«Золотой век» русской поэзии</w:t>
      </w:r>
      <w:r w:rsidRPr="00A7388C">
        <w:rPr>
          <w:b/>
          <w:bCs/>
          <w:i/>
          <w:spacing w:val="-14"/>
        </w:rPr>
        <w:t xml:space="preserve">. </w:t>
      </w:r>
      <w:proofErr w:type="spellStart"/>
      <w:r w:rsidRPr="00A7388C">
        <w:rPr>
          <w:b/>
          <w:bCs/>
          <w:i/>
          <w:spacing w:val="-14"/>
        </w:rPr>
        <w:t>А.А.Дельвиг</w:t>
      </w:r>
      <w:proofErr w:type="spellEnd"/>
      <w:r w:rsidRPr="00A7388C">
        <w:rPr>
          <w:bCs/>
          <w:i/>
          <w:spacing w:val="-14"/>
        </w:rPr>
        <w:t xml:space="preserve">. «Вдохновение»; </w:t>
      </w:r>
      <w:r w:rsidRPr="00A7388C">
        <w:rPr>
          <w:b/>
          <w:bCs/>
          <w:i/>
        </w:rPr>
        <w:t>П.А.Вяземский</w:t>
      </w:r>
      <w:r w:rsidRPr="00A7388C">
        <w:rPr>
          <w:bCs/>
          <w:i/>
        </w:rPr>
        <w:t xml:space="preserve">. «Друзьям», «Моя вечерняя звезда»; </w:t>
      </w:r>
      <w:r w:rsidRPr="00A7388C">
        <w:rPr>
          <w:b/>
          <w:bCs/>
          <w:i/>
          <w:spacing w:val="-7"/>
        </w:rPr>
        <w:t>Е.А.Баратынский</w:t>
      </w:r>
      <w:r w:rsidRPr="00A7388C">
        <w:rPr>
          <w:bCs/>
          <w:i/>
          <w:spacing w:val="-7"/>
        </w:rPr>
        <w:t xml:space="preserve">. «Муза»; </w:t>
      </w:r>
      <w:r w:rsidRPr="00A7388C">
        <w:rPr>
          <w:b/>
          <w:bCs/>
          <w:i/>
          <w:spacing w:val="-7"/>
        </w:rPr>
        <w:t xml:space="preserve">Н.М.Языков. </w:t>
      </w:r>
      <w:r w:rsidRPr="00A7388C">
        <w:rPr>
          <w:bCs/>
          <w:i/>
          <w:spacing w:val="-7"/>
        </w:rPr>
        <w:t>«Пловец»</w:t>
      </w:r>
      <w:r w:rsidRPr="00A7388C">
        <w:rPr>
          <w:bCs/>
          <w:spacing w:val="-7"/>
        </w:rPr>
        <w:t xml:space="preserve"> и др. по </w:t>
      </w:r>
      <w:r w:rsidRPr="00A7388C">
        <w:rPr>
          <w:bCs/>
        </w:rPr>
        <w:t>выбору учителя</w:t>
      </w:r>
      <w:r w:rsidRPr="00A7388C">
        <w:rPr>
          <w:bCs/>
          <w:i/>
        </w:rPr>
        <w:t xml:space="preserve"> </w:t>
      </w:r>
    </w:p>
    <w:p w:rsidR="00034A61" w:rsidRPr="00A7388C" w:rsidRDefault="00034A61" w:rsidP="00034A61">
      <w:pPr>
        <w:shd w:val="clear" w:color="auto" w:fill="FFFFFF"/>
        <w:ind w:right="24" w:firstLine="540"/>
        <w:jc w:val="both"/>
      </w:pPr>
      <w:r w:rsidRPr="00A7388C">
        <w:rPr>
          <w:b/>
          <w:bCs/>
          <w:i/>
          <w:spacing w:val="-9"/>
        </w:rPr>
        <w:t xml:space="preserve">А.С.Пушкин. </w:t>
      </w:r>
      <w:r w:rsidRPr="00A7388C">
        <w:rPr>
          <w:bCs/>
          <w:i/>
          <w:spacing w:val="-9"/>
        </w:rPr>
        <w:t xml:space="preserve">«Цыганы» </w:t>
      </w:r>
    </w:p>
    <w:p w:rsidR="00034A61" w:rsidRPr="00A7388C" w:rsidRDefault="00034A61" w:rsidP="00034A61">
      <w:pPr>
        <w:shd w:val="clear" w:color="auto" w:fill="FFFFFF"/>
        <w:ind w:right="29" w:firstLine="540"/>
        <w:jc w:val="both"/>
      </w:pPr>
      <w:r w:rsidRPr="00A7388C">
        <w:rPr>
          <w:b/>
          <w:bCs/>
          <w:i/>
        </w:rPr>
        <w:t xml:space="preserve">М.Ю.Лермонтов. </w:t>
      </w:r>
      <w:r w:rsidRPr="00A7388C">
        <w:rPr>
          <w:bCs/>
          <w:i/>
        </w:rPr>
        <w:t xml:space="preserve">«Мцыри» </w:t>
      </w:r>
    </w:p>
    <w:p w:rsidR="00034A61" w:rsidRPr="00A7388C" w:rsidRDefault="00034A61" w:rsidP="00034A61">
      <w:pPr>
        <w:shd w:val="clear" w:color="auto" w:fill="FFFFFF"/>
        <w:ind w:right="53" w:firstLine="540"/>
        <w:jc w:val="both"/>
      </w:pPr>
      <w:r w:rsidRPr="00A7388C">
        <w:rPr>
          <w:b/>
          <w:bCs/>
          <w:i/>
          <w:spacing w:val="-3"/>
        </w:rPr>
        <w:t>Д.Байрон</w:t>
      </w:r>
      <w:r w:rsidRPr="00A7388C">
        <w:rPr>
          <w:bCs/>
          <w:i/>
          <w:spacing w:val="-3"/>
        </w:rPr>
        <w:t xml:space="preserve">. «Корсар» </w:t>
      </w:r>
    </w:p>
    <w:p w:rsidR="00034A61" w:rsidRPr="00A7388C" w:rsidRDefault="00034A61" w:rsidP="00034A61">
      <w:pPr>
        <w:shd w:val="clear" w:color="auto" w:fill="FFFFFF"/>
        <w:ind w:right="67" w:firstLine="540"/>
        <w:jc w:val="both"/>
      </w:pPr>
      <w:r w:rsidRPr="00A7388C">
        <w:rPr>
          <w:b/>
          <w:bCs/>
          <w:spacing w:val="-6"/>
        </w:rPr>
        <w:t xml:space="preserve">Русская романтическая проза первой трети </w:t>
      </w:r>
      <w:r w:rsidRPr="00A7388C">
        <w:rPr>
          <w:b/>
          <w:bCs/>
          <w:spacing w:val="-6"/>
          <w:lang w:val="en-US"/>
        </w:rPr>
        <w:t>XIX</w:t>
      </w:r>
      <w:r w:rsidRPr="00A7388C">
        <w:rPr>
          <w:b/>
          <w:bCs/>
          <w:spacing w:val="-6"/>
        </w:rPr>
        <w:t xml:space="preserve"> века.</w:t>
      </w:r>
      <w:r w:rsidRPr="00A7388C">
        <w:rPr>
          <w:bCs/>
          <w:i/>
          <w:spacing w:val="-6"/>
        </w:rPr>
        <w:t xml:space="preserve"> </w:t>
      </w:r>
      <w:proofErr w:type="spellStart"/>
      <w:r w:rsidRPr="00A7388C">
        <w:rPr>
          <w:b/>
          <w:bCs/>
          <w:i/>
          <w:spacing w:val="-12"/>
        </w:rPr>
        <w:t>А.А.Бестужев-Марлинский</w:t>
      </w:r>
      <w:proofErr w:type="spellEnd"/>
      <w:r w:rsidRPr="00A7388C">
        <w:rPr>
          <w:b/>
          <w:bCs/>
          <w:i/>
          <w:spacing w:val="-12"/>
        </w:rPr>
        <w:t>.</w:t>
      </w:r>
      <w:r w:rsidRPr="00A7388C">
        <w:rPr>
          <w:bCs/>
          <w:i/>
          <w:spacing w:val="-12"/>
        </w:rPr>
        <w:t xml:space="preserve"> «Ревельский турнир», «Страшное </w:t>
      </w:r>
      <w:r w:rsidRPr="00A7388C">
        <w:rPr>
          <w:bCs/>
          <w:i/>
          <w:spacing w:val="-14"/>
        </w:rPr>
        <w:t xml:space="preserve">гадание»; </w:t>
      </w:r>
      <w:r w:rsidRPr="00A7388C">
        <w:rPr>
          <w:b/>
          <w:bCs/>
          <w:i/>
          <w:spacing w:val="-14"/>
        </w:rPr>
        <w:t>В.Ф.Одоевский</w:t>
      </w:r>
      <w:r w:rsidRPr="00A7388C">
        <w:rPr>
          <w:bCs/>
          <w:i/>
          <w:spacing w:val="-14"/>
        </w:rPr>
        <w:t xml:space="preserve">. «Княжна </w:t>
      </w:r>
      <w:proofErr w:type="spellStart"/>
      <w:r w:rsidRPr="00A7388C">
        <w:rPr>
          <w:bCs/>
          <w:i/>
          <w:spacing w:val="-14"/>
        </w:rPr>
        <w:t>Мими</w:t>
      </w:r>
      <w:proofErr w:type="spellEnd"/>
      <w:r w:rsidRPr="00A7388C">
        <w:rPr>
          <w:bCs/>
          <w:i/>
          <w:spacing w:val="-14"/>
        </w:rPr>
        <w:t xml:space="preserve">» </w:t>
      </w:r>
      <w:r w:rsidRPr="00A7388C">
        <w:rPr>
          <w:i/>
          <w:spacing w:val="-14"/>
        </w:rPr>
        <w:t xml:space="preserve">или </w:t>
      </w:r>
      <w:r w:rsidRPr="00A7388C">
        <w:rPr>
          <w:bCs/>
          <w:i/>
          <w:spacing w:val="-14"/>
        </w:rPr>
        <w:t xml:space="preserve">«Княжна </w:t>
      </w:r>
      <w:proofErr w:type="spellStart"/>
      <w:r w:rsidRPr="00A7388C">
        <w:rPr>
          <w:bCs/>
          <w:i/>
          <w:spacing w:val="-14"/>
        </w:rPr>
        <w:t>Зизи</w:t>
      </w:r>
      <w:proofErr w:type="spellEnd"/>
      <w:r w:rsidRPr="00A7388C">
        <w:rPr>
          <w:bCs/>
          <w:i/>
          <w:spacing w:val="-14"/>
        </w:rPr>
        <w:t>», «</w:t>
      </w:r>
      <w:r w:rsidRPr="00A7388C">
        <w:rPr>
          <w:bCs/>
          <w:i/>
          <w:spacing w:val="-1"/>
        </w:rPr>
        <w:t>Сильфида»</w:t>
      </w:r>
      <w:r w:rsidRPr="00A7388C">
        <w:rPr>
          <w:bCs/>
          <w:spacing w:val="-1"/>
        </w:rPr>
        <w:t xml:space="preserve"> и др. по выбору учителя</w:t>
      </w:r>
      <w:r w:rsidRPr="00A7388C">
        <w:rPr>
          <w:bCs/>
          <w:i/>
          <w:spacing w:val="-1"/>
        </w:rPr>
        <w:t xml:space="preserve"> </w:t>
      </w:r>
    </w:p>
    <w:p w:rsidR="00034A61" w:rsidRPr="00A7388C" w:rsidRDefault="00034A61" w:rsidP="00034A61">
      <w:pPr>
        <w:shd w:val="clear" w:color="auto" w:fill="FFFFFF"/>
        <w:jc w:val="center"/>
        <w:rPr>
          <w:b/>
          <w:bCs/>
          <w:spacing w:val="-10"/>
        </w:rPr>
      </w:pPr>
      <w:r w:rsidRPr="00A7388C">
        <w:rPr>
          <w:b/>
          <w:bCs/>
          <w:spacing w:val="-10"/>
        </w:rPr>
        <w:t>От романтизма к реализму</w:t>
      </w:r>
    </w:p>
    <w:p w:rsidR="00034A61" w:rsidRPr="00A7388C" w:rsidRDefault="00034A61" w:rsidP="00034A61">
      <w:pPr>
        <w:shd w:val="clear" w:color="auto" w:fill="FFFFFF"/>
        <w:ind w:right="24" w:firstLine="540"/>
        <w:jc w:val="both"/>
      </w:pPr>
      <w:r w:rsidRPr="00A7388C">
        <w:rPr>
          <w:b/>
          <w:bCs/>
          <w:i/>
          <w:spacing w:val="-8"/>
        </w:rPr>
        <w:t xml:space="preserve">А.С.Пушкин. </w:t>
      </w:r>
      <w:r w:rsidRPr="00A7388C">
        <w:rPr>
          <w:bCs/>
          <w:i/>
          <w:spacing w:val="-8"/>
        </w:rPr>
        <w:t xml:space="preserve">«Капитанская дочка» </w:t>
      </w:r>
    </w:p>
    <w:p w:rsidR="00034A61" w:rsidRPr="00A7388C" w:rsidRDefault="00034A61" w:rsidP="00034A61">
      <w:pPr>
        <w:shd w:val="clear" w:color="auto" w:fill="FFFFFF"/>
        <w:ind w:right="24" w:firstLine="540"/>
        <w:jc w:val="both"/>
      </w:pPr>
      <w:r w:rsidRPr="00A7388C">
        <w:rPr>
          <w:b/>
          <w:bCs/>
          <w:i/>
          <w:spacing w:val="-9"/>
        </w:rPr>
        <w:t xml:space="preserve">Н.В.Гоголь. </w:t>
      </w:r>
      <w:r w:rsidRPr="00A7388C">
        <w:rPr>
          <w:bCs/>
          <w:i/>
          <w:spacing w:val="-9"/>
        </w:rPr>
        <w:t xml:space="preserve">«Ревизор» </w:t>
      </w:r>
    </w:p>
    <w:p w:rsidR="00034A61" w:rsidRPr="00A7388C" w:rsidRDefault="00034A61" w:rsidP="00034A61">
      <w:pPr>
        <w:shd w:val="clear" w:color="auto" w:fill="FFFFFF"/>
        <w:ind w:right="19" w:firstLine="540"/>
        <w:jc w:val="both"/>
      </w:pPr>
      <w:r w:rsidRPr="00A7388C">
        <w:rPr>
          <w:b/>
          <w:bCs/>
          <w:i/>
          <w:spacing w:val="-5"/>
        </w:rPr>
        <w:t xml:space="preserve">Н.В.Гоголь. </w:t>
      </w:r>
      <w:r w:rsidRPr="00A7388C">
        <w:rPr>
          <w:bCs/>
          <w:i/>
          <w:spacing w:val="-5"/>
        </w:rPr>
        <w:t xml:space="preserve">«Шинель» </w:t>
      </w:r>
    </w:p>
    <w:p w:rsidR="00034A61" w:rsidRPr="00A7388C" w:rsidRDefault="00034A61" w:rsidP="00A7388C">
      <w:pPr>
        <w:shd w:val="clear" w:color="auto" w:fill="FFFFFF"/>
        <w:ind w:right="10" w:firstLine="540"/>
        <w:jc w:val="both"/>
      </w:pPr>
      <w:r w:rsidRPr="00A7388C">
        <w:rPr>
          <w:b/>
          <w:bCs/>
          <w:i/>
          <w:spacing w:val="-6"/>
        </w:rPr>
        <w:t xml:space="preserve">Ф.М.Достоевский. </w:t>
      </w:r>
      <w:r w:rsidRPr="00A7388C">
        <w:rPr>
          <w:bCs/>
          <w:i/>
          <w:spacing w:val="-6"/>
        </w:rPr>
        <w:t xml:space="preserve">«Бедные люди» </w:t>
      </w:r>
    </w:p>
    <w:p w:rsidR="00034A61" w:rsidRPr="00A7388C" w:rsidRDefault="00034A61" w:rsidP="00034A61">
      <w:pPr>
        <w:shd w:val="clear" w:color="auto" w:fill="FFFFFF"/>
        <w:ind w:right="10" w:firstLine="540"/>
        <w:jc w:val="both"/>
      </w:pPr>
      <w:r w:rsidRPr="00A7388C">
        <w:rPr>
          <w:b/>
          <w:bCs/>
          <w:i/>
        </w:rPr>
        <w:t xml:space="preserve">А.С.Пушкин. </w:t>
      </w:r>
      <w:r w:rsidRPr="00A7388C">
        <w:rPr>
          <w:bCs/>
          <w:i/>
        </w:rPr>
        <w:t xml:space="preserve">«Барышня-крестьянка» </w:t>
      </w:r>
    </w:p>
    <w:p w:rsidR="00034A61" w:rsidRPr="00A7388C" w:rsidRDefault="00034A61" w:rsidP="00034A61">
      <w:pPr>
        <w:shd w:val="clear" w:color="auto" w:fill="FFFFFF"/>
        <w:ind w:firstLine="540"/>
        <w:jc w:val="both"/>
      </w:pPr>
      <w:r w:rsidRPr="00A7388C">
        <w:rPr>
          <w:b/>
          <w:bCs/>
          <w:i/>
          <w:spacing w:val="-6"/>
        </w:rPr>
        <w:t xml:space="preserve">А.И.Герцен. </w:t>
      </w:r>
      <w:r w:rsidRPr="00A7388C">
        <w:rPr>
          <w:bCs/>
          <w:i/>
          <w:spacing w:val="-6"/>
        </w:rPr>
        <w:t xml:space="preserve">«Сорока-воровка» </w:t>
      </w:r>
    </w:p>
    <w:p w:rsidR="00034A61" w:rsidRPr="00A7388C" w:rsidRDefault="00034A61" w:rsidP="00A7388C">
      <w:pPr>
        <w:shd w:val="clear" w:color="auto" w:fill="FFFFFF"/>
        <w:ind w:right="86" w:firstLine="540"/>
        <w:jc w:val="both"/>
      </w:pPr>
      <w:r w:rsidRPr="00A7388C">
        <w:rPr>
          <w:b/>
          <w:bCs/>
          <w:i/>
        </w:rPr>
        <w:t xml:space="preserve">Л.Н.Толстой. </w:t>
      </w:r>
      <w:r w:rsidRPr="00A7388C">
        <w:rPr>
          <w:bCs/>
          <w:i/>
        </w:rPr>
        <w:t xml:space="preserve">«После бала» </w:t>
      </w:r>
    </w:p>
    <w:p w:rsidR="00034A61" w:rsidRPr="00A7388C" w:rsidRDefault="00034A61" w:rsidP="00A7388C">
      <w:pPr>
        <w:shd w:val="clear" w:color="auto" w:fill="FFFFFF"/>
        <w:ind w:firstLine="540"/>
        <w:jc w:val="center"/>
        <w:rPr>
          <w:b/>
          <w:bCs/>
          <w:spacing w:val="-12"/>
        </w:rPr>
      </w:pPr>
      <w:r w:rsidRPr="00A7388C">
        <w:rPr>
          <w:b/>
          <w:bCs/>
          <w:spacing w:val="-12"/>
        </w:rPr>
        <w:t>Неоромантизм в литературе</w:t>
      </w:r>
    </w:p>
    <w:p w:rsidR="00034A61" w:rsidRPr="00A7388C" w:rsidRDefault="00034A61" w:rsidP="00034A61">
      <w:pPr>
        <w:shd w:val="clear" w:color="auto" w:fill="FFFFFF"/>
        <w:ind w:firstLine="540"/>
        <w:jc w:val="both"/>
      </w:pPr>
      <w:r w:rsidRPr="00A7388C">
        <w:rPr>
          <w:b/>
          <w:bCs/>
          <w:i/>
        </w:rPr>
        <w:t>В.Г.Короленко. «</w:t>
      </w:r>
      <w:r w:rsidRPr="00A7388C">
        <w:rPr>
          <w:bCs/>
          <w:i/>
        </w:rPr>
        <w:t xml:space="preserve">Огоньки», «Сон Макара» </w:t>
      </w:r>
    </w:p>
    <w:p w:rsidR="00034A61" w:rsidRPr="00A7388C" w:rsidRDefault="00034A61" w:rsidP="00034A61">
      <w:pPr>
        <w:shd w:val="clear" w:color="auto" w:fill="FFFFFF"/>
        <w:ind w:right="34" w:firstLine="540"/>
        <w:jc w:val="both"/>
      </w:pPr>
      <w:r w:rsidRPr="00A7388C">
        <w:rPr>
          <w:b/>
          <w:bCs/>
          <w:i/>
        </w:rPr>
        <w:t>М.Горький. «</w:t>
      </w:r>
      <w:r w:rsidRPr="00A7388C">
        <w:rPr>
          <w:bCs/>
          <w:i/>
        </w:rPr>
        <w:t xml:space="preserve">Песня о Соколе» </w:t>
      </w:r>
    </w:p>
    <w:p w:rsidR="00034A61" w:rsidRPr="00A7388C" w:rsidRDefault="00034A61" w:rsidP="00034A61">
      <w:pPr>
        <w:shd w:val="clear" w:color="auto" w:fill="FFFFFF"/>
        <w:ind w:right="43" w:firstLine="540"/>
        <w:jc w:val="both"/>
      </w:pPr>
      <w:r w:rsidRPr="00A7388C">
        <w:rPr>
          <w:b/>
          <w:bCs/>
          <w:i/>
        </w:rPr>
        <w:t xml:space="preserve">Ю.П.Казаков. </w:t>
      </w:r>
      <w:r w:rsidRPr="00A7388C">
        <w:rPr>
          <w:bCs/>
          <w:i/>
        </w:rPr>
        <w:t xml:space="preserve">«Тихое утро» </w:t>
      </w:r>
    </w:p>
    <w:p w:rsidR="00034A61" w:rsidRPr="00A7388C" w:rsidRDefault="00034A61" w:rsidP="00A7388C">
      <w:pPr>
        <w:shd w:val="clear" w:color="auto" w:fill="FFFFFF"/>
        <w:tabs>
          <w:tab w:val="left" w:pos="600"/>
        </w:tabs>
        <w:ind w:firstLine="540"/>
        <w:jc w:val="both"/>
        <w:rPr>
          <w:lang w:val="en-US"/>
        </w:rPr>
      </w:pPr>
      <w:r w:rsidRPr="00A7388C">
        <w:rPr>
          <w:b/>
          <w:bCs/>
          <w:i/>
          <w:spacing w:val="-8"/>
        </w:rPr>
        <w:t>В</w:t>
      </w:r>
      <w:r w:rsidRPr="00A7388C">
        <w:rPr>
          <w:b/>
          <w:bCs/>
          <w:i/>
          <w:spacing w:val="-8"/>
          <w:lang w:val="en-US"/>
        </w:rPr>
        <w:t>.</w:t>
      </w:r>
      <w:r w:rsidRPr="00A7388C">
        <w:rPr>
          <w:b/>
          <w:bCs/>
          <w:i/>
          <w:spacing w:val="-8"/>
        </w:rPr>
        <w:t>М</w:t>
      </w:r>
      <w:r w:rsidRPr="00A7388C">
        <w:rPr>
          <w:b/>
          <w:bCs/>
          <w:i/>
          <w:spacing w:val="-8"/>
          <w:lang w:val="en-US"/>
        </w:rPr>
        <w:t>.</w:t>
      </w:r>
      <w:r w:rsidRPr="00A7388C">
        <w:rPr>
          <w:b/>
          <w:bCs/>
          <w:i/>
          <w:spacing w:val="-8"/>
        </w:rPr>
        <w:t>Гаршин</w:t>
      </w:r>
      <w:r w:rsidRPr="00A7388C">
        <w:rPr>
          <w:b/>
          <w:bCs/>
          <w:i/>
          <w:spacing w:val="-8"/>
          <w:lang w:val="en-US"/>
        </w:rPr>
        <w:t xml:space="preserve">. </w:t>
      </w:r>
      <w:r w:rsidRPr="00F453C9">
        <w:rPr>
          <w:i/>
          <w:lang w:val="en-US"/>
        </w:rPr>
        <w:t>«</w:t>
      </w:r>
      <w:proofErr w:type="gramStart"/>
      <w:r w:rsidRPr="00F453C9">
        <w:rPr>
          <w:i/>
          <w:lang w:val="it-IT"/>
        </w:rPr>
        <w:t>Attalea</w:t>
      </w:r>
      <w:r w:rsidRPr="00F453C9">
        <w:rPr>
          <w:i/>
          <w:lang w:val="en-US"/>
        </w:rPr>
        <w:t xml:space="preserve">  </w:t>
      </w:r>
      <w:r w:rsidRPr="00F453C9">
        <w:rPr>
          <w:i/>
          <w:lang w:val="it-IT"/>
        </w:rPr>
        <w:t>princeps</w:t>
      </w:r>
      <w:proofErr w:type="gramEnd"/>
      <w:r w:rsidRPr="00F453C9">
        <w:rPr>
          <w:i/>
          <w:lang w:val="en-US"/>
        </w:rPr>
        <w:t>»</w:t>
      </w:r>
      <w:r w:rsidRPr="00A7388C">
        <w:rPr>
          <w:bCs/>
          <w:i/>
          <w:spacing w:val="-8"/>
          <w:lang w:val="en-US"/>
        </w:rPr>
        <w:t xml:space="preserve"> </w:t>
      </w:r>
    </w:p>
    <w:p w:rsidR="00034A61" w:rsidRPr="00A7388C" w:rsidRDefault="00034A61" w:rsidP="00A7388C">
      <w:pPr>
        <w:shd w:val="clear" w:color="auto" w:fill="FFFFFF"/>
        <w:ind w:firstLine="540"/>
        <w:jc w:val="center"/>
      </w:pPr>
      <w:r w:rsidRPr="00A7388C">
        <w:rPr>
          <w:b/>
          <w:bCs/>
          <w:spacing w:val="-9"/>
        </w:rPr>
        <w:lastRenderedPageBreak/>
        <w:t>Русская литература Казахстана: стили и жанры</w:t>
      </w:r>
    </w:p>
    <w:p w:rsidR="00034A61" w:rsidRPr="00A7388C" w:rsidRDefault="00034A61" w:rsidP="00034A61">
      <w:pPr>
        <w:shd w:val="clear" w:color="auto" w:fill="FFFFFF"/>
        <w:ind w:right="77" w:firstLine="540"/>
        <w:jc w:val="both"/>
      </w:pPr>
      <w:r w:rsidRPr="00A7388C">
        <w:rPr>
          <w:b/>
          <w:bCs/>
          <w:i/>
          <w:spacing w:val="-13"/>
        </w:rPr>
        <w:t xml:space="preserve">И.П.Шухов. </w:t>
      </w:r>
      <w:r w:rsidRPr="00F453C9">
        <w:rPr>
          <w:bCs/>
          <w:i/>
          <w:spacing w:val="-13"/>
        </w:rPr>
        <w:t>«Последняя песня», «Рассказ о девичьих косах»</w:t>
      </w:r>
      <w:r w:rsidRPr="00A7388C">
        <w:rPr>
          <w:bCs/>
          <w:i/>
          <w:spacing w:val="-13"/>
        </w:rPr>
        <w:t xml:space="preserve"> </w:t>
      </w:r>
    </w:p>
    <w:p w:rsidR="00034A61" w:rsidRPr="00A7388C" w:rsidRDefault="00034A61" w:rsidP="00034A61">
      <w:pPr>
        <w:shd w:val="clear" w:color="auto" w:fill="FFFFFF"/>
        <w:ind w:right="82" w:firstLine="540"/>
        <w:jc w:val="both"/>
      </w:pPr>
      <w:proofErr w:type="spellStart"/>
      <w:r w:rsidRPr="00A7388C">
        <w:rPr>
          <w:b/>
          <w:bCs/>
          <w:i/>
          <w:spacing w:val="-8"/>
        </w:rPr>
        <w:t>Ю.М.Герт</w:t>
      </w:r>
      <w:proofErr w:type="spellEnd"/>
      <w:r w:rsidRPr="00A7388C">
        <w:rPr>
          <w:b/>
          <w:bCs/>
          <w:i/>
          <w:spacing w:val="-8"/>
        </w:rPr>
        <w:t xml:space="preserve">. </w:t>
      </w:r>
      <w:r w:rsidRPr="00F453C9">
        <w:rPr>
          <w:bCs/>
          <w:i/>
          <w:spacing w:val="-8"/>
        </w:rPr>
        <w:t>«Грустная история со счастливым концом», «</w:t>
      </w:r>
      <w:r w:rsidRPr="00F453C9">
        <w:rPr>
          <w:bCs/>
          <w:i/>
          <w:spacing w:val="-7"/>
        </w:rPr>
        <w:t>Миллионный»</w:t>
      </w:r>
      <w:r w:rsidRPr="00A7388C">
        <w:rPr>
          <w:bCs/>
          <w:i/>
          <w:spacing w:val="-7"/>
        </w:rPr>
        <w:t xml:space="preserve"> </w:t>
      </w:r>
    </w:p>
    <w:p w:rsidR="00034A61" w:rsidRPr="006864E8" w:rsidRDefault="00034A61" w:rsidP="00034A61">
      <w:pPr>
        <w:shd w:val="clear" w:color="auto" w:fill="FFFFFF"/>
        <w:ind w:right="86" w:firstLine="540"/>
        <w:jc w:val="both"/>
        <w:rPr>
          <w:sz w:val="28"/>
          <w:szCs w:val="28"/>
        </w:rPr>
      </w:pPr>
      <w:r w:rsidRPr="00A7388C">
        <w:rPr>
          <w:b/>
          <w:bCs/>
          <w:i/>
          <w:spacing w:val="-4"/>
        </w:rPr>
        <w:t>Н.М.Чернова.</w:t>
      </w:r>
      <w:r w:rsidRPr="00A7388C">
        <w:rPr>
          <w:bCs/>
          <w:i/>
          <w:spacing w:val="-4"/>
        </w:rPr>
        <w:t xml:space="preserve"> «Возраст августа», «Только о любви»; </w:t>
      </w:r>
      <w:r w:rsidRPr="00A7388C">
        <w:rPr>
          <w:b/>
          <w:bCs/>
          <w:i/>
          <w:spacing w:val="-7"/>
        </w:rPr>
        <w:t>Л.П.Степанова.</w:t>
      </w:r>
      <w:r w:rsidRPr="00A7388C">
        <w:rPr>
          <w:bCs/>
          <w:i/>
          <w:spacing w:val="-7"/>
        </w:rPr>
        <w:t xml:space="preserve"> «Вначале было...» – стихи из сборников по</w:t>
      </w:r>
      <w:r w:rsidRPr="006864E8">
        <w:rPr>
          <w:bCs/>
          <w:i/>
          <w:spacing w:val="-7"/>
          <w:sz w:val="28"/>
          <w:szCs w:val="28"/>
        </w:rPr>
        <w:t xml:space="preserve"> </w:t>
      </w:r>
      <w:r w:rsidRPr="00A7388C">
        <w:rPr>
          <w:bCs/>
          <w:i/>
          <w:spacing w:val="-4"/>
        </w:rPr>
        <w:t>выбору учител</w:t>
      </w:r>
      <w:r w:rsidRPr="006864E8">
        <w:rPr>
          <w:bCs/>
          <w:i/>
          <w:spacing w:val="-4"/>
          <w:sz w:val="28"/>
          <w:szCs w:val="28"/>
        </w:rPr>
        <w:t xml:space="preserve">я </w:t>
      </w:r>
    </w:p>
    <w:p w:rsidR="00034A61" w:rsidRPr="006864E8" w:rsidRDefault="00034A61" w:rsidP="00034A61">
      <w:pPr>
        <w:shd w:val="clear" w:color="auto" w:fill="FFFFFF"/>
        <w:ind w:right="806" w:firstLine="540"/>
        <w:rPr>
          <w:b/>
          <w:bCs/>
          <w:spacing w:val="-9"/>
          <w:sz w:val="28"/>
          <w:szCs w:val="28"/>
        </w:rPr>
      </w:pPr>
    </w:p>
    <w:p w:rsidR="001C70C8" w:rsidRDefault="001C70C8"/>
    <w:sectPr w:rsidR="001C70C8" w:rsidSect="00034A61">
      <w:pgSz w:w="16838" w:h="11906" w:orient="landscape"/>
      <w:pgMar w:top="454" w:right="567" w:bottom="45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4A61"/>
    <w:rsid w:val="00034A61"/>
    <w:rsid w:val="001C70C8"/>
    <w:rsid w:val="00A7388C"/>
    <w:rsid w:val="00F4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2011-04-15T09:37:00Z</dcterms:created>
  <dcterms:modified xsi:type="dcterms:W3CDTF">2011-04-15T10:03:00Z</dcterms:modified>
</cp:coreProperties>
</file>