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FC" w:rsidRDefault="004571FC" w:rsidP="00AF39F5">
      <w:pPr>
        <w:rPr>
          <w:b/>
          <w:lang w:val="kk-KZ"/>
        </w:rPr>
      </w:pPr>
    </w:p>
    <w:p w:rsidR="004571FC" w:rsidRPr="00C03658" w:rsidRDefault="004571FC" w:rsidP="00AF39F5">
      <w:pPr>
        <w:rPr>
          <w:b/>
          <w:lang w:val="kk-KZ"/>
        </w:rPr>
      </w:pPr>
    </w:p>
    <w:p w:rsidR="004571FC" w:rsidRPr="00CA5E2A" w:rsidRDefault="004571FC" w:rsidP="00AF39F5">
      <w:pPr>
        <w:tabs>
          <w:tab w:val="right" w:pos="14706"/>
        </w:tabs>
        <w:jc w:val="both"/>
        <w:rPr>
          <w:sz w:val="18"/>
          <w:szCs w:val="18"/>
          <w:lang w:val="kk-KZ"/>
        </w:rPr>
      </w:pPr>
      <w:r w:rsidRPr="00CA5E2A">
        <w:rPr>
          <w:sz w:val="18"/>
          <w:szCs w:val="18"/>
          <w:lang w:val="kk-KZ"/>
        </w:rPr>
        <w:t xml:space="preserve">Халық  пен халықты, адам  мен адамды теңестіретін                                                                                             </w:t>
      </w:r>
      <w:r>
        <w:rPr>
          <w:sz w:val="18"/>
          <w:szCs w:val="18"/>
          <w:lang w:val="kk-KZ"/>
        </w:rPr>
        <w:t xml:space="preserve">                                                                             </w:t>
      </w:r>
      <w:r w:rsidRPr="00CA5E2A">
        <w:rPr>
          <w:sz w:val="18"/>
          <w:szCs w:val="18"/>
          <w:lang w:val="kk-KZ"/>
        </w:rPr>
        <w:t>«Урок-это зеркало общей</w:t>
      </w:r>
      <w:r>
        <w:rPr>
          <w:sz w:val="18"/>
          <w:szCs w:val="18"/>
          <w:lang w:val="kk-KZ"/>
        </w:rPr>
        <w:t xml:space="preserve">  и </w:t>
      </w:r>
    </w:p>
    <w:p w:rsidR="004571FC" w:rsidRPr="00CA5E2A" w:rsidRDefault="004571FC" w:rsidP="00AF39F5">
      <w:pPr>
        <w:rPr>
          <w:sz w:val="18"/>
          <w:szCs w:val="18"/>
          <w:lang w:val="kk-KZ"/>
        </w:rPr>
      </w:pPr>
      <w:r w:rsidRPr="00CA5E2A">
        <w:rPr>
          <w:sz w:val="18"/>
          <w:szCs w:val="18"/>
          <w:lang w:val="kk-KZ"/>
        </w:rPr>
        <w:t xml:space="preserve">нәрсе- білім.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kk-KZ"/>
        </w:rPr>
        <w:t xml:space="preserve">                                                                                   п</w:t>
      </w:r>
      <w:r w:rsidRPr="00CA5E2A">
        <w:rPr>
          <w:sz w:val="18"/>
          <w:szCs w:val="18"/>
          <w:lang w:val="kk-KZ"/>
        </w:rPr>
        <w:t>едагогической</w:t>
      </w:r>
      <w:r>
        <w:rPr>
          <w:sz w:val="18"/>
          <w:szCs w:val="18"/>
          <w:lang w:val="kk-KZ"/>
        </w:rPr>
        <w:t xml:space="preserve"> </w:t>
      </w:r>
      <w:r w:rsidRPr="00CA5E2A">
        <w:rPr>
          <w:sz w:val="18"/>
          <w:szCs w:val="18"/>
          <w:lang w:val="kk-KZ"/>
        </w:rPr>
        <w:t xml:space="preserve"> культуры </w:t>
      </w:r>
      <w:r>
        <w:rPr>
          <w:sz w:val="18"/>
          <w:szCs w:val="18"/>
          <w:lang w:val="kk-KZ"/>
        </w:rPr>
        <w:t xml:space="preserve"> </w:t>
      </w:r>
      <w:r w:rsidRPr="00CA5E2A">
        <w:rPr>
          <w:sz w:val="18"/>
          <w:szCs w:val="18"/>
          <w:lang w:val="kk-KZ"/>
        </w:rPr>
        <w:t xml:space="preserve">учителя, </w:t>
      </w:r>
    </w:p>
    <w:p w:rsidR="004571FC" w:rsidRPr="00CA5E2A" w:rsidRDefault="004571FC" w:rsidP="00AF39F5">
      <w:pPr>
        <w:tabs>
          <w:tab w:val="left" w:pos="4320"/>
        </w:tabs>
        <w:rPr>
          <w:sz w:val="18"/>
          <w:szCs w:val="18"/>
          <w:lang w:val="kk-KZ"/>
        </w:rPr>
      </w:pPr>
      <w:r w:rsidRPr="00CA5E2A">
        <w:rPr>
          <w:b/>
          <w:sz w:val="18"/>
          <w:szCs w:val="18"/>
          <w:lang w:val="kk-KZ"/>
        </w:rPr>
        <w:t>М.Әуезов</w:t>
      </w:r>
      <w:r w:rsidRPr="00CA5E2A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kk-KZ"/>
        </w:rPr>
        <w:t xml:space="preserve">                                                                                     мерило его интектуального </w:t>
      </w:r>
      <w:r w:rsidRPr="00CA5E2A">
        <w:rPr>
          <w:sz w:val="18"/>
          <w:szCs w:val="18"/>
          <w:lang w:val="kk-KZ"/>
        </w:rPr>
        <w:t>богатства</w:t>
      </w:r>
      <w:r>
        <w:rPr>
          <w:sz w:val="18"/>
          <w:szCs w:val="18"/>
          <w:lang w:val="kk-KZ"/>
        </w:rPr>
        <w:t>,</w:t>
      </w:r>
    </w:p>
    <w:p w:rsidR="004571FC" w:rsidRPr="00CA5E2A" w:rsidRDefault="004571FC" w:rsidP="00AF39F5">
      <w:pPr>
        <w:jc w:val="right"/>
        <w:rPr>
          <w:sz w:val="18"/>
          <w:szCs w:val="18"/>
          <w:lang w:val="kk-KZ"/>
        </w:rPr>
      </w:pPr>
      <w:r w:rsidRPr="00CA5E2A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kk-KZ"/>
        </w:rPr>
        <w:t xml:space="preserve">                       </w:t>
      </w:r>
      <w:r w:rsidRPr="00CA5E2A">
        <w:rPr>
          <w:sz w:val="18"/>
          <w:szCs w:val="18"/>
          <w:lang w:val="kk-KZ"/>
        </w:rPr>
        <w:t>показатель его кругозора, эрудиции»</w:t>
      </w:r>
    </w:p>
    <w:p w:rsidR="004571FC" w:rsidRDefault="004571FC" w:rsidP="005A568F">
      <w:pPr>
        <w:jc w:val="right"/>
        <w:rPr>
          <w:b/>
          <w:sz w:val="20"/>
          <w:szCs w:val="20"/>
          <w:lang w:val="kk-KZ"/>
        </w:rPr>
      </w:pPr>
      <w:r w:rsidRPr="005A568F">
        <w:rPr>
          <w:b/>
          <w:sz w:val="18"/>
          <w:szCs w:val="18"/>
          <w:lang w:val="kk-KZ"/>
        </w:rPr>
        <w:t>В.А.Сухомлинский</w:t>
      </w:r>
      <w:r w:rsidRPr="005A568F">
        <w:rPr>
          <w:b/>
          <w:sz w:val="20"/>
          <w:szCs w:val="20"/>
          <w:lang w:val="kk-KZ"/>
        </w:rPr>
        <w:t>.</w:t>
      </w:r>
    </w:p>
    <w:p w:rsidR="004571FC" w:rsidRPr="005A568F" w:rsidRDefault="004571FC" w:rsidP="005A568F">
      <w:pPr>
        <w:jc w:val="right"/>
        <w:rPr>
          <w:b/>
          <w:sz w:val="20"/>
          <w:szCs w:val="20"/>
          <w:lang w:val="kk-KZ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809"/>
        <w:gridCol w:w="2126"/>
        <w:gridCol w:w="1276"/>
        <w:gridCol w:w="850"/>
        <w:gridCol w:w="1134"/>
        <w:gridCol w:w="2977"/>
        <w:gridCol w:w="992"/>
        <w:gridCol w:w="1559"/>
        <w:gridCol w:w="3828"/>
      </w:tblGrid>
      <w:tr w:rsidR="004571FC" w:rsidRPr="005A568F" w:rsidTr="004A4BE3">
        <w:trPr>
          <w:trHeight w:val="90"/>
        </w:trPr>
        <w:tc>
          <w:tcPr>
            <w:tcW w:w="468" w:type="dxa"/>
          </w:tcPr>
          <w:p w:rsidR="004571FC" w:rsidRPr="005A568F" w:rsidRDefault="004571FC" w:rsidP="00C4491B">
            <w:pPr>
              <w:jc w:val="center"/>
              <w:rPr>
                <w:b/>
                <w:sz w:val="18"/>
                <w:szCs w:val="18"/>
              </w:rPr>
            </w:pPr>
            <w:r w:rsidRPr="005A568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09" w:type="dxa"/>
          </w:tcPr>
          <w:p w:rsidR="004571FC" w:rsidRPr="005A568F" w:rsidRDefault="004571FC" w:rsidP="00C4491B">
            <w:pPr>
              <w:jc w:val="center"/>
              <w:rPr>
                <w:b/>
                <w:sz w:val="18"/>
                <w:szCs w:val="18"/>
              </w:rPr>
            </w:pPr>
            <w:r w:rsidRPr="005A568F">
              <w:rPr>
                <w:b/>
                <w:sz w:val="18"/>
                <w:szCs w:val="18"/>
              </w:rPr>
              <w:t xml:space="preserve">время </w:t>
            </w:r>
          </w:p>
        </w:tc>
        <w:tc>
          <w:tcPr>
            <w:tcW w:w="2126" w:type="dxa"/>
          </w:tcPr>
          <w:p w:rsidR="004571FC" w:rsidRPr="005A568F" w:rsidRDefault="004571FC" w:rsidP="004A4BE3">
            <w:pPr>
              <w:jc w:val="center"/>
              <w:rPr>
                <w:b/>
                <w:sz w:val="18"/>
                <w:szCs w:val="18"/>
              </w:rPr>
            </w:pPr>
            <w:r w:rsidRPr="005A568F">
              <w:rPr>
                <w:b/>
                <w:sz w:val="18"/>
                <w:szCs w:val="18"/>
              </w:rPr>
              <w:t>ФИО учителя</w:t>
            </w:r>
          </w:p>
        </w:tc>
        <w:tc>
          <w:tcPr>
            <w:tcW w:w="1276" w:type="dxa"/>
          </w:tcPr>
          <w:p w:rsidR="004571FC" w:rsidRPr="005A568F" w:rsidRDefault="004571FC" w:rsidP="00C4491B">
            <w:pPr>
              <w:jc w:val="center"/>
              <w:rPr>
                <w:b/>
                <w:sz w:val="18"/>
                <w:szCs w:val="18"/>
              </w:rPr>
            </w:pPr>
            <w:r w:rsidRPr="005A568F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850" w:type="dxa"/>
          </w:tcPr>
          <w:p w:rsidR="004571FC" w:rsidRPr="005A568F" w:rsidRDefault="004571FC" w:rsidP="00C4491B">
            <w:pPr>
              <w:jc w:val="center"/>
              <w:rPr>
                <w:b/>
                <w:sz w:val="18"/>
                <w:szCs w:val="18"/>
              </w:rPr>
            </w:pPr>
            <w:r w:rsidRPr="005A568F"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1134" w:type="dxa"/>
          </w:tcPr>
          <w:p w:rsidR="004571FC" w:rsidRPr="005A568F" w:rsidRDefault="004571FC" w:rsidP="00C4491B">
            <w:pPr>
              <w:jc w:val="center"/>
              <w:rPr>
                <w:b/>
                <w:sz w:val="18"/>
                <w:szCs w:val="18"/>
              </w:rPr>
            </w:pPr>
            <w:r w:rsidRPr="005A568F">
              <w:rPr>
                <w:b/>
                <w:sz w:val="18"/>
                <w:szCs w:val="18"/>
              </w:rPr>
              <w:t xml:space="preserve">категория </w:t>
            </w:r>
          </w:p>
        </w:tc>
        <w:tc>
          <w:tcPr>
            <w:tcW w:w="2977" w:type="dxa"/>
          </w:tcPr>
          <w:p w:rsidR="004571FC" w:rsidRPr="005A568F" w:rsidRDefault="004571FC" w:rsidP="00C4491B">
            <w:pPr>
              <w:jc w:val="center"/>
              <w:rPr>
                <w:b/>
                <w:sz w:val="18"/>
                <w:szCs w:val="18"/>
              </w:rPr>
            </w:pPr>
            <w:r w:rsidRPr="005A568F">
              <w:rPr>
                <w:b/>
                <w:sz w:val="18"/>
                <w:szCs w:val="18"/>
              </w:rPr>
              <w:t>тема урока, класс</w:t>
            </w:r>
          </w:p>
        </w:tc>
        <w:tc>
          <w:tcPr>
            <w:tcW w:w="992" w:type="dxa"/>
          </w:tcPr>
          <w:p w:rsidR="004571FC" w:rsidRPr="005A568F" w:rsidRDefault="004571FC" w:rsidP="00C4491B">
            <w:pPr>
              <w:jc w:val="center"/>
              <w:rPr>
                <w:b/>
                <w:sz w:val="18"/>
                <w:szCs w:val="18"/>
              </w:rPr>
            </w:pPr>
            <w:r w:rsidRPr="005A568F">
              <w:rPr>
                <w:b/>
                <w:sz w:val="18"/>
                <w:szCs w:val="18"/>
              </w:rPr>
              <w:t>кабинет</w:t>
            </w:r>
          </w:p>
        </w:tc>
        <w:tc>
          <w:tcPr>
            <w:tcW w:w="1559" w:type="dxa"/>
          </w:tcPr>
          <w:p w:rsidR="004571FC" w:rsidRPr="005A568F" w:rsidRDefault="004571FC" w:rsidP="00C4491B">
            <w:pPr>
              <w:jc w:val="center"/>
              <w:rPr>
                <w:b/>
                <w:sz w:val="18"/>
                <w:szCs w:val="18"/>
              </w:rPr>
            </w:pPr>
            <w:r w:rsidRPr="005A568F">
              <w:rPr>
                <w:b/>
                <w:sz w:val="18"/>
                <w:szCs w:val="18"/>
              </w:rPr>
              <w:t>На какую категорию аттестуется</w:t>
            </w:r>
          </w:p>
        </w:tc>
        <w:tc>
          <w:tcPr>
            <w:tcW w:w="3828" w:type="dxa"/>
          </w:tcPr>
          <w:p w:rsidR="004571FC" w:rsidRPr="005A568F" w:rsidRDefault="004571FC" w:rsidP="00C4491B">
            <w:pPr>
              <w:jc w:val="center"/>
              <w:rPr>
                <w:b/>
                <w:sz w:val="18"/>
                <w:szCs w:val="18"/>
              </w:rPr>
            </w:pPr>
            <w:r w:rsidRPr="005A568F">
              <w:rPr>
                <w:b/>
                <w:sz w:val="18"/>
                <w:szCs w:val="18"/>
              </w:rPr>
              <w:t>Тема самообразования</w:t>
            </w:r>
          </w:p>
        </w:tc>
      </w:tr>
      <w:tr w:rsidR="004571FC" w:rsidRPr="005A568F" w:rsidTr="004A4BE3">
        <w:trPr>
          <w:trHeight w:val="768"/>
        </w:trPr>
        <w:tc>
          <w:tcPr>
            <w:tcW w:w="468" w:type="dxa"/>
            <w:vMerge w:val="restart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1</w:t>
            </w: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</w:rPr>
            </w:pP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2</w:t>
            </w: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3</w:t>
            </w: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</w:rPr>
            </w:pPr>
          </w:p>
          <w:p w:rsidR="004571FC" w:rsidRDefault="004571FC" w:rsidP="00C4491B">
            <w:pPr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4</w:t>
            </w: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09" w:type="dxa"/>
            <w:vMerge w:val="restart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8.5</w:t>
            </w:r>
            <w:r w:rsidRPr="005A568F">
              <w:rPr>
                <w:sz w:val="18"/>
                <w:szCs w:val="18"/>
                <w:lang w:val="kk-KZ"/>
              </w:rPr>
              <w:t>5</w:t>
            </w:r>
            <w:r w:rsidRPr="005A568F">
              <w:rPr>
                <w:sz w:val="18"/>
                <w:szCs w:val="18"/>
              </w:rPr>
              <w:t>-</w:t>
            </w: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9.</w:t>
            </w:r>
            <w:r w:rsidRPr="005A568F">
              <w:rPr>
                <w:sz w:val="18"/>
                <w:szCs w:val="18"/>
                <w:lang w:val="kk-KZ"/>
              </w:rPr>
              <w:t>40</w:t>
            </w: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 xml:space="preserve">2 урок </w:t>
            </w: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Сапенова Гульнар Темиртасовна</w:t>
            </w:r>
          </w:p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 xml:space="preserve">Казахский язык </w:t>
            </w:r>
          </w:p>
        </w:tc>
        <w:tc>
          <w:tcPr>
            <w:tcW w:w="850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Первая</w:t>
            </w:r>
          </w:p>
        </w:tc>
        <w:tc>
          <w:tcPr>
            <w:tcW w:w="2977" w:type="dxa"/>
          </w:tcPr>
          <w:p w:rsidR="004571FC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«Орынбор –тұңғыш астана» </w:t>
            </w: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8 Б </w:t>
            </w:r>
          </w:p>
        </w:tc>
        <w:tc>
          <w:tcPr>
            <w:tcW w:w="992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№46</w:t>
            </w:r>
          </w:p>
        </w:tc>
        <w:tc>
          <w:tcPr>
            <w:tcW w:w="1559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Высшая (присвоение)</w:t>
            </w:r>
          </w:p>
        </w:tc>
        <w:tc>
          <w:tcPr>
            <w:tcW w:w="3828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 xml:space="preserve">Қазақ тілі сабақтарында логикалық тапсырмаларды қолдану арқылы тұлғаның ойлау қабілеттерін арттыру </w:t>
            </w:r>
          </w:p>
        </w:tc>
      </w:tr>
      <w:tr w:rsidR="004571FC" w:rsidRPr="005A568F" w:rsidTr="004A4BE3">
        <w:trPr>
          <w:trHeight w:val="559"/>
        </w:trPr>
        <w:tc>
          <w:tcPr>
            <w:tcW w:w="468" w:type="dxa"/>
            <w:vMerge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571FC" w:rsidRPr="005A568F" w:rsidRDefault="004571FC" w:rsidP="004A4BE3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Мусина Гульнара Сериковн</w:t>
            </w:r>
            <w:r w:rsidRPr="005A568F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1276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Казахский язык</w:t>
            </w:r>
          </w:p>
        </w:tc>
        <w:tc>
          <w:tcPr>
            <w:tcW w:w="850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571FC" w:rsidRPr="005A568F" w:rsidRDefault="004571FC" w:rsidP="004A4BE3">
            <w:pPr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вторая</w:t>
            </w:r>
          </w:p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«Орынбор –тұңғыш астана»      </w:t>
            </w:r>
            <w:r>
              <w:rPr>
                <w:sz w:val="18"/>
                <w:szCs w:val="18"/>
                <w:lang w:val="kk-KZ"/>
              </w:rPr>
              <w:t xml:space="preserve">      </w:t>
            </w:r>
            <w:r w:rsidRPr="005A568F">
              <w:rPr>
                <w:sz w:val="18"/>
                <w:szCs w:val="18"/>
                <w:lang w:val="kk-KZ"/>
              </w:rPr>
              <w:t xml:space="preserve"> 8 «Б» </w:t>
            </w:r>
          </w:p>
        </w:tc>
        <w:tc>
          <w:tcPr>
            <w:tcW w:w="992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№44</w:t>
            </w:r>
          </w:p>
        </w:tc>
        <w:tc>
          <w:tcPr>
            <w:tcW w:w="1559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Первая (присвоение</w:t>
            </w:r>
          </w:p>
        </w:tc>
        <w:tc>
          <w:tcPr>
            <w:tcW w:w="3828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  <w:lang w:val="kk-KZ"/>
              </w:rPr>
              <w:t>Қазақ  тілі сабақтарында  ауызекі сөйлеу дағдыларын қалыптастыру</w:t>
            </w:r>
          </w:p>
        </w:tc>
      </w:tr>
      <w:tr w:rsidR="004571FC" w:rsidRPr="005A568F" w:rsidTr="004A4BE3">
        <w:trPr>
          <w:trHeight w:val="768"/>
        </w:trPr>
        <w:tc>
          <w:tcPr>
            <w:tcW w:w="468" w:type="dxa"/>
            <w:vMerge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Искакова Корлан Сабырбековна</w:t>
            </w:r>
          </w:p>
          <w:p w:rsidR="004571FC" w:rsidRPr="005A568F" w:rsidRDefault="004571FC" w:rsidP="004A4BE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  <w:lang w:val="kk-KZ"/>
              </w:rPr>
              <w:t>Дүниетану</w:t>
            </w:r>
          </w:p>
        </w:tc>
        <w:tc>
          <w:tcPr>
            <w:tcW w:w="850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4571FC" w:rsidRPr="005A568F" w:rsidRDefault="004571FC" w:rsidP="004A4BE3">
            <w:pPr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  <w:lang w:val="kk-KZ"/>
              </w:rPr>
              <w:t>Вторая</w:t>
            </w:r>
          </w:p>
        </w:tc>
        <w:tc>
          <w:tcPr>
            <w:tcW w:w="2977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«</w:t>
            </w:r>
            <w:r w:rsidRPr="005A568F">
              <w:rPr>
                <w:sz w:val="18"/>
                <w:szCs w:val="18"/>
                <w:lang w:val="kk-KZ"/>
              </w:rPr>
              <w:t>Өзен және көл</w:t>
            </w:r>
            <w:r w:rsidRPr="005A568F">
              <w:rPr>
                <w:sz w:val="18"/>
                <w:szCs w:val="18"/>
              </w:rPr>
              <w:t xml:space="preserve">» </w:t>
            </w: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4 «</w:t>
            </w:r>
            <w:r w:rsidRPr="005A568F">
              <w:rPr>
                <w:sz w:val="18"/>
                <w:szCs w:val="18"/>
                <w:lang w:val="kk-KZ"/>
              </w:rPr>
              <w:t>г</w:t>
            </w:r>
            <w:r w:rsidRPr="005A568F">
              <w:rPr>
                <w:sz w:val="18"/>
                <w:szCs w:val="18"/>
              </w:rPr>
              <w:t>»</w:t>
            </w:r>
            <w:r w:rsidRPr="005A568F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№4</w:t>
            </w:r>
          </w:p>
        </w:tc>
        <w:tc>
          <w:tcPr>
            <w:tcW w:w="1559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Первая (присвоение</w:t>
            </w:r>
            <w:r w:rsidRPr="005A568F">
              <w:rPr>
                <w:sz w:val="18"/>
                <w:szCs w:val="18"/>
                <w:lang w:val="kk-KZ"/>
              </w:rPr>
              <w:t>,</w:t>
            </w: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 досрочно</w:t>
            </w:r>
          </w:p>
        </w:tc>
        <w:tc>
          <w:tcPr>
            <w:tcW w:w="3828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Бастауыш сынып оқушыларының сын тұрғысынан ойлау әдістері  арқылы  сөйлеу, жазу дағдыларын қалыптастыру</w:t>
            </w:r>
          </w:p>
        </w:tc>
      </w:tr>
      <w:tr w:rsidR="004571FC" w:rsidRPr="005A568F" w:rsidTr="004A4BE3">
        <w:trPr>
          <w:trHeight w:val="690"/>
        </w:trPr>
        <w:tc>
          <w:tcPr>
            <w:tcW w:w="468" w:type="dxa"/>
            <w:vMerge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Темирбу</w:t>
            </w:r>
            <w:r w:rsidRPr="005A568F">
              <w:rPr>
                <w:sz w:val="18"/>
                <w:szCs w:val="18"/>
              </w:rPr>
              <w:t>латова  Майра Шотовна</w:t>
            </w:r>
          </w:p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Русская литература </w:t>
            </w:r>
          </w:p>
        </w:tc>
        <w:tc>
          <w:tcPr>
            <w:tcW w:w="850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1134" w:type="dxa"/>
          </w:tcPr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Первая</w:t>
            </w:r>
          </w:p>
        </w:tc>
        <w:tc>
          <w:tcPr>
            <w:tcW w:w="2977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Тема «Праведника</w:t>
            </w:r>
            <w:r w:rsidRPr="005A568F">
              <w:rPr>
                <w:sz w:val="18"/>
                <w:szCs w:val="18"/>
                <w:lang w:val="kk-KZ"/>
              </w:rPr>
              <w:t xml:space="preserve">» </w:t>
            </w:r>
            <w:r>
              <w:rPr>
                <w:sz w:val="18"/>
                <w:szCs w:val="18"/>
                <w:lang w:val="kk-KZ"/>
              </w:rPr>
              <w:t xml:space="preserve"> в произведениях  русских писателей»  </w:t>
            </w:r>
            <w:r w:rsidRPr="005A568F">
              <w:rPr>
                <w:sz w:val="18"/>
                <w:szCs w:val="18"/>
                <w:lang w:val="kk-KZ"/>
              </w:rPr>
              <w:t xml:space="preserve">8 </w:t>
            </w:r>
            <w:r w:rsidRPr="005A568F">
              <w:rPr>
                <w:sz w:val="18"/>
                <w:szCs w:val="18"/>
              </w:rPr>
              <w:t>«</w:t>
            </w:r>
            <w:r w:rsidRPr="005A568F">
              <w:rPr>
                <w:sz w:val="18"/>
                <w:szCs w:val="18"/>
                <w:lang w:val="kk-KZ"/>
              </w:rPr>
              <w:t>г</w:t>
            </w:r>
            <w:r w:rsidRPr="005A568F">
              <w:rPr>
                <w:sz w:val="18"/>
                <w:szCs w:val="18"/>
              </w:rPr>
              <w:t xml:space="preserve">» </w:t>
            </w:r>
            <w:r w:rsidRPr="005A568F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№5</w:t>
            </w:r>
          </w:p>
        </w:tc>
        <w:tc>
          <w:tcPr>
            <w:tcW w:w="1559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Высшая (присвоение)</w:t>
            </w:r>
          </w:p>
        </w:tc>
        <w:tc>
          <w:tcPr>
            <w:tcW w:w="3828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Активизация познавательной деятельности учащихся на уроках русского  языка</w:t>
            </w:r>
          </w:p>
        </w:tc>
      </w:tr>
      <w:tr w:rsidR="004571FC" w:rsidRPr="005A568F" w:rsidTr="004A4BE3">
        <w:trPr>
          <w:trHeight w:val="746"/>
        </w:trPr>
        <w:tc>
          <w:tcPr>
            <w:tcW w:w="468" w:type="dxa"/>
            <w:vMerge w:val="restart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5</w:t>
            </w: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  <w:lang w:val="kk-KZ"/>
              </w:rPr>
              <w:t>6</w:t>
            </w:r>
          </w:p>
          <w:p w:rsidR="004571FC" w:rsidRPr="005A568F" w:rsidRDefault="004571FC" w:rsidP="005A568F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 w:val="restart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9.5</w:t>
            </w:r>
            <w:r w:rsidRPr="005A568F">
              <w:rPr>
                <w:sz w:val="18"/>
                <w:szCs w:val="18"/>
                <w:lang w:val="kk-KZ"/>
              </w:rPr>
              <w:t>5</w:t>
            </w:r>
            <w:r w:rsidRPr="005A568F">
              <w:rPr>
                <w:sz w:val="18"/>
                <w:szCs w:val="18"/>
              </w:rPr>
              <w:t>-10.</w:t>
            </w:r>
            <w:r w:rsidRPr="005A568F">
              <w:rPr>
                <w:sz w:val="18"/>
                <w:szCs w:val="18"/>
                <w:lang w:val="kk-KZ"/>
              </w:rPr>
              <w:t>40</w:t>
            </w: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 xml:space="preserve">3 урок </w:t>
            </w:r>
          </w:p>
        </w:tc>
        <w:tc>
          <w:tcPr>
            <w:tcW w:w="2126" w:type="dxa"/>
          </w:tcPr>
          <w:p w:rsidR="004571FC" w:rsidRPr="005A568F" w:rsidRDefault="004571FC" w:rsidP="004A4BE3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Шойынбаева Нургуль Наурызбаевна</w:t>
            </w:r>
          </w:p>
        </w:tc>
        <w:tc>
          <w:tcPr>
            <w:tcW w:w="1276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Казахский язык</w:t>
            </w:r>
          </w:p>
        </w:tc>
        <w:tc>
          <w:tcPr>
            <w:tcW w:w="850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1134" w:type="dxa"/>
          </w:tcPr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 </w:t>
            </w:r>
            <w:r w:rsidRPr="005A568F">
              <w:rPr>
                <w:sz w:val="18"/>
                <w:szCs w:val="18"/>
              </w:rPr>
              <w:t xml:space="preserve"> Первая</w:t>
            </w:r>
          </w:p>
        </w:tc>
        <w:tc>
          <w:tcPr>
            <w:tcW w:w="2977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  <w:lang w:val="kk-KZ"/>
              </w:rPr>
              <w:t>«Отан туралы мақал-мәтелдер»</w:t>
            </w:r>
            <w:r>
              <w:rPr>
                <w:sz w:val="18"/>
                <w:szCs w:val="18"/>
                <w:lang w:val="kk-KZ"/>
              </w:rPr>
              <w:t xml:space="preserve">       </w:t>
            </w:r>
            <w:r w:rsidRPr="005A568F">
              <w:rPr>
                <w:sz w:val="18"/>
                <w:szCs w:val="18"/>
                <w:lang w:val="kk-KZ"/>
              </w:rPr>
              <w:t xml:space="preserve"> 4 «б»  </w:t>
            </w:r>
          </w:p>
        </w:tc>
        <w:tc>
          <w:tcPr>
            <w:tcW w:w="992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№46</w:t>
            </w:r>
          </w:p>
        </w:tc>
        <w:tc>
          <w:tcPr>
            <w:tcW w:w="1559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Высшая (присвоение)</w:t>
            </w:r>
          </w:p>
        </w:tc>
        <w:tc>
          <w:tcPr>
            <w:tcW w:w="3828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Ойын арқылы  оқушылардың тілін дамыту . Развитие речи учащихся через игровую форму обучения</w:t>
            </w:r>
          </w:p>
        </w:tc>
      </w:tr>
      <w:tr w:rsidR="004571FC" w:rsidRPr="005A568F" w:rsidTr="008C01DC">
        <w:trPr>
          <w:trHeight w:val="741"/>
        </w:trPr>
        <w:tc>
          <w:tcPr>
            <w:tcW w:w="468" w:type="dxa"/>
            <w:vMerge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09" w:type="dxa"/>
            <w:vMerge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4571FC" w:rsidRPr="005A568F" w:rsidRDefault="004571FC" w:rsidP="004A4BE3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Жакиянова Гульнара Кайыргельдиновна</w:t>
            </w:r>
          </w:p>
        </w:tc>
        <w:tc>
          <w:tcPr>
            <w:tcW w:w="1276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Казахский язык</w:t>
            </w:r>
          </w:p>
        </w:tc>
        <w:tc>
          <w:tcPr>
            <w:tcW w:w="850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134" w:type="dxa"/>
          </w:tcPr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вторая</w:t>
            </w:r>
          </w:p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  <w:lang w:val="kk-KZ"/>
              </w:rPr>
              <w:t>«Отан туралы мақал-мәтелдер»</w:t>
            </w:r>
            <w:r>
              <w:rPr>
                <w:sz w:val="18"/>
                <w:szCs w:val="18"/>
                <w:lang w:val="kk-KZ"/>
              </w:rPr>
              <w:t xml:space="preserve">         4 «б</w:t>
            </w:r>
            <w:r w:rsidRPr="005A568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992" w:type="dxa"/>
          </w:tcPr>
          <w:p w:rsidR="004571FC" w:rsidRPr="005A568F" w:rsidRDefault="004571FC" w:rsidP="005C3FE5">
            <w:pPr>
              <w:pStyle w:val="NoSpacing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   №4</w:t>
            </w: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559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Первая (присвоение)</w:t>
            </w:r>
          </w:p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4571FC" w:rsidRPr="005A568F" w:rsidRDefault="004571FC" w:rsidP="00C4491B">
            <w:pPr>
              <w:pStyle w:val="NoSpacing"/>
              <w:rPr>
                <w:color w:val="000000"/>
                <w:sz w:val="18"/>
                <w:szCs w:val="18"/>
                <w:lang w:val="kk-KZ"/>
              </w:rPr>
            </w:pPr>
            <w:r w:rsidRPr="005A568F">
              <w:rPr>
                <w:color w:val="000000"/>
                <w:sz w:val="18"/>
                <w:szCs w:val="18"/>
              </w:rPr>
              <w:t>Қазақ тілі сабақтарында сын тұрғысынан ойлау модулін  қалыптастыру</w:t>
            </w:r>
          </w:p>
        </w:tc>
      </w:tr>
      <w:tr w:rsidR="004571FC" w:rsidRPr="005A568F" w:rsidTr="004A4BE3">
        <w:trPr>
          <w:trHeight w:val="623"/>
        </w:trPr>
        <w:tc>
          <w:tcPr>
            <w:tcW w:w="468" w:type="dxa"/>
            <w:vMerge w:val="restart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</w:t>
            </w: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  </w:t>
            </w:r>
            <w:r>
              <w:rPr>
                <w:sz w:val="18"/>
                <w:szCs w:val="18"/>
                <w:lang w:val="kk-KZ"/>
              </w:rPr>
              <w:t>8</w:t>
            </w: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09" w:type="dxa"/>
            <w:vMerge w:val="restart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9.5</w:t>
            </w:r>
            <w:r w:rsidRPr="005A568F">
              <w:rPr>
                <w:sz w:val="18"/>
                <w:szCs w:val="18"/>
                <w:lang w:val="kk-KZ"/>
              </w:rPr>
              <w:t>5</w:t>
            </w:r>
            <w:r w:rsidRPr="005A568F">
              <w:rPr>
                <w:sz w:val="18"/>
                <w:szCs w:val="18"/>
              </w:rPr>
              <w:t>-11.</w:t>
            </w:r>
            <w:r w:rsidRPr="005A568F">
              <w:rPr>
                <w:sz w:val="18"/>
                <w:szCs w:val="18"/>
                <w:lang w:val="kk-KZ"/>
              </w:rPr>
              <w:t>40</w:t>
            </w: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 xml:space="preserve">3-4  урок </w:t>
            </w:r>
          </w:p>
        </w:tc>
        <w:tc>
          <w:tcPr>
            <w:tcW w:w="2126" w:type="dxa"/>
          </w:tcPr>
          <w:p w:rsidR="004571FC" w:rsidRPr="005A568F" w:rsidRDefault="004571FC" w:rsidP="004A4BE3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Смайлова Толеу Микебаевна</w:t>
            </w:r>
          </w:p>
        </w:tc>
        <w:tc>
          <w:tcPr>
            <w:tcW w:w="1276" w:type="dxa"/>
            <w:vMerge w:val="restart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  <w:lang w:val="kk-KZ"/>
              </w:rPr>
              <w:t>География</w:t>
            </w:r>
          </w:p>
          <w:p w:rsidR="004571FC" w:rsidRPr="005A568F" w:rsidRDefault="004571FC" w:rsidP="00C4491B">
            <w:pPr>
              <w:rPr>
                <w:sz w:val="18"/>
                <w:szCs w:val="18"/>
              </w:rPr>
            </w:pPr>
          </w:p>
          <w:p w:rsidR="004571FC" w:rsidRPr="005A568F" w:rsidRDefault="004571FC" w:rsidP="00C4491B">
            <w:pPr>
              <w:rPr>
                <w:b/>
                <w:sz w:val="18"/>
                <w:szCs w:val="18"/>
              </w:rPr>
            </w:pPr>
            <w:r w:rsidRPr="005A568F">
              <w:rPr>
                <w:b/>
                <w:sz w:val="18"/>
                <w:szCs w:val="18"/>
                <w:lang w:val="kk-KZ"/>
              </w:rPr>
              <w:t>Семинар- тренинг</w:t>
            </w:r>
          </w:p>
        </w:tc>
        <w:tc>
          <w:tcPr>
            <w:tcW w:w="850" w:type="dxa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1134" w:type="dxa"/>
          </w:tcPr>
          <w:p w:rsidR="004571FC" w:rsidRPr="005A568F" w:rsidRDefault="004571FC" w:rsidP="004A4BE3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Первая</w:t>
            </w:r>
          </w:p>
        </w:tc>
        <w:tc>
          <w:tcPr>
            <w:tcW w:w="2977" w:type="dxa"/>
            <w:vMerge w:val="restart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12 жылдықтың білім беру моделін жүзеге асыру жағдайында ғылыми жобаны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5A568F">
              <w:rPr>
                <w:sz w:val="18"/>
                <w:szCs w:val="18"/>
                <w:lang w:val="kk-KZ"/>
              </w:rPr>
              <w:t xml:space="preserve"> ұйымдастыру</w:t>
            </w: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Организация научно-практической работы  в школе  с 12- летним обучением </w:t>
            </w:r>
          </w:p>
        </w:tc>
        <w:tc>
          <w:tcPr>
            <w:tcW w:w="992" w:type="dxa"/>
            <w:vMerge w:val="restart"/>
          </w:tcPr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pStyle w:val="NoSpacing"/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№21</w:t>
            </w: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</w:rPr>
            </w:pP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4571FC" w:rsidRPr="005A568F" w:rsidRDefault="004571FC" w:rsidP="00C4491B">
            <w:pPr>
              <w:pStyle w:val="NoSpacing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Высшая (присвоение)</w:t>
            </w:r>
          </w:p>
        </w:tc>
        <w:tc>
          <w:tcPr>
            <w:tcW w:w="3828" w:type="dxa"/>
          </w:tcPr>
          <w:p w:rsidR="004571FC" w:rsidRPr="005A568F" w:rsidRDefault="004571FC" w:rsidP="00C4491B">
            <w:pPr>
              <w:pStyle w:val="NoSpacing"/>
              <w:rPr>
                <w:color w:val="000000"/>
                <w:sz w:val="18"/>
                <w:szCs w:val="18"/>
              </w:rPr>
            </w:pPr>
            <w:r w:rsidRPr="005A568F">
              <w:rPr>
                <w:color w:val="000000"/>
                <w:sz w:val="18"/>
                <w:szCs w:val="18"/>
              </w:rPr>
              <w:t>Организация групповой работы  как условие формирования ключевых компетентностей   на уроках географии</w:t>
            </w:r>
          </w:p>
        </w:tc>
      </w:tr>
      <w:tr w:rsidR="004571FC" w:rsidRPr="00AA1249" w:rsidTr="004A4BE3">
        <w:trPr>
          <w:trHeight w:val="712"/>
        </w:trPr>
        <w:tc>
          <w:tcPr>
            <w:tcW w:w="468" w:type="dxa"/>
            <w:vMerge/>
          </w:tcPr>
          <w:p w:rsidR="004571FC" w:rsidRPr="005A568F" w:rsidRDefault="004571FC" w:rsidP="00C4491B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4571FC" w:rsidRPr="005A568F" w:rsidRDefault="004571FC" w:rsidP="004A4BE3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Хажихан Баршагул</w:t>
            </w:r>
          </w:p>
        </w:tc>
        <w:tc>
          <w:tcPr>
            <w:tcW w:w="1276" w:type="dxa"/>
            <w:vMerge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</w:tcPr>
          <w:p w:rsidR="004571FC" w:rsidRPr="005A568F" w:rsidRDefault="004571FC" w:rsidP="004A4BE3">
            <w:pPr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Первая</w:t>
            </w:r>
          </w:p>
        </w:tc>
        <w:tc>
          <w:tcPr>
            <w:tcW w:w="2977" w:type="dxa"/>
            <w:vMerge/>
          </w:tcPr>
          <w:p w:rsidR="004571FC" w:rsidRPr="005A568F" w:rsidRDefault="004571FC" w:rsidP="00C449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Высшая (присвоение</w:t>
            </w:r>
            <w:r w:rsidRPr="005A568F">
              <w:rPr>
                <w:sz w:val="18"/>
                <w:szCs w:val="18"/>
                <w:lang w:val="kk-KZ"/>
              </w:rPr>
              <w:t>, досрочно</w:t>
            </w:r>
          </w:p>
        </w:tc>
        <w:tc>
          <w:tcPr>
            <w:tcW w:w="3828" w:type="dxa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Тарих, география сабақтарында тарихи құжаттарды пайдаланып эссе жазуға үйрету</w:t>
            </w:r>
          </w:p>
        </w:tc>
      </w:tr>
      <w:tr w:rsidR="004571FC" w:rsidRPr="005A568F" w:rsidTr="004A4BE3">
        <w:trPr>
          <w:trHeight w:val="552"/>
        </w:trPr>
        <w:tc>
          <w:tcPr>
            <w:tcW w:w="468" w:type="dxa"/>
            <w:vMerge w:val="restart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9</w:t>
            </w: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  <w:p w:rsidR="004571FC" w:rsidRPr="005A568F" w:rsidRDefault="004571FC" w:rsidP="00C44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809" w:type="dxa"/>
            <w:vMerge w:val="restart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 10.55-  11.40 4 урок </w:t>
            </w:r>
          </w:p>
        </w:tc>
        <w:tc>
          <w:tcPr>
            <w:tcW w:w="2126" w:type="dxa"/>
          </w:tcPr>
          <w:p w:rsidR="004571FC" w:rsidRPr="005A568F" w:rsidRDefault="004571FC" w:rsidP="004A4BE3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Шапиева Саруар Омирзаковна</w:t>
            </w:r>
          </w:p>
        </w:tc>
        <w:tc>
          <w:tcPr>
            <w:tcW w:w="1276" w:type="dxa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Казахский язык</w:t>
            </w:r>
          </w:p>
        </w:tc>
        <w:tc>
          <w:tcPr>
            <w:tcW w:w="850" w:type="dxa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</w:tcPr>
          <w:p w:rsidR="004571FC" w:rsidRPr="005A568F" w:rsidRDefault="004571FC" w:rsidP="004A4BE3">
            <w:pPr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Перва</w:t>
            </w:r>
          </w:p>
        </w:tc>
        <w:tc>
          <w:tcPr>
            <w:tcW w:w="2977" w:type="dxa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«Киім кию туралы»</w:t>
            </w: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 7 «Б»</w:t>
            </w:r>
          </w:p>
        </w:tc>
        <w:tc>
          <w:tcPr>
            <w:tcW w:w="992" w:type="dxa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№46</w:t>
            </w:r>
          </w:p>
        </w:tc>
        <w:tc>
          <w:tcPr>
            <w:tcW w:w="1559" w:type="dxa"/>
          </w:tcPr>
          <w:p w:rsidR="004571FC" w:rsidRPr="005A568F" w:rsidRDefault="004571FC" w:rsidP="00C4491B">
            <w:pPr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Первая (п</w:t>
            </w:r>
            <w:r w:rsidRPr="005A568F">
              <w:rPr>
                <w:sz w:val="18"/>
                <w:szCs w:val="18"/>
                <w:lang w:val="kk-KZ"/>
              </w:rPr>
              <w:t>одтверждение</w:t>
            </w:r>
          </w:p>
        </w:tc>
        <w:tc>
          <w:tcPr>
            <w:tcW w:w="3828" w:type="dxa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color w:val="000000"/>
                <w:sz w:val="18"/>
                <w:szCs w:val="18"/>
              </w:rPr>
              <w:t>Оқу орыс тілінде жүретін сыныптарда қазақ тілін жағдаят арқылы үйрету мәселесі</w:t>
            </w:r>
          </w:p>
        </w:tc>
      </w:tr>
      <w:tr w:rsidR="004571FC" w:rsidRPr="005A568F" w:rsidTr="004A4BE3">
        <w:trPr>
          <w:trHeight w:val="562"/>
        </w:trPr>
        <w:tc>
          <w:tcPr>
            <w:tcW w:w="468" w:type="dxa"/>
            <w:vMerge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809" w:type="dxa"/>
            <w:vMerge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4571FC" w:rsidRPr="005A568F" w:rsidRDefault="004571FC" w:rsidP="004A4BE3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Машрапова Акмарал Темирбулатовна</w:t>
            </w:r>
          </w:p>
        </w:tc>
        <w:tc>
          <w:tcPr>
            <w:tcW w:w="1276" w:type="dxa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Казахский язык</w:t>
            </w:r>
          </w:p>
        </w:tc>
        <w:tc>
          <w:tcPr>
            <w:tcW w:w="850" w:type="dxa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</w:tcPr>
          <w:p w:rsidR="004571FC" w:rsidRPr="005A568F" w:rsidRDefault="004571FC" w:rsidP="004A4BE3">
            <w:pPr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2977" w:type="dxa"/>
          </w:tcPr>
          <w:p w:rsidR="004571FC" w:rsidRPr="005A568F" w:rsidRDefault="004571FC" w:rsidP="00C4491B">
            <w:pPr>
              <w:tabs>
                <w:tab w:val="left" w:pos="820"/>
                <w:tab w:val="center" w:pos="1270"/>
              </w:tabs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«Ұлттық тағамдар»</w:t>
            </w:r>
          </w:p>
          <w:p w:rsidR="004571FC" w:rsidRPr="005A568F" w:rsidRDefault="004571FC" w:rsidP="00C4491B">
            <w:pPr>
              <w:tabs>
                <w:tab w:val="left" w:pos="820"/>
                <w:tab w:val="center" w:pos="1270"/>
              </w:tabs>
              <w:jc w:val="center"/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 6 «А»</w:t>
            </w:r>
          </w:p>
        </w:tc>
        <w:tc>
          <w:tcPr>
            <w:tcW w:w="992" w:type="dxa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№44</w:t>
            </w:r>
          </w:p>
        </w:tc>
        <w:tc>
          <w:tcPr>
            <w:tcW w:w="1559" w:type="dxa"/>
          </w:tcPr>
          <w:p w:rsidR="004571FC" w:rsidRPr="005A568F" w:rsidRDefault="004571FC" w:rsidP="00C4491B">
            <w:pPr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 xml:space="preserve"> Высшая (п</w:t>
            </w:r>
            <w:r w:rsidRPr="005A568F">
              <w:rPr>
                <w:sz w:val="18"/>
                <w:szCs w:val="18"/>
                <w:lang w:val="kk-KZ"/>
              </w:rPr>
              <w:t xml:space="preserve">одтверждение </w:t>
            </w:r>
            <w:r w:rsidRPr="005A568F">
              <w:rPr>
                <w:sz w:val="18"/>
                <w:szCs w:val="18"/>
              </w:rPr>
              <w:t>)</w:t>
            </w:r>
          </w:p>
        </w:tc>
        <w:tc>
          <w:tcPr>
            <w:tcW w:w="3828" w:type="dxa"/>
          </w:tcPr>
          <w:p w:rsidR="004571FC" w:rsidRPr="005A568F" w:rsidRDefault="004571FC" w:rsidP="00C4491B">
            <w:pPr>
              <w:rPr>
                <w:color w:val="000000"/>
                <w:sz w:val="18"/>
                <w:szCs w:val="18"/>
                <w:lang w:val="kk-KZ"/>
              </w:rPr>
            </w:pPr>
            <w:r w:rsidRPr="005A568F">
              <w:rPr>
                <w:color w:val="000000"/>
                <w:sz w:val="18"/>
                <w:szCs w:val="18"/>
                <w:lang w:val="kk-KZ"/>
              </w:rPr>
              <w:t>Қазақ тілі сабағында оқушылардың құзіреттіліктерін қалыптастыру</w:t>
            </w:r>
          </w:p>
        </w:tc>
      </w:tr>
      <w:tr w:rsidR="004571FC" w:rsidRPr="005A568F" w:rsidTr="004A4BE3">
        <w:trPr>
          <w:trHeight w:val="377"/>
        </w:trPr>
        <w:tc>
          <w:tcPr>
            <w:tcW w:w="468" w:type="dxa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  <w:bookmarkStart w:id="0" w:name="_GoBack"/>
            <w:bookmarkEnd w:id="0"/>
          </w:p>
          <w:p w:rsidR="004571FC" w:rsidRPr="005A568F" w:rsidRDefault="004571FC" w:rsidP="00C4491B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11.50-12.35 5 урок </w:t>
            </w:r>
          </w:p>
        </w:tc>
        <w:tc>
          <w:tcPr>
            <w:tcW w:w="2126" w:type="dxa"/>
          </w:tcPr>
          <w:p w:rsidR="004571FC" w:rsidRPr="005A568F" w:rsidRDefault="004571FC" w:rsidP="004A4BE3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</w:rPr>
              <w:t>Хажихан Баршагул</w:t>
            </w:r>
          </w:p>
        </w:tc>
        <w:tc>
          <w:tcPr>
            <w:tcW w:w="1276" w:type="dxa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850" w:type="dxa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</w:tcPr>
          <w:p w:rsidR="004571FC" w:rsidRPr="005A568F" w:rsidRDefault="004571FC" w:rsidP="004A4BE3">
            <w:pPr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Первая</w:t>
            </w:r>
          </w:p>
        </w:tc>
        <w:tc>
          <w:tcPr>
            <w:tcW w:w="2977" w:type="dxa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«Қазақ хандары, сұлтандары»</w:t>
            </w:r>
          </w:p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 xml:space="preserve">   5 «г»</w:t>
            </w:r>
          </w:p>
        </w:tc>
        <w:tc>
          <w:tcPr>
            <w:tcW w:w="992" w:type="dxa"/>
          </w:tcPr>
          <w:p w:rsidR="004571FC" w:rsidRPr="005A568F" w:rsidRDefault="004571FC" w:rsidP="00C4491B">
            <w:pPr>
              <w:jc w:val="center"/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№20</w:t>
            </w:r>
          </w:p>
        </w:tc>
        <w:tc>
          <w:tcPr>
            <w:tcW w:w="1559" w:type="dxa"/>
          </w:tcPr>
          <w:p w:rsidR="004571FC" w:rsidRPr="005A568F" w:rsidRDefault="004571FC" w:rsidP="00C4491B">
            <w:pPr>
              <w:rPr>
                <w:sz w:val="18"/>
                <w:szCs w:val="18"/>
              </w:rPr>
            </w:pPr>
            <w:r w:rsidRPr="005A568F">
              <w:rPr>
                <w:sz w:val="18"/>
                <w:szCs w:val="18"/>
              </w:rPr>
              <w:t>Высшая (присвоение</w:t>
            </w:r>
            <w:r w:rsidRPr="005A568F">
              <w:rPr>
                <w:sz w:val="18"/>
                <w:szCs w:val="18"/>
                <w:lang w:val="kk-KZ"/>
              </w:rPr>
              <w:t>, досрочно</w:t>
            </w:r>
          </w:p>
        </w:tc>
        <w:tc>
          <w:tcPr>
            <w:tcW w:w="3828" w:type="dxa"/>
          </w:tcPr>
          <w:p w:rsidR="004571FC" w:rsidRPr="005A568F" w:rsidRDefault="004571FC" w:rsidP="00C4491B">
            <w:pPr>
              <w:rPr>
                <w:sz w:val="18"/>
                <w:szCs w:val="18"/>
                <w:lang w:val="kk-KZ"/>
              </w:rPr>
            </w:pPr>
            <w:r w:rsidRPr="005A568F">
              <w:rPr>
                <w:sz w:val="18"/>
                <w:szCs w:val="18"/>
                <w:lang w:val="kk-KZ"/>
              </w:rPr>
              <w:t>Тарих, география сабақтарында тарихи құжаттарды пайдаланып эссе жазуға үйрету</w:t>
            </w:r>
          </w:p>
        </w:tc>
      </w:tr>
    </w:tbl>
    <w:p w:rsidR="004571FC" w:rsidRPr="005A568F" w:rsidRDefault="004571FC" w:rsidP="00AF39F5">
      <w:pPr>
        <w:jc w:val="center"/>
        <w:rPr>
          <w:rFonts w:ascii="Arial" w:hAnsi="Arial" w:cs="Arial"/>
          <w:b/>
          <w:sz w:val="18"/>
          <w:szCs w:val="18"/>
          <w:lang w:val="kk-KZ"/>
        </w:rPr>
      </w:pPr>
    </w:p>
    <w:p w:rsidR="004571FC" w:rsidRPr="005A568F" w:rsidRDefault="004571FC" w:rsidP="00AF39F5">
      <w:pPr>
        <w:jc w:val="center"/>
        <w:rPr>
          <w:rFonts w:ascii="Arial" w:hAnsi="Arial" w:cs="Arial"/>
          <w:b/>
          <w:sz w:val="18"/>
          <w:szCs w:val="18"/>
          <w:lang w:val="kk-KZ"/>
        </w:rPr>
      </w:pPr>
    </w:p>
    <w:p w:rsidR="004571FC" w:rsidRDefault="004571FC" w:rsidP="00AA1249">
      <w:pPr>
        <w:jc w:val="center"/>
        <w:rPr>
          <w:rFonts w:ascii="Arial" w:hAnsi="Arial" w:cs="Arial"/>
          <w:b/>
          <w:sz w:val="40"/>
          <w:szCs w:val="40"/>
          <w:lang w:val="kk-KZ"/>
        </w:rPr>
      </w:pPr>
    </w:p>
    <w:p w:rsidR="004571FC" w:rsidRDefault="004571FC" w:rsidP="00AA1249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571FC" w:rsidRPr="005A73C6" w:rsidRDefault="004571FC" w:rsidP="00AA1249">
      <w:pPr>
        <w:jc w:val="center"/>
        <w:rPr>
          <w:rFonts w:ascii="Arial" w:hAnsi="Arial" w:cs="Arial"/>
          <w:b/>
          <w:sz w:val="22"/>
          <w:szCs w:val="22"/>
          <w:lang w:val="kk-KZ"/>
        </w:rPr>
      </w:pPr>
      <w:r w:rsidRPr="005A73C6">
        <w:rPr>
          <w:rFonts w:ascii="Arial" w:hAnsi="Arial" w:cs="Arial"/>
          <w:b/>
          <w:sz w:val="22"/>
          <w:szCs w:val="22"/>
          <w:lang w:val="kk-KZ"/>
        </w:rPr>
        <w:t>ПАВЛОДАР ҚАЛАЛЫҚ №17 ЖАЛПЫ ОРТА БІЛІМ БЕРУ САРАЛАП ОҚЫТАТЫН БЕЙІНДІК МЕКТЕБІ</w:t>
      </w:r>
    </w:p>
    <w:p w:rsidR="004571FC" w:rsidRPr="005A73C6" w:rsidRDefault="004571FC" w:rsidP="00AA1249">
      <w:pPr>
        <w:jc w:val="center"/>
        <w:rPr>
          <w:rFonts w:ascii="Arial" w:hAnsi="Arial" w:cs="Arial"/>
          <w:b/>
          <w:sz w:val="22"/>
          <w:szCs w:val="22"/>
          <w:lang w:val="kk-KZ"/>
        </w:rPr>
      </w:pPr>
    </w:p>
    <w:p w:rsidR="004571FC" w:rsidRPr="005A73C6" w:rsidRDefault="004571FC" w:rsidP="00AA1249">
      <w:pPr>
        <w:jc w:val="center"/>
        <w:rPr>
          <w:rFonts w:ascii="Arial" w:hAnsi="Arial" w:cs="Arial"/>
          <w:b/>
          <w:sz w:val="22"/>
          <w:szCs w:val="22"/>
          <w:lang w:val="kk-KZ"/>
        </w:rPr>
      </w:pPr>
    </w:p>
    <w:p w:rsidR="004571FC" w:rsidRPr="005A73C6" w:rsidRDefault="004571FC" w:rsidP="00AA1249">
      <w:pPr>
        <w:jc w:val="center"/>
        <w:rPr>
          <w:rFonts w:ascii="Arial" w:hAnsi="Arial" w:cs="Arial"/>
          <w:b/>
          <w:sz w:val="22"/>
          <w:szCs w:val="22"/>
          <w:lang w:val="kk-KZ"/>
        </w:rPr>
      </w:pPr>
      <w:r w:rsidRPr="005A73C6">
        <w:rPr>
          <w:rFonts w:ascii="Arial" w:hAnsi="Arial" w:cs="Arial"/>
          <w:b/>
          <w:sz w:val="22"/>
          <w:szCs w:val="22"/>
          <w:lang w:val="kk-KZ"/>
        </w:rPr>
        <w:t>СРЕДНЯЯ ОБЩЕОБРАЗОВАТЕЛЬНАЯ ПРОФИЛЬНАЯ ШКОЛА ДИФФЕРЕНЦИРОВАННОГО ОБУЧЕНИЯ №17 ГОРОДА ПАВЛОДАРА</w:t>
      </w:r>
    </w:p>
    <w:p w:rsidR="004571FC" w:rsidRPr="00BB3FFC" w:rsidRDefault="004571FC" w:rsidP="00AA1249">
      <w:pPr>
        <w:jc w:val="center"/>
        <w:rPr>
          <w:sz w:val="28"/>
          <w:szCs w:val="28"/>
          <w:lang w:val="kk-KZ"/>
        </w:rPr>
      </w:pPr>
    </w:p>
    <w:p w:rsidR="004571FC" w:rsidRDefault="004571FC" w:rsidP="00AA1249">
      <w:pPr>
        <w:rPr>
          <w:sz w:val="32"/>
          <w:szCs w:val="32"/>
          <w:lang w:val="kk-KZ"/>
        </w:rPr>
      </w:pPr>
    </w:p>
    <w:p w:rsidR="004571FC" w:rsidRPr="00846079" w:rsidRDefault="004571FC" w:rsidP="00AA1249">
      <w:pPr>
        <w:jc w:val="center"/>
        <w:rPr>
          <w:rFonts w:ascii="Arial" w:hAnsi="Arial"/>
          <w:b/>
          <w:sz w:val="32"/>
          <w:szCs w:val="32"/>
          <w:lang w:val="kk-KZ"/>
        </w:rPr>
      </w:pPr>
      <w:r w:rsidRPr="00846079">
        <w:rPr>
          <w:rFonts w:ascii="Arial" w:hAnsi="Arial"/>
          <w:b/>
          <w:sz w:val="32"/>
          <w:szCs w:val="32"/>
          <w:lang w:val="kk-KZ"/>
        </w:rPr>
        <w:t>Қалалық семинар</w:t>
      </w:r>
    </w:p>
    <w:p w:rsidR="004571FC" w:rsidRDefault="004571FC" w:rsidP="00AA1249">
      <w:pPr>
        <w:ind w:right="183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9A61C6">
        <w:rPr>
          <w:rFonts w:ascii="Arial" w:hAnsi="Arial" w:cs="Arial"/>
          <w:b/>
          <w:sz w:val="32"/>
          <w:szCs w:val="32"/>
          <w:lang w:val="kk-KZ"/>
        </w:rPr>
        <w:t>Городской семинар.</w:t>
      </w:r>
    </w:p>
    <w:p w:rsidR="004571FC" w:rsidRPr="00846079" w:rsidRDefault="004571FC" w:rsidP="00AA1249">
      <w:pPr>
        <w:ind w:right="18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46079">
        <w:rPr>
          <w:rFonts w:ascii="Arial" w:hAnsi="Arial" w:cs="Arial"/>
          <w:b/>
          <w:sz w:val="28"/>
          <w:szCs w:val="28"/>
          <w:lang w:val="kk-KZ"/>
        </w:rPr>
        <w:t>Атте</w:t>
      </w:r>
      <w:r>
        <w:rPr>
          <w:rFonts w:ascii="Arial" w:hAnsi="Arial" w:cs="Arial"/>
          <w:b/>
          <w:sz w:val="28"/>
          <w:szCs w:val="28"/>
          <w:lang w:val="kk-KZ"/>
        </w:rPr>
        <w:t>статциядан өтетін мұғалімдердің    шығармашылық лабора</w:t>
      </w:r>
      <w:r w:rsidRPr="00846079">
        <w:rPr>
          <w:rFonts w:ascii="Arial" w:hAnsi="Arial" w:cs="Arial"/>
          <w:b/>
          <w:sz w:val="28"/>
          <w:szCs w:val="28"/>
          <w:lang w:val="kk-KZ"/>
        </w:rPr>
        <w:t>ториясы</w:t>
      </w:r>
    </w:p>
    <w:p w:rsidR="004571FC" w:rsidRPr="00846079" w:rsidRDefault="004571FC" w:rsidP="00AA1249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46079">
        <w:rPr>
          <w:rFonts w:ascii="Arial" w:hAnsi="Arial" w:cs="Arial"/>
          <w:b/>
          <w:sz w:val="28"/>
          <w:szCs w:val="28"/>
          <w:lang w:val="kk-KZ"/>
        </w:rPr>
        <w:t>Творческие лаборатории аттестующихся учителей</w:t>
      </w:r>
    </w:p>
    <w:p w:rsidR="004571FC" w:rsidRDefault="004571FC" w:rsidP="00AA1249">
      <w:pPr>
        <w:rPr>
          <w:sz w:val="40"/>
          <w:szCs w:val="40"/>
          <w:lang w:val="kk-KZ"/>
        </w:rPr>
      </w:pPr>
    </w:p>
    <w:p w:rsidR="004571FC" w:rsidRPr="005A73C6" w:rsidRDefault="004571FC" w:rsidP="00AA1249">
      <w:pPr>
        <w:jc w:val="center"/>
        <w:rPr>
          <w:sz w:val="40"/>
          <w:szCs w:val="40"/>
          <w:lang w:val="kk-KZ"/>
        </w:rPr>
      </w:pPr>
      <w:r w:rsidRPr="00E138EA"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77pt">
            <v:imagedata r:id="rId4" o:title=""/>
          </v:shape>
        </w:pict>
      </w:r>
    </w:p>
    <w:p w:rsidR="004571FC" w:rsidRDefault="004571FC" w:rsidP="00AA1249">
      <w:pPr>
        <w:jc w:val="center"/>
        <w:rPr>
          <w:rFonts w:ascii="Arial" w:hAnsi="Arial" w:cs="Arial"/>
          <w:b/>
          <w:lang w:val="kk-KZ"/>
        </w:rPr>
      </w:pPr>
    </w:p>
    <w:p w:rsidR="004571FC" w:rsidRDefault="004571FC" w:rsidP="00AA1249">
      <w:pPr>
        <w:jc w:val="center"/>
        <w:rPr>
          <w:rFonts w:ascii="Arial" w:hAnsi="Arial" w:cs="Arial"/>
          <w:b/>
          <w:lang w:val="kk-KZ"/>
        </w:rPr>
      </w:pPr>
    </w:p>
    <w:p w:rsidR="004571FC" w:rsidRDefault="004571FC" w:rsidP="00AA1249">
      <w:pPr>
        <w:jc w:val="center"/>
        <w:rPr>
          <w:rFonts w:ascii="Arial" w:hAnsi="Arial" w:cs="Arial"/>
          <w:b/>
          <w:lang w:val="kk-KZ"/>
        </w:rPr>
      </w:pPr>
    </w:p>
    <w:p w:rsidR="004571FC" w:rsidRDefault="004571FC" w:rsidP="00AA1249">
      <w:pPr>
        <w:jc w:val="center"/>
        <w:rPr>
          <w:rFonts w:ascii="Arial" w:hAnsi="Arial" w:cs="Arial"/>
          <w:b/>
          <w:lang w:val="kk-KZ"/>
        </w:rPr>
      </w:pPr>
    </w:p>
    <w:p w:rsidR="004571FC" w:rsidRPr="005A73C6" w:rsidRDefault="004571FC" w:rsidP="00AA1249">
      <w:pPr>
        <w:jc w:val="center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Павлодар, 2013</w:t>
      </w:r>
      <w:r w:rsidRPr="005A73C6">
        <w:rPr>
          <w:rFonts w:ascii="Arial" w:hAnsi="Arial" w:cs="Arial"/>
          <w:b/>
          <w:lang w:val="kk-KZ"/>
        </w:rPr>
        <w:t xml:space="preserve"> год</w:t>
      </w:r>
    </w:p>
    <w:p w:rsidR="004571FC" w:rsidRPr="00AF39F5" w:rsidRDefault="004571FC">
      <w:pPr>
        <w:rPr>
          <w:lang w:val="kk-KZ"/>
        </w:rPr>
      </w:pPr>
    </w:p>
    <w:sectPr w:rsidR="004571FC" w:rsidRPr="00AF39F5" w:rsidSect="005A568F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E7A"/>
    <w:rsid w:val="000A7A97"/>
    <w:rsid w:val="000B554D"/>
    <w:rsid w:val="00120FF3"/>
    <w:rsid w:val="00355971"/>
    <w:rsid w:val="00365B32"/>
    <w:rsid w:val="00394445"/>
    <w:rsid w:val="00455DFC"/>
    <w:rsid w:val="004571FC"/>
    <w:rsid w:val="004A4BE3"/>
    <w:rsid w:val="005A568F"/>
    <w:rsid w:val="005A73C6"/>
    <w:rsid w:val="005C3FE5"/>
    <w:rsid w:val="006D0A79"/>
    <w:rsid w:val="00775653"/>
    <w:rsid w:val="00846079"/>
    <w:rsid w:val="008C01DC"/>
    <w:rsid w:val="00972E7A"/>
    <w:rsid w:val="009748EF"/>
    <w:rsid w:val="009A61C6"/>
    <w:rsid w:val="009D206B"/>
    <w:rsid w:val="00AA1249"/>
    <w:rsid w:val="00AF39F5"/>
    <w:rsid w:val="00B21EAF"/>
    <w:rsid w:val="00BB3FFC"/>
    <w:rsid w:val="00C03658"/>
    <w:rsid w:val="00C4491B"/>
    <w:rsid w:val="00CA5E2A"/>
    <w:rsid w:val="00E1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F39F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D0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A7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2</Pages>
  <Words>595</Words>
  <Characters>3398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ниязбекова</dc:creator>
  <cp:keywords/>
  <dc:description/>
  <cp:lastModifiedBy>www.PHILka.RU</cp:lastModifiedBy>
  <cp:revision>13</cp:revision>
  <cp:lastPrinted>2013-11-27T07:33:00Z</cp:lastPrinted>
  <dcterms:created xsi:type="dcterms:W3CDTF">2013-11-21T05:46:00Z</dcterms:created>
  <dcterms:modified xsi:type="dcterms:W3CDTF">2013-11-28T10:03:00Z</dcterms:modified>
</cp:coreProperties>
</file>