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4A" w:rsidRPr="006914D3" w:rsidRDefault="0079394A" w:rsidP="0079394A">
      <w:pPr>
        <w:suppressAutoHyphens w:val="0"/>
        <w:jc w:val="right"/>
        <w:textAlignment w:val="baseline"/>
        <w:rPr>
          <w:rFonts w:ascii="Verdana" w:hAnsi="Verdana"/>
          <w:color w:val="000000"/>
          <w:sz w:val="20"/>
          <w:szCs w:val="20"/>
          <w:lang w:val="ru-RU" w:eastAsia="ru-RU"/>
        </w:rPr>
      </w:pPr>
      <w:proofErr w:type="gramStart"/>
      <w:r w:rsidRPr="006914D3">
        <w:rPr>
          <w:rFonts w:ascii="Verdana" w:hAnsi="Verdana"/>
          <w:color w:val="000000"/>
          <w:sz w:val="20"/>
          <w:szCs w:val="20"/>
          <w:lang w:val="ru-RU" w:eastAsia="ru-RU"/>
        </w:rPr>
        <w:t>Утвержден</w:t>
      </w:r>
      <w:proofErr w:type="gramEnd"/>
      <w:r w:rsidRPr="006914D3">
        <w:rPr>
          <w:rFonts w:ascii="Verdana" w:hAnsi="Verdana"/>
          <w:color w:val="000000"/>
          <w:sz w:val="20"/>
          <w:szCs w:val="20"/>
          <w:lang w:val="ru-RU" w:eastAsia="ru-RU"/>
        </w:rPr>
        <w:t xml:space="preserve"> приказом </w:t>
      </w:r>
      <w:proofErr w:type="spellStart"/>
      <w:r w:rsidRPr="006914D3">
        <w:rPr>
          <w:rFonts w:ascii="Verdana" w:hAnsi="Verdana"/>
          <w:color w:val="000000"/>
          <w:sz w:val="20"/>
          <w:szCs w:val="20"/>
          <w:lang w:val="ru-RU" w:eastAsia="ru-RU"/>
        </w:rPr>
        <w:t>и.о</w:t>
      </w:r>
      <w:proofErr w:type="spellEnd"/>
      <w:r w:rsidRPr="006914D3">
        <w:rPr>
          <w:rFonts w:ascii="Verdana" w:hAnsi="Verdana"/>
          <w:color w:val="000000"/>
          <w:sz w:val="20"/>
          <w:szCs w:val="20"/>
          <w:lang w:val="ru-RU" w:eastAsia="ru-RU"/>
        </w:rPr>
        <w:t>. Министра образования</w:t>
      </w:r>
    </w:p>
    <w:p w:rsidR="0079394A" w:rsidRPr="006914D3" w:rsidRDefault="0079394A" w:rsidP="0079394A">
      <w:pPr>
        <w:suppressAutoHyphens w:val="0"/>
        <w:jc w:val="right"/>
        <w:textAlignment w:val="baseline"/>
        <w:rPr>
          <w:rFonts w:ascii="Verdana" w:hAnsi="Verdana"/>
          <w:color w:val="000000"/>
          <w:sz w:val="20"/>
          <w:szCs w:val="20"/>
          <w:lang w:val="ru-RU" w:eastAsia="ru-RU"/>
        </w:rPr>
      </w:pPr>
      <w:r w:rsidRPr="006914D3">
        <w:rPr>
          <w:rFonts w:ascii="Verdana" w:hAnsi="Verdana"/>
          <w:color w:val="000000"/>
          <w:sz w:val="20"/>
          <w:szCs w:val="20"/>
          <w:lang w:val="ru-RU" w:eastAsia="ru-RU"/>
        </w:rPr>
        <w:t>и  науки Республики Казахстан</w:t>
      </w:r>
    </w:p>
    <w:p w:rsidR="0079394A" w:rsidRPr="006914D3" w:rsidRDefault="0079394A" w:rsidP="0079394A">
      <w:pPr>
        <w:suppressAutoHyphens w:val="0"/>
        <w:jc w:val="center"/>
        <w:textAlignment w:val="baseline"/>
        <w:rPr>
          <w:rFonts w:ascii="Verdana" w:hAnsi="Verdana"/>
          <w:color w:val="000000"/>
          <w:sz w:val="20"/>
          <w:szCs w:val="20"/>
          <w:lang w:val="ru-RU" w:eastAsia="ru-RU"/>
        </w:rPr>
      </w:pPr>
      <w:r>
        <w:rPr>
          <w:rFonts w:ascii="Verdana" w:hAnsi="Verdana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</w:t>
      </w:r>
      <w:bookmarkStart w:id="0" w:name="_GoBack"/>
      <w:bookmarkEnd w:id="0"/>
      <w:r w:rsidRPr="006914D3">
        <w:rPr>
          <w:rFonts w:ascii="Verdana" w:hAnsi="Verdana"/>
          <w:color w:val="000000"/>
          <w:sz w:val="20"/>
          <w:szCs w:val="20"/>
          <w:lang w:val="ru-RU" w:eastAsia="ru-RU"/>
        </w:rPr>
        <w:t>от «6» апреля 2012 года</w:t>
      </w:r>
      <w:r>
        <w:rPr>
          <w:rFonts w:ascii="Verdana" w:hAnsi="Verdana"/>
          <w:color w:val="000000"/>
          <w:sz w:val="20"/>
          <w:szCs w:val="20"/>
          <w:lang w:val="ru-RU" w:eastAsia="ru-RU"/>
        </w:rPr>
        <w:t xml:space="preserve"> </w:t>
      </w:r>
      <w:r w:rsidRPr="006914D3">
        <w:rPr>
          <w:rFonts w:ascii="Verdana" w:hAnsi="Verdana"/>
          <w:color w:val="000000"/>
          <w:sz w:val="20"/>
          <w:szCs w:val="20"/>
          <w:lang w:val="ru-RU" w:eastAsia="ru-RU"/>
        </w:rPr>
        <w:t>№ 151</w:t>
      </w:r>
    </w:p>
    <w:p w:rsidR="0079394A" w:rsidRDefault="0079394A" w:rsidP="0079394A"/>
    <w:p w:rsidR="0079394A" w:rsidRPr="00F36C33" w:rsidRDefault="0079394A" w:rsidP="0079394A">
      <w:pPr>
        <w:shd w:val="clear" w:color="auto" w:fill="FFFFFF"/>
        <w:jc w:val="center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Инструкция</w:t>
      </w:r>
      <w:r w:rsidRPr="00F36C33">
        <w:rPr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                   по проведению  внешней оценки учебных достижений</w:t>
      </w:r>
      <w:r w:rsidRPr="00F36C33">
        <w:rPr>
          <w:rFonts w:ascii="Verdana" w:hAnsi="Verdan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                   в организациях образования  Республики Казахстан</w:t>
      </w:r>
    </w:p>
    <w:p w:rsidR="0079394A" w:rsidRPr="00F36C33" w:rsidRDefault="0079394A" w:rsidP="0079394A">
      <w:pPr>
        <w:shd w:val="clear" w:color="auto" w:fill="FFFFFF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    В связи с принятием Государственной программы развития образования на 2011-2020 годы и в соответствии с Законом Республики Казахстан «О внесении изменений и дополнений в Закон Республики Казахстан «Об образовании» в 2011-2012 учебном году введена внешняя оценка учебных достижений (ВОУД) - один из видов независимого от организаций образования мониторинга за качеством обучения.. </w:t>
      </w:r>
      <w:r w:rsidRPr="00F36C33">
        <w:rPr>
          <w:rFonts w:ascii="Verdana" w:hAnsi="Verdana"/>
          <w:color w:val="000000"/>
          <w:sz w:val="18"/>
          <w:szCs w:val="18"/>
          <w:bdr w:val="none" w:sz="0" w:space="0" w:color="auto" w:frame="1"/>
          <w:lang w:eastAsia="ru-RU"/>
        </w:rPr>
        <w:t>ВОУД осуществляется уполномоченным органом и реализуется в основной школе в целях оценки качества образовательных услуг и определения уровня освоения обучающимися образовательных учебных программ основного среднего  (после 9 (10) класса) образования, в высшем образовании (на 4 курсе) – выборочно, с целью мониторинга освоения учебной программы по направлениям обучения. </w:t>
      </w:r>
      <w:r w:rsidRPr="00F36C33">
        <w:rPr>
          <w:rFonts w:ascii="Verdana" w:hAnsi="Verdana"/>
          <w:color w:val="000000"/>
          <w:sz w:val="18"/>
          <w:szCs w:val="18"/>
          <w:lang w:eastAsia="ru-RU"/>
        </w:rPr>
        <w:t>ВОУД на уровне основного среднего образования проводится на базе организаций образования, в которых обучаются учащиеся. ВОУД проводится в форме комплексного тестирования как с применением бумажных носителей, так и с использованием современных информационных технологий. </w:t>
      </w:r>
    </w:p>
    <w:p w:rsidR="0079394A" w:rsidRPr="00F36C33" w:rsidRDefault="0079394A" w:rsidP="0079394A">
      <w:pPr>
        <w:shd w:val="clear" w:color="auto" w:fill="FFFFFF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79394A" w:rsidRPr="00F36C33" w:rsidRDefault="0079394A" w:rsidP="0079394A">
      <w:pPr>
        <w:shd w:val="clear" w:color="auto" w:fill="FFFFFF"/>
        <w:jc w:val="center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Задачи ВОУД в организациях образования</w:t>
      </w:r>
    </w:p>
    <w:p w:rsidR="0079394A" w:rsidRPr="00F36C33" w:rsidRDefault="0079394A" w:rsidP="0079394A">
      <w:pPr>
        <w:shd w:val="clear" w:color="auto" w:fill="FFFFFF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bdr w:val="none" w:sz="0" w:space="0" w:color="auto" w:frame="1"/>
          <w:lang w:eastAsia="ru-RU"/>
        </w:rPr>
        <w:t>1) осуществление мониторинга учебных достижений обучающихся;</w:t>
      </w:r>
    </w:p>
    <w:p w:rsidR="0079394A" w:rsidRPr="00F36C33" w:rsidRDefault="0079394A" w:rsidP="0079394A">
      <w:pPr>
        <w:shd w:val="clear" w:color="auto" w:fill="FFFFFF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bdr w:val="none" w:sz="0" w:space="0" w:color="auto" w:frame="1"/>
          <w:lang w:eastAsia="ru-RU"/>
        </w:rPr>
        <w:t>2) оценка эффективности организации учебного процесса;</w:t>
      </w:r>
    </w:p>
    <w:p w:rsidR="0079394A" w:rsidRPr="00F36C33" w:rsidRDefault="0079394A" w:rsidP="0079394A">
      <w:pPr>
        <w:shd w:val="clear" w:color="auto" w:fill="FFFFFF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3)проведениесравнительного анализа</w:t>
      </w:r>
      <w:r>
        <w:rPr>
          <w:rFonts w:ascii="Verdana" w:hAnsi="Verdana"/>
          <w:color w:val="000000"/>
          <w:sz w:val="18"/>
          <w:szCs w:val="18"/>
          <w:lang w:val="ru-RU" w:eastAsia="ru-RU"/>
        </w:rPr>
        <w:t xml:space="preserve"> </w:t>
      </w:r>
      <w:r w:rsidRPr="00F36C33">
        <w:rPr>
          <w:rFonts w:ascii="Verdana" w:hAnsi="Verdana"/>
          <w:color w:val="000000"/>
          <w:sz w:val="18"/>
          <w:szCs w:val="18"/>
          <w:lang w:eastAsia="ru-RU"/>
        </w:rPr>
        <w:t>качества образовательныхуслуг, предоставляемыхорганизациямиобразования.</w:t>
      </w:r>
    </w:p>
    <w:p w:rsidR="0079394A" w:rsidRPr="00F36C33" w:rsidRDefault="0079394A" w:rsidP="0079394A">
      <w:pPr>
        <w:shd w:val="clear" w:color="auto" w:fill="FFFFFF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79394A" w:rsidRPr="00F36C33" w:rsidRDefault="0079394A" w:rsidP="0079394A">
      <w:pPr>
        <w:shd w:val="clear" w:color="auto" w:fill="FFFFFF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</w:t>
      </w:r>
      <w:r>
        <w:rPr>
          <w:rFonts w:ascii="Verdana" w:hAnsi="Verdana"/>
          <w:color w:val="000000"/>
          <w:sz w:val="18"/>
          <w:szCs w:val="18"/>
          <w:lang w:val="ru-RU" w:eastAsia="ru-RU"/>
        </w:rPr>
        <w:t xml:space="preserve">                    </w:t>
      </w:r>
      <w:r w:rsidRPr="00F36C33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Проведение ВОУД в организациях общего среднего образования</w:t>
      </w:r>
    </w:p>
    <w:p w:rsidR="0079394A" w:rsidRPr="00F36C33" w:rsidRDefault="0079394A" w:rsidP="0079394A">
      <w:pPr>
        <w:shd w:val="clear" w:color="auto" w:fill="FFFFFF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1. ВОУД на уровне основного среднего образования проводится на базе организаций образования, в которых обучаются учащиеся.</w:t>
      </w:r>
    </w:p>
    <w:p w:rsidR="0079394A" w:rsidRPr="00F36C33" w:rsidRDefault="0079394A" w:rsidP="0079394A">
      <w:pPr>
        <w:shd w:val="clear" w:color="auto" w:fill="FFFFFF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2. Контроль над соблюдением правилпроведения ВОУД осуществляют Департаменты по контролю в сфере образования Комитета по контролю в сфере образования и науки и направляемые уполномоченные представителиМинистерства. </w:t>
      </w:r>
    </w:p>
    <w:p w:rsidR="0079394A" w:rsidRPr="00F36C33" w:rsidRDefault="0079394A" w:rsidP="0079394A">
      <w:pPr>
        <w:shd w:val="clear" w:color="auto" w:fill="FFFFFF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3. ВОУД проводится в форме комплексного тестирования как с применением бумажных носителей, так и с использованием современных информационных технологий, а также письменных заданий, утверждаемых уполномоченным органом.</w:t>
      </w:r>
    </w:p>
    <w:p w:rsidR="0079394A" w:rsidRPr="00F36C33" w:rsidRDefault="0079394A" w:rsidP="0079394A">
      <w:pPr>
        <w:shd w:val="clear" w:color="auto" w:fill="FFFFFF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 </w:t>
      </w:r>
    </w:p>
    <w:p w:rsidR="0079394A" w:rsidRPr="00F36C33" w:rsidRDefault="0079394A" w:rsidP="0079394A">
      <w:pPr>
        <w:jc w:val="center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Задания разрабатываютсяна основе общеобразовательных учебных программ, их содержание не может выходить за рамки указанных программ</w:t>
      </w:r>
    </w:p>
    <w:p w:rsidR="0079394A" w:rsidRPr="00F36C33" w:rsidRDefault="0079394A" w:rsidP="0079394A">
      <w:pPr>
        <w:jc w:val="center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79394A" w:rsidRPr="00F36C33" w:rsidRDefault="0079394A" w:rsidP="0079394A">
      <w:pPr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В процедуру ВОУД в 9 (10) классах в обязательном порядке включаются казахский язык и 3 предмета, ежегодно определяемые уполномоченным органом.</w:t>
      </w:r>
    </w:p>
    <w:p w:rsidR="0079394A" w:rsidRPr="00F36C33" w:rsidRDefault="0079394A" w:rsidP="0079394A">
      <w:pPr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        1. Количествотестовых заданий по каждому предмету — 20.</w:t>
      </w:r>
    </w:p>
    <w:p w:rsidR="0079394A" w:rsidRPr="00F36C33" w:rsidRDefault="0079394A" w:rsidP="0079394A">
      <w:pPr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        2. На тестирование по 4 предметам отводится 120минут (2 часа).</w:t>
      </w:r>
    </w:p>
    <w:p w:rsidR="0079394A" w:rsidRPr="00F36C33" w:rsidRDefault="0079394A" w:rsidP="0079394A">
      <w:pPr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        3. Результаты ВОУД оцениваются 1 баллом за каждый правильный ответ.</w:t>
      </w:r>
    </w:p>
    <w:p w:rsidR="0079394A" w:rsidRPr="00F36C33" w:rsidRDefault="0079394A" w:rsidP="0079394A">
      <w:pPr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</w:t>
      </w:r>
      <w:r>
        <w:rPr>
          <w:rFonts w:ascii="Verdana" w:hAnsi="Verdana"/>
          <w:color w:val="000000"/>
          <w:sz w:val="18"/>
          <w:szCs w:val="18"/>
          <w:lang w:val="ru-RU" w:eastAsia="ru-RU"/>
        </w:rPr>
        <w:t xml:space="preserve"> </w:t>
      </w:r>
      <w:r w:rsidRPr="00F36C33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79394A" w:rsidRPr="00F36C33" w:rsidRDefault="0079394A" w:rsidP="0079394A">
      <w:pPr>
        <w:jc w:val="center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Обработка результатов производится в пунктах проведения единогонационального тестирования</w:t>
      </w:r>
    </w:p>
    <w:p w:rsidR="0079394A" w:rsidRPr="00F36C33" w:rsidRDefault="0079394A" w:rsidP="0079394A">
      <w:pPr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79394A" w:rsidRPr="00F36C33" w:rsidRDefault="0079394A" w:rsidP="0079394A">
      <w:pPr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 xml:space="preserve">1.Результаты  ВОУД  доводятся  до сведения  </w:t>
      </w:r>
      <w:r>
        <w:rPr>
          <w:rFonts w:ascii="Verdana" w:hAnsi="Verdana"/>
          <w:color w:val="000000"/>
          <w:sz w:val="18"/>
          <w:szCs w:val="18"/>
          <w:lang w:eastAsia="ru-RU"/>
        </w:rPr>
        <w:t>учащихсяв течение</w:t>
      </w:r>
      <w:r w:rsidRPr="00F36C33">
        <w:rPr>
          <w:rFonts w:ascii="Verdana" w:hAnsi="Verdana"/>
          <w:color w:val="000000"/>
          <w:sz w:val="18"/>
          <w:szCs w:val="18"/>
          <w:lang w:eastAsia="ru-RU"/>
        </w:rPr>
        <w:t xml:space="preserve"> 3</w:t>
      </w:r>
      <w:r>
        <w:rPr>
          <w:rFonts w:ascii="Verdana" w:hAnsi="Verdana"/>
          <w:color w:val="000000"/>
          <w:sz w:val="18"/>
          <w:szCs w:val="18"/>
          <w:lang w:val="ru-RU" w:eastAsia="ru-RU"/>
        </w:rPr>
        <w:t xml:space="preserve"> </w:t>
      </w:r>
      <w:r w:rsidRPr="00F36C33">
        <w:rPr>
          <w:rFonts w:ascii="Verdana" w:hAnsi="Verdana"/>
          <w:color w:val="000000"/>
          <w:sz w:val="18"/>
          <w:szCs w:val="18"/>
          <w:lang w:eastAsia="ru-RU"/>
        </w:rPr>
        <w:t>календарных дней  после его окончания.</w:t>
      </w:r>
    </w:p>
    <w:p w:rsidR="0079394A" w:rsidRPr="00F36C33" w:rsidRDefault="0079394A" w:rsidP="0079394A">
      <w:pPr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2. Результаты ВОУД могутиспользоватьсяорганизациями, проводящими рейтинговые исследования.</w:t>
      </w:r>
    </w:p>
    <w:p w:rsidR="0079394A" w:rsidRPr="00F36C33" w:rsidRDefault="0079394A" w:rsidP="0079394A">
      <w:pPr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79394A" w:rsidRPr="00F36C33" w:rsidRDefault="0079394A" w:rsidP="0079394A">
      <w:pPr>
        <w:jc w:val="center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При подготовке к проведению тестирования проводится разъяснительная работа с учащимися по заполнению материалов тестирования, знакомят учащихся с порядком проведения процедуры</w:t>
      </w:r>
    </w:p>
    <w:p w:rsidR="0079394A" w:rsidRPr="00F36C33" w:rsidRDefault="0079394A" w:rsidP="0079394A">
      <w:pPr>
        <w:jc w:val="center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</w:p>
    <w:p w:rsidR="0079394A" w:rsidRPr="00F36C33" w:rsidRDefault="0079394A" w:rsidP="0079394A">
      <w:pPr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Учащимся не разрешается:</w:t>
      </w:r>
    </w:p>
    <w:p w:rsidR="0079394A" w:rsidRPr="00F36C33" w:rsidRDefault="0079394A" w:rsidP="0079394A">
      <w:pPr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1)пересаживаться с места на место;</w:t>
      </w:r>
    </w:p>
    <w:p w:rsidR="0079394A" w:rsidRPr="00F36C33" w:rsidRDefault="0079394A" w:rsidP="0079394A">
      <w:pPr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2) открывать без разрешения дежурного материалы тестирования;</w:t>
      </w:r>
    </w:p>
    <w:p w:rsidR="0079394A" w:rsidRPr="00F36C33" w:rsidRDefault="0079394A" w:rsidP="0079394A">
      <w:pPr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3) производить обмен  материаламитестированияс другими учащимися;</w:t>
      </w:r>
    </w:p>
    <w:p w:rsidR="0079394A" w:rsidRPr="00F36C33" w:rsidRDefault="0079394A" w:rsidP="0079394A">
      <w:pPr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4)пользоваться калькулятором,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мобильной связи;</w:t>
      </w:r>
    </w:p>
    <w:p w:rsidR="0079394A" w:rsidRPr="00F36C33" w:rsidRDefault="0079394A" w:rsidP="0079394A">
      <w:pPr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5) переговариваться и списывать у других учащихся, пользоваться шпаргалкой и другими справочными материалами;</w:t>
      </w:r>
    </w:p>
    <w:p w:rsidR="0079394A" w:rsidRPr="00F36C33" w:rsidRDefault="0079394A" w:rsidP="0079394A">
      <w:pPr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6) выходить из аудитории без разрешения дежурного и представителя Министерства.</w:t>
      </w:r>
    </w:p>
    <w:p w:rsidR="0079394A" w:rsidRPr="00F36C33" w:rsidRDefault="0079394A" w:rsidP="0079394A">
      <w:pPr>
        <w:shd w:val="clear" w:color="auto" w:fill="FFFFFF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Verdana" w:hAnsi="Verdana"/>
          <w:color w:val="000000"/>
          <w:sz w:val="18"/>
          <w:szCs w:val="18"/>
          <w:lang w:eastAsia="ru-RU"/>
        </w:rPr>
        <w:t>  </w:t>
      </w:r>
    </w:p>
    <w:p w:rsidR="0079394A" w:rsidRPr="00F36C33" w:rsidRDefault="0079394A" w:rsidP="0079394A">
      <w:pPr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F36C33">
        <w:rPr>
          <w:rFonts w:ascii="Helvetica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Что бы  протестироваться в онлайн режиме  пройдите по следующей ссылке:</w:t>
      </w:r>
    </w:p>
    <w:p w:rsidR="00B977D0" w:rsidRDefault="0079394A" w:rsidP="0079394A">
      <w:pPr>
        <w:textAlignment w:val="baseline"/>
      </w:pPr>
      <w:hyperlink r:id="rId5" w:history="1">
        <w:r w:rsidRPr="00F36C33">
          <w:rPr>
            <w:rFonts w:ascii="Verdana" w:hAnsi="Verdana"/>
            <w:color w:val="0076A3"/>
            <w:sz w:val="18"/>
            <w:szCs w:val="18"/>
            <w:u w:val="single"/>
            <w:bdr w:val="none" w:sz="0" w:space="0" w:color="auto" w:frame="1"/>
            <w:lang w:eastAsia="ru-RU"/>
          </w:rPr>
          <w:t>http://www.testent.ru/</w:t>
        </w:r>
      </w:hyperlink>
    </w:p>
    <w:sectPr w:rsidR="00B977D0" w:rsidSect="00EE7D16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F9"/>
    <w:rsid w:val="005D11F9"/>
    <w:rsid w:val="0079394A"/>
    <w:rsid w:val="00B9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e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2013-12-13T04:29:00Z</dcterms:created>
  <dcterms:modified xsi:type="dcterms:W3CDTF">2013-12-13T04:34:00Z</dcterms:modified>
</cp:coreProperties>
</file>