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59A" w:rsidRPr="008A459A" w:rsidRDefault="008A459A" w:rsidP="008A459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8A459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ПАМЯТКА ВЫПУСКНИКА</w:t>
      </w:r>
    </w:p>
    <w:p w:rsidR="008A459A" w:rsidRPr="008A459A" w:rsidRDefault="008A459A" w:rsidP="008A45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45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1.Сроки подачи заявлений</w:t>
      </w:r>
    </w:p>
    <w:p w:rsidR="008A459A" w:rsidRPr="008A459A" w:rsidRDefault="008A459A" w:rsidP="008A459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45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Заявление</w:t>
      </w:r>
      <w:r w:rsidRPr="008A45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на участие в ЕНТ </w:t>
      </w:r>
      <w:r w:rsidRPr="008A45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подается</w:t>
      </w:r>
      <w:r w:rsidRPr="008A45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выпускником с </w:t>
      </w:r>
      <w:r w:rsidRPr="008A45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10 марта по 25 апреля 201</w:t>
      </w:r>
      <w:r w:rsidR="00471CB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4</w:t>
      </w:r>
      <w:r w:rsidRPr="008A45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года</w:t>
      </w:r>
      <w:r w:rsidRPr="008A45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 свое общеобразовательное учреждение.</w:t>
      </w:r>
    </w:p>
    <w:p w:rsidR="008A459A" w:rsidRPr="008A459A" w:rsidRDefault="008A459A" w:rsidP="008A459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45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Документы, необходимые для подачи заявления:</w:t>
      </w:r>
    </w:p>
    <w:p w:rsidR="008A459A" w:rsidRPr="008A459A" w:rsidRDefault="008A459A" w:rsidP="008A459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45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Документ, удостоверяющий личность;2 фотокарточки (размер 3х4).</w:t>
      </w:r>
    </w:p>
    <w:p w:rsidR="008A459A" w:rsidRPr="008A459A" w:rsidRDefault="008A459A" w:rsidP="008A459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45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После внесения заявления в базу данных, выпускнику выдается:</w:t>
      </w:r>
    </w:p>
    <w:p w:rsidR="008A459A" w:rsidRPr="008A459A" w:rsidRDefault="008A459A" w:rsidP="008A459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45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Справка о регистрации выпускника;</w:t>
      </w:r>
    </w:p>
    <w:p w:rsidR="008A459A" w:rsidRPr="008A459A" w:rsidRDefault="008A459A" w:rsidP="008A459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45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Пропуск на тестирование.</w:t>
      </w:r>
    </w:p>
    <w:p w:rsidR="008A459A" w:rsidRPr="008A459A" w:rsidRDefault="008A459A" w:rsidP="008A45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45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2. Порядок проведения ЕНТ</w:t>
      </w:r>
    </w:p>
    <w:p w:rsidR="008A459A" w:rsidRPr="008A459A" w:rsidRDefault="008A459A" w:rsidP="008A45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45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8A459A" w:rsidRPr="008A459A" w:rsidRDefault="008A459A" w:rsidP="008A459A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45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ЕНТ проводится по пяти предметам: казахскому или русскому языку (язык обучения), математике, истории Казахстана, казахскому языку в школах с русским языком обучения и русскому языку в школах с казахским языком обучения и одному из предметов по выбору в зависимости от избранной специальности.</w:t>
      </w:r>
    </w:p>
    <w:p w:rsidR="008A459A" w:rsidRPr="008A459A" w:rsidRDefault="008A459A" w:rsidP="008A459A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45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Предметы по выбору выпускника, сдаваемые в форме ЕНТ: </w:t>
      </w:r>
      <w:r w:rsidRPr="008A45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география, физика, биология, химия, всемирная история, қазақ әдебиеті (русская литература), иностранный язык.</w:t>
      </w:r>
    </w:p>
    <w:p w:rsidR="008A459A" w:rsidRPr="008A459A" w:rsidRDefault="008A459A" w:rsidP="008A459A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45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выпускников, избравших специальности, требующие специальной или творческой подготовки, предмет по выбору – произвольный.</w:t>
      </w:r>
    </w:p>
    <w:p w:rsidR="008A459A" w:rsidRPr="008A459A" w:rsidRDefault="008A459A" w:rsidP="008A459A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45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ЕНТ проводится с помощью тестовых заданий, разработанных на основе общеобразовательных учебных программ, их содержание не может выходить за рамки программ</w:t>
      </w:r>
      <w:proofErr w:type="gramStart"/>
      <w:r w:rsidRPr="008A45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.</w:t>
      </w:r>
      <w:proofErr w:type="gramEnd"/>
    </w:p>
    <w:p w:rsidR="008A459A" w:rsidRPr="008A459A" w:rsidRDefault="008A459A" w:rsidP="008A459A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45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Количество тестовых заданий – 25 по каждому предмету.</w:t>
      </w:r>
    </w:p>
    <w:p w:rsidR="008A459A" w:rsidRPr="008A459A" w:rsidRDefault="008A459A" w:rsidP="008A459A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45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Результаты оцениваются по 125-балльной системе и переводятся в оценки по пятибалльной системе для получения аттестата об общем среднем образовании.</w:t>
      </w:r>
    </w:p>
    <w:p w:rsidR="008A459A" w:rsidRPr="008A459A" w:rsidRDefault="008A459A" w:rsidP="008A45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45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3. Сроки экзаменов</w:t>
      </w:r>
    </w:p>
    <w:p w:rsidR="008A459A" w:rsidRPr="008A459A" w:rsidRDefault="008A459A" w:rsidP="008A459A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45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Тестирование проводится в ППЕНТ с 1 по 10 июня.</w:t>
      </w:r>
    </w:p>
    <w:p w:rsidR="008A459A" w:rsidRPr="008A459A" w:rsidRDefault="008A459A" w:rsidP="008A45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45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4. Продолжительность экзаменов</w:t>
      </w:r>
    </w:p>
    <w:p w:rsidR="008A459A" w:rsidRPr="008A459A" w:rsidRDefault="008A459A" w:rsidP="008A45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45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8A459A" w:rsidRPr="008A459A" w:rsidRDefault="008A459A" w:rsidP="008A459A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45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Время начала ЕНТ – 09.00 часов.</w:t>
      </w:r>
    </w:p>
    <w:p w:rsidR="008A459A" w:rsidRPr="008A459A" w:rsidRDefault="008A459A" w:rsidP="008A459A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45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Продолжительность ЕНТ – 3,5 </w:t>
      </w:r>
      <w:proofErr w:type="gramStart"/>
      <w:r w:rsidRPr="008A45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астрономических</w:t>
      </w:r>
      <w:proofErr w:type="gramEnd"/>
      <w:r w:rsidRPr="008A45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часа.</w:t>
      </w:r>
    </w:p>
    <w:p w:rsidR="008A459A" w:rsidRPr="008A459A" w:rsidRDefault="008A459A" w:rsidP="008A459A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45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первый и последний часы </w:t>
      </w:r>
      <w:r w:rsidRPr="008A45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покидать</w:t>
      </w:r>
      <w:r w:rsidRPr="008A45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аудиторию запрещается.</w:t>
      </w:r>
    </w:p>
    <w:p w:rsidR="008A459A" w:rsidRPr="008A459A" w:rsidRDefault="008A459A" w:rsidP="008A45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45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5. Апелляция</w:t>
      </w:r>
    </w:p>
    <w:p w:rsidR="008A459A" w:rsidRPr="008A459A" w:rsidRDefault="008A459A" w:rsidP="008A45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45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8A459A" w:rsidRPr="008A459A" w:rsidRDefault="008A459A" w:rsidP="008A459A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45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Апелляция по результатам</w:t>
      </w:r>
      <w:r w:rsidRPr="008A45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тестирования подается до 13 часов следующего дня после объявления результатов тестирования и рассматривается апелляционной комиссией в течение суток.</w:t>
      </w:r>
    </w:p>
    <w:p w:rsidR="008A459A" w:rsidRPr="008A459A" w:rsidRDefault="008A459A" w:rsidP="008A459A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45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lastRenderedPageBreak/>
        <w:t>Заявитель должен иметь при себе документы, удостоверяющие его личность, пропуск на ЕНТ.</w:t>
      </w:r>
    </w:p>
    <w:p w:rsidR="008A459A" w:rsidRPr="008A459A" w:rsidRDefault="008A459A" w:rsidP="008A45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45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6. Выставление отметок в аттестат</w:t>
      </w:r>
    </w:p>
    <w:p w:rsidR="008A459A" w:rsidRPr="008A459A" w:rsidRDefault="008A459A" w:rsidP="008A45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45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8A459A" w:rsidRPr="008A459A" w:rsidRDefault="008A459A" w:rsidP="008A459A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45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Перевод баллов в оценки производится в соответствии со шкалой.</w:t>
      </w:r>
    </w:p>
    <w:p w:rsidR="008A459A" w:rsidRPr="008A459A" w:rsidRDefault="008A459A" w:rsidP="008A45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45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7. Срок действия сертификата</w:t>
      </w:r>
    </w:p>
    <w:p w:rsidR="008A459A" w:rsidRPr="008A459A" w:rsidRDefault="008A459A" w:rsidP="008A45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45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8A459A" w:rsidRPr="008A459A" w:rsidRDefault="008A459A" w:rsidP="008A459A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45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Выпускникам, сдавшим </w:t>
      </w:r>
      <w:proofErr w:type="spellStart"/>
      <w:r w:rsidRPr="008A45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ЕНТ</w:t>
      </w:r>
      <w:proofErr w:type="gramStart"/>
      <w:r w:rsidRPr="008A45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Pr="008A45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в</w:t>
      </w:r>
      <w:proofErr w:type="gramEnd"/>
      <w:r w:rsidRPr="008A45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ыдается</w:t>
      </w:r>
      <w:proofErr w:type="spellEnd"/>
      <w:r w:rsidRPr="008A45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сертификат о результатах ЕНТ.</w:t>
      </w:r>
    </w:p>
    <w:p w:rsidR="008A459A" w:rsidRPr="008A459A" w:rsidRDefault="008A459A" w:rsidP="008A459A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45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Срок действия сертификата истекает 31 декабря 201</w:t>
      </w:r>
      <w:r w:rsidR="00471CB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4</w:t>
      </w:r>
      <w:r w:rsidRPr="008A45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г.</w:t>
      </w:r>
    </w:p>
    <w:p w:rsidR="008A459A" w:rsidRPr="008A459A" w:rsidRDefault="008A459A" w:rsidP="008A45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45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8.Образовательный грант</w:t>
      </w:r>
    </w:p>
    <w:p w:rsidR="008A459A" w:rsidRPr="008A459A" w:rsidRDefault="008A459A" w:rsidP="008A45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45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8A459A" w:rsidRPr="008A459A" w:rsidRDefault="008A459A" w:rsidP="008A459A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45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конкурсе на получение образовательного гранта учитываются баллы по казахскому или русскому языку (язык обучения), истории Казахстана, математике и предмету по выбору.</w:t>
      </w:r>
    </w:p>
    <w:p w:rsidR="008A459A" w:rsidRPr="008A459A" w:rsidRDefault="008A459A" w:rsidP="008A459A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45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участия в конкурсе необходимо набрать </w:t>
      </w:r>
      <w:r w:rsidRPr="008A45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не менее 50 баллов (для специальности «Общая медицина» - 55 баллов)</w:t>
      </w:r>
      <w:r w:rsidRPr="008A45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в том числе </w:t>
      </w:r>
      <w:r w:rsidRPr="008A45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не менее 7 баллов по профильному предмету (не менее 10 по каждому творческому экзамену), а по остальным предметам - не менее 4 баллов.</w:t>
      </w:r>
    </w:p>
    <w:p w:rsidR="008A459A" w:rsidRPr="008A459A" w:rsidRDefault="008A459A" w:rsidP="008A459A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45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Прием заявлений на творческие специальности проводится приемными комиссиями вузов с 20 июня по 1 июля.</w:t>
      </w:r>
    </w:p>
    <w:p w:rsidR="008A459A" w:rsidRPr="008A459A" w:rsidRDefault="008A459A" w:rsidP="008A459A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45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Творческие экзамены сдаются со 2 по 7 июля в приемных комиссиях избранных ими вузов.</w:t>
      </w:r>
    </w:p>
    <w:p w:rsidR="008A459A" w:rsidRPr="008A459A" w:rsidRDefault="008A459A" w:rsidP="008A459A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45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Прием заявлений на конкурс по присуждению образовательного гранта проводится с 23 по 31 июля.</w:t>
      </w:r>
    </w:p>
    <w:p w:rsidR="008A459A" w:rsidRPr="008A459A" w:rsidRDefault="008A459A" w:rsidP="008A459A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45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Конкурс проводится с 1 по 10 августа.</w:t>
      </w:r>
    </w:p>
    <w:p w:rsidR="008A459A" w:rsidRPr="008A459A" w:rsidRDefault="008A459A" w:rsidP="008A459A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A459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Внимание!!!</w:t>
      </w:r>
    </w:p>
    <w:p w:rsidR="008A459A" w:rsidRPr="008A459A" w:rsidRDefault="008A459A" w:rsidP="008A45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459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Выпускник должен</w:t>
      </w:r>
      <w:r w:rsidRPr="008A459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явиться в пункт проведения единого </w:t>
      </w:r>
      <w:r w:rsidRPr="008A45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национального тестирования в день и время, указанные в пропуске, имея при себе:</w:t>
      </w:r>
    </w:p>
    <w:p w:rsidR="008A459A" w:rsidRPr="008A459A" w:rsidRDefault="008A459A" w:rsidP="008A45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45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8A459A" w:rsidRPr="008A459A" w:rsidRDefault="008A459A" w:rsidP="008A459A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45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пропуск на ЕНТ;</w:t>
      </w:r>
    </w:p>
    <w:p w:rsidR="008A459A" w:rsidRPr="008A459A" w:rsidRDefault="008A459A" w:rsidP="008A459A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45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документ, удостоверяющий личность;</w:t>
      </w:r>
    </w:p>
    <w:p w:rsidR="008A459A" w:rsidRPr="008A459A" w:rsidRDefault="008A459A" w:rsidP="008A459A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45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ручку с черной пастой;</w:t>
      </w:r>
      <w:r w:rsidRPr="008A45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A459A" w:rsidRPr="008A459A" w:rsidRDefault="008A459A" w:rsidP="008A459A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45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Во время ЕНТ выпускникам запрещается:</w:t>
      </w:r>
    </w:p>
    <w:p w:rsidR="008A459A" w:rsidRPr="008A459A" w:rsidRDefault="008A459A" w:rsidP="008A459A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45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разговоры;</w:t>
      </w:r>
    </w:p>
    <w:p w:rsidR="008A459A" w:rsidRPr="008A459A" w:rsidRDefault="008A459A" w:rsidP="008A459A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45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вставания с мест;</w:t>
      </w:r>
    </w:p>
    <w:p w:rsidR="008A459A" w:rsidRPr="008A459A" w:rsidRDefault="008A459A" w:rsidP="008A459A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45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пересаживания;</w:t>
      </w:r>
    </w:p>
    <w:p w:rsidR="008A459A" w:rsidRPr="008A459A" w:rsidRDefault="008A459A" w:rsidP="008A459A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45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обмен любыми материалами и предметами;</w:t>
      </w:r>
    </w:p>
    <w:p w:rsidR="008A459A" w:rsidRPr="008A459A" w:rsidRDefault="008A459A" w:rsidP="008A459A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45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занос в аудиторию и пользование мобильными телефонами или иными средствами связи, фото и видеоаппаратурой, портативными персональными компьютерами (ноутбуками, КПК и другими)</w:t>
      </w:r>
      <w:proofErr w:type="gramStart"/>
      <w:r w:rsidRPr="008A45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;</w:t>
      </w:r>
      <w:proofErr w:type="gramEnd"/>
    </w:p>
    <w:p w:rsidR="008A459A" w:rsidRPr="008A459A" w:rsidRDefault="008A459A" w:rsidP="008A459A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45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пользование справочными материалами и шпаргалками;</w:t>
      </w:r>
    </w:p>
    <w:p w:rsidR="008A459A" w:rsidRPr="008A459A" w:rsidRDefault="008A459A" w:rsidP="008A459A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45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хождение по ППЕНТ.</w:t>
      </w:r>
    </w:p>
    <w:p w:rsidR="008A459A" w:rsidRPr="008A459A" w:rsidRDefault="008A459A" w:rsidP="008A45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45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ym w:font="Symbol" w:char="F078"/>
      </w:r>
      <w:r w:rsidRPr="008A45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целях предотвращения нарушений во время тестирования и защиты самих тестируемых, во время запуска на тестирование, все будут подвергаться досмотру с применением металлоискателей.</w:t>
      </w:r>
    </w:p>
    <w:p w:rsidR="008A459A" w:rsidRPr="008A459A" w:rsidRDefault="008A459A" w:rsidP="008A45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A45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ym w:font="Symbol" w:char="F078"/>
      </w:r>
      <w:r w:rsidRPr="008A45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случае нарушения выпускником правил поведения в аудитории и использовании им запрещенных предметов, решением государственной комиссии выпускник удаляется с тести</w:t>
      </w:r>
      <w:bookmarkStart w:id="0" w:name="_GoBack"/>
      <w:bookmarkEnd w:id="0"/>
      <w:r w:rsidRPr="008A45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рования без права пересдачи, его результаты аннулируются.</w:t>
      </w:r>
    </w:p>
    <w:p w:rsidR="00693C97" w:rsidRPr="008A459A" w:rsidRDefault="00693C97">
      <w:pPr>
        <w:rPr>
          <w:rFonts w:ascii="Times New Roman" w:hAnsi="Times New Roman" w:cs="Times New Roman"/>
          <w:sz w:val="32"/>
          <w:szCs w:val="32"/>
        </w:rPr>
      </w:pPr>
    </w:p>
    <w:sectPr w:rsidR="00693C97" w:rsidRPr="008A459A" w:rsidSect="008A45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4B4"/>
    <w:multiLevelType w:val="multilevel"/>
    <w:tmpl w:val="600AC5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EC393B"/>
    <w:multiLevelType w:val="multilevel"/>
    <w:tmpl w:val="9E908E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7B6A94"/>
    <w:multiLevelType w:val="multilevel"/>
    <w:tmpl w:val="0F2A2F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FD60B5"/>
    <w:multiLevelType w:val="multilevel"/>
    <w:tmpl w:val="AC6C1A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F90A8B"/>
    <w:multiLevelType w:val="multilevel"/>
    <w:tmpl w:val="502E5B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CA5BAE"/>
    <w:multiLevelType w:val="multilevel"/>
    <w:tmpl w:val="DD14F8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91533D"/>
    <w:multiLevelType w:val="multilevel"/>
    <w:tmpl w:val="060C66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63514E"/>
    <w:multiLevelType w:val="multilevel"/>
    <w:tmpl w:val="AA8891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9C289C"/>
    <w:multiLevelType w:val="multilevel"/>
    <w:tmpl w:val="22BE33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8A459A"/>
    <w:rsid w:val="004035E8"/>
    <w:rsid w:val="00471CBB"/>
    <w:rsid w:val="00693C97"/>
    <w:rsid w:val="008A4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608</Words>
  <Characters>3468</Characters>
  <Application>Microsoft Office Word</Application>
  <DocSecurity>0</DocSecurity>
  <Lines>28</Lines>
  <Paragraphs>8</Paragraphs>
  <ScaleCrop>false</ScaleCrop>
  <Company/>
  <LinksUpToDate>false</LinksUpToDate>
  <CharactersWithSpaces>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2</cp:lastModifiedBy>
  <cp:revision>2</cp:revision>
  <dcterms:created xsi:type="dcterms:W3CDTF">2013-10-11T03:54:00Z</dcterms:created>
  <dcterms:modified xsi:type="dcterms:W3CDTF">2013-12-14T03:01:00Z</dcterms:modified>
</cp:coreProperties>
</file>