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Қазақстан жолы – 2050:</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Бі</w:t>
      </w:r>
      <w:proofErr w:type="gramStart"/>
      <w:r w:rsidRPr="00BD6EB1">
        <w:rPr>
          <w:rFonts w:ascii="Times New Roman" w:hAnsi="Times New Roman" w:cs="Times New Roman"/>
          <w:b/>
          <w:sz w:val="40"/>
          <w:szCs w:val="40"/>
        </w:rPr>
        <w:t>р</w:t>
      </w:r>
      <w:proofErr w:type="gramEnd"/>
      <w:r w:rsidRPr="00BD6EB1">
        <w:rPr>
          <w:rFonts w:ascii="Times New Roman" w:hAnsi="Times New Roman" w:cs="Times New Roman"/>
          <w:b/>
          <w:sz w:val="40"/>
          <w:szCs w:val="40"/>
        </w:rPr>
        <w:t xml:space="preserve"> мақсат, бір мүдде, бір болашақ</w:t>
      </w:r>
    </w:p>
    <w:p w:rsidR="00BD6EB1" w:rsidRDefault="00BD6EB1" w:rsidP="00BD6EB1">
      <w:pPr>
        <w:spacing w:line="240" w:lineRule="auto"/>
        <w:jc w:val="center"/>
        <w:rPr>
          <w:rFonts w:ascii="Times New Roman" w:hAnsi="Times New Roman" w:cs="Times New Roman"/>
          <w:b/>
          <w:sz w:val="40"/>
          <w:szCs w:val="40"/>
        </w:rPr>
      </w:pP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Қымбатты қазақстандықтар!</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Құрметті депутаттар!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ңа дәуірдің кемел келбеті.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 елі өткен 22 жылда қыруар іс тындырды. Біз үлгілі дамудың өзіндік моделін қалыптастырдық. Әрбі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отандасымыздың жүрегінде елімізге деген шексіз мақтаныш сезімін орнықтырдық. Қазақстандықтар ертеңіне, елінің болашағына сеніммен қарайды. Халықтың 97 пайызы әлеуметтік ахуалдың тұрақтылығын және оның жыл өткен сайын жақсара түскенін айтады.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Бүгінде Отанымыздың жеті</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іктері – әрбір азаматтың ұлттық мақтанышы. Кү</w:t>
      </w:r>
      <w:proofErr w:type="gramStart"/>
      <w:r w:rsidRPr="00BD6EB1">
        <w:rPr>
          <w:rFonts w:ascii="Times New Roman" w:hAnsi="Times New Roman" w:cs="Times New Roman"/>
          <w:sz w:val="40"/>
          <w:szCs w:val="40"/>
        </w:rPr>
        <w:t>шт</w:t>
      </w:r>
      <w:proofErr w:type="gramEnd"/>
      <w:r w:rsidRPr="00BD6EB1">
        <w:rPr>
          <w:rFonts w:ascii="Times New Roman" w:hAnsi="Times New Roman" w:cs="Times New Roman"/>
          <w:sz w:val="40"/>
          <w:szCs w:val="40"/>
        </w:rPr>
        <w:t>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іп шыңдалатын үлкен емтихан. Стратегияны мүлтіксіз орындап, </w:t>
      </w:r>
      <w:r w:rsidRPr="00BD6EB1">
        <w:rPr>
          <w:rFonts w:ascii="Times New Roman" w:hAnsi="Times New Roman" w:cs="Times New Roman"/>
          <w:sz w:val="40"/>
          <w:szCs w:val="40"/>
        </w:rPr>
        <w:lastRenderedPageBreak/>
        <w:t>емтиханнан мүдірмей өту – ортақ парыз, абыройлы міндет!</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Құрметті отандастар!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ХХІ ғасырдың Қазақстаны – талантты, еңбекқор, толерантты халықтың небә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екі онжылдықта «нөлден» бастап құрған елі. Бұл – біздің бәріміз мақтан тұтатын ортақ жемісіміз!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 біздің шексіз сүйетін ұлы туындымыз!</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 қазақстандықтардың ел болашағының тұ</w:t>
      </w:r>
      <w:proofErr w:type="gramStart"/>
      <w:r w:rsidRPr="00BD6EB1">
        <w:rPr>
          <w:rFonts w:ascii="Times New Roman" w:hAnsi="Times New Roman" w:cs="Times New Roman"/>
          <w:sz w:val="40"/>
          <w:szCs w:val="40"/>
        </w:rPr>
        <w:t>т</w:t>
      </w:r>
      <w:proofErr w:type="gramEnd"/>
      <w:r w:rsidRPr="00BD6EB1">
        <w:rPr>
          <w:rFonts w:ascii="Times New Roman" w:hAnsi="Times New Roman" w:cs="Times New Roman"/>
          <w:sz w:val="40"/>
          <w:szCs w:val="40"/>
        </w:rPr>
        <w:t>қасын нық ұстауы үшін «Қазақстан-2050» Стратегиясын қабылдадық. Бүгінде көптеген табысты елдер – Қытай, Малайзия, Түркия ұзақмерзімді жоспар бойынша жұмыс істеуде. ХХІ ғасырда стратегиялық жоспарлау ең ө</w:t>
      </w:r>
      <w:proofErr w:type="gramStart"/>
      <w:r w:rsidRPr="00BD6EB1">
        <w:rPr>
          <w:rFonts w:ascii="Times New Roman" w:hAnsi="Times New Roman" w:cs="Times New Roman"/>
          <w:sz w:val="40"/>
          <w:szCs w:val="40"/>
        </w:rPr>
        <w:t>зект</w:t>
      </w:r>
      <w:proofErr w:type="gramEnd"/>
      <w:r w:rsidRPr="00BD6EB1">
        <w:rPr>
          <w:rFonts w:ascii="Times New Roman" w:hAnsi="Times New Roman" w:cs="Times New Roman"/>
          <w:sz w:val="40"/>
          <w:szCs w:val="40"/>
        </w:rPr>
        <w:t xml:space="preserve">і қағида болып саналады. </w:t>
      </w:r>
      <w:proofErr w:type="gramStart"/>
      <w:r w:rsidRPr="00BD6EB1">
        <w:rPr>
          <w:rFonts w:ascii="Times New Roman" w:hAnsi="Times New Roman" w:cs="Times New Roman"/>
          <w:sz w:val="40"/>
          <w:szCs w:val="40"/>
        </w:rPr>
        <w:t>Егер ел өз бағыты мен баратын айлағын білмесе, ешқандай жел оңынан соқпайды. 2050 Стратегиясы айқын шамшырақ секілді басты мақсатымыздан көз жазбай, азаматтарымыздың күнделікті тіршілігінің мәселелерін шешуге мүмкіндік береді. Бұл біздің 30-50 жылда емес, жыл сайын халық т</w:t>
      </w:r>
      <w:proofErr w:type="gramEnd"/>
      <w:r w:rsidRPr="00BD6EB1">
        <w:rPr>
          <w:rFonts w:ascii="Times New Roman" w:hAnsi="Times New Roman" w:cs="Times New Roman"/>
          <w:sz w:val="40"/>
          <w:szCs w:val="40"/>
        </w:rPr>
        <w:t>ұрмысын жақсартатынымызды білдіреді.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Стратегия – күннен күнге, жылдан жылға елімізді, қазақстандықтардың өмі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ін жарқын ете түсетін нақты практикалық істер бағдарламасы. Бірақ нарықтық жағдайда аспаннан нәпақа күтпей, тиімді еңбектену керектігін әркім-ақ түсінуі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xml:space="preserve">. Мемлекеттің міндеті – осыған барлық жағдайды жасау. Мен әлемнің озық елдері арасындағы Отанымыздың лайықты Болашағы ғана </w:t>
      </w:r>
      <w:r w:rsidRPr="00BD6EB1">
        <w:rPr>
          <w:rFonts w:ascii="Times New Roman" w:hAnsi="Times New Roman" w:cs="Times New Roman"/>
          <w:sz w:val="40"/>
          <w:szCs w:val="40"/>
        </w:rPr>
        <w:lastRenderedPageBreak/>
        <w:t>қазақстандықтарды мәңгілікке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іктіретініне сенімдімін.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Бүгін мен дамыған 30 елдің қатарына кіру жоспарымызды ұсынғым келеді. Менің тапсырмам бойынша Ү</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імет нақты тұжырымдама жобасын жасады. Осы Жолдаудағы менің тапсырмаларым ескеріле отырып жөнделгеннен кейін түпкілікті бекітілеті</w:t>
      </w:r>
      <w:proofErr w:type="gramStart"/>
      <w:r w:rsidRPr="00BD6EB1">
        <w:rPr>
          <w:rFonts w:ascii="Times New Roman" w:hAnsi="Times New Roman" w:cs="Times New Roman"/>
          <w:sz w:val="40"/>
          <w:szCs w:val="40"/>
        </w:rPr>
        <w:t>н б</w:t>
      </w:r>
      <w:proofErr w:type="gramEnd"/>
      <w:r w:rsidRPr="00BD6EB1">
        <w:rPr>
          <w:rFonts w:ascii="Times New Roman" w:hAnsi="Times New Roman" w:cs="Times New Roman"/>
          <w:sz w:val="40"/>
          <w:szCs w:val="40"/>
        </w:rPr>
        <w:t>ұл құжатты жалпы алғанда қолдадым. Көптеген болжамдар бойынша, алдағы 15-17 жыл Қазақстанның ауқымды серпілісі үшін «мүмкіндіктер көзі» болмақ. Бұл кезеңде сыртқы ортаның қолайлылығы, ресурстарға, энергияға және азы</w:t>
      </w:r>
      <w:proofErr w:type="gramStart"/>
      <w:r w:rsidRPr="00BD6EB1">
        <w:rPr>
          <w:rFonts w:ascii="Times New Roman" w:hAnsi="Times New Roman" w:cs="Times New Roman"/>
          <w:sz w:val="40"/>
          <w:szCs w:val="40"/>
        </w:rPr>
        <w:t>қ-</w:t>
      </w:r>
      <w:proofErr w:type="gramEnd"/>
      <w:r w:rsidRPr="00BD6EB1">
        <w:rPr>
          <w:rFonts w:ascii="Times New Roman" w:hAnsi="Times New Roman" w:cs="Times New Roman"/>
          <w:sz w:val="40"/>
          <w:szCs w:val="40"/>
        </w:rPr>
        <w:t>түлікке сұраныстың артуы, Үшінші индустриялық төңкерістің пісіп-жетілуі сақталады. Біз бұл кезеңді пайдалана бі</w:t>
      </w:r>
      <w:proofErr w:type="gramStart"/>
      <w:r w:rsidRPr="00BD6EB1">
        <w:rPr>
          <w:rFonts w:ascii="Times New Roman" w:hAnsi="Times New Roman" w:cs="Times New Roman"/>
          <w:sz w:val="40"/>
          <w:szCs w:val="40"/>
        </w:rPr>
        <w:t>луге</w:t>
      </w:r>
      <w:proofErr w:type="gramEnd"/>
      <w:r w:rsidRPr="00BD6EB1">
        <w:rPr>
          <w:rFonts w:ascii="Times New Roman" w:hAnsi="Times New Roman" w:cs="Times New Roman"/>
          <w:sz w:val="40"/>
          <w:szCs w:val="40"/>
        </w:rPr>
        <w:t xml:space="preserve"> тиіспіз.</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Біз 2050-дің мақсатына қарай </w:t>
      </w:r>
      <w:proofErr w:type="gramStart"/>
      <w:r w:rsidRPr="00BD6EB1">
        <w:rPr>
          <w:rFonts w:ascii="Times New Roman" w:hAnsi="Times New Roman" w:cs="Times New Roman"/>
          <w:sz w:val="40"/>
          <w:szCs w:val="40"/>
        </w:rPr>
        <w:t>күрдел</w:t>
      </w:r>
      <w:proofErr w:type="gramEnd"/>
      <w:r w:rsidRPr="00BD6EB1">
        <w:rPr>
          <w:rFonts w:ascii="Times New Roman" w:hAnsi="Times New Roman" w:cs="Times New Roman"/>
          <w:sz w:val="40"/>
          <w:szCs w:val="40"/>
        </w:rPr>
        <w:t>і жаһандық бәсекелестік жағдайында ілгерілейміз. Алдағы онжылдықтарда біз қазірдің өзінде білі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отырған сын-қатерлер, жаһандық нарық пен әлемдік саясаттағы болжаусыз жағдайлар, жаңа дағдарыстар аз кездеспейді. ХХІ ғасырда «жеңіл-желпі жүріп өту» деген болмайды. Ғасыр ортасы да таяп қалды. Әлемнің дамыған елдері соған сай нақты стратегияларын дайындауда. ХХІ ғасырдың орта тұсы күрделі болары даусыз, </w:t>
      </w:r>
      <w:proofErr w:type="gramStart"/>
      <w:r w:rsidRPr="00BD6EB1">
        <w:rPr>
          <w:rFonts w:ascii="Times New Roman" w:hAnsi="Times New Roman" w:cs="Times New Roman"/>
          <w:sz w:val="40"/>
          <w:szCs w:val="40"/>
        </w:rPr>
        <w:t>ал</w:t>
      </w:r>
      <w:proofErr w:type="gramEnd"/>
      <w:r w:rsidRPr="00BD6EB1">
        <w:rPr>
          <w:rFonts w:ascii="Times New Roman" w:hAnsi="Times New Roman" w:cs="Times New Roman"/>
          <w:sz w:val="40"/>
          <w:szCs w:val="40"/>
        </w:rPr>
        <w:t xml:space="preserve"> жаһандық отыздық тобының тізіміне кіретін үміткерлер саны тым шектеулі болады. Мен «дамыған ел» ұғымының уақытқа сәйкес өзгері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тұратын категория екенін бірнеше рет айттым. Дамыған елдерде халықтың мүлде жаңа өмі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сапасы пайда болуда.</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Бүгінде дамығандықтың іргелі көрсеткіштерін Экономикалық ынтымақтастық және даму ұйымына (ЭЫДҰ) мүше мемлекеттер көрсеті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отыр. Оған әлемдік ішкі жалпы өнімнің 60 пайыздан астамын өндіретін 34 ел кіреді. ЭЫДҰ-ға кіруге тағы 6 ел – Бразилия, Қытай, Үндістан</w:t>
      </w:r>
      <w:proofErr w:type="gramStart"/>
      <w:r w:rsidRPr="00BD6EB1">
        <w:rPr>
          <w:rFonts w:ascii="Times New Roman" w:hAnsi="Times New Roman" w:cs="Times New Roman"/>
          <w:sz w:val="40"/>
          <w:szCs w:val="40"/>
        </w:rPr>
        <w:t>,И</w:t>
      </w:r>
      <w:proofErr w:type="gramEnd"/>
      <w:r w:rsidRPr="00BD6EB1">
        <w:rPr>
          <w:rFonts w:ascii="Times New Roman" w:hAnsi="Times New Roman" w:cs="Times New Roman"/>
          <w:sz w:val="40"/>
          <w:szCs w:val="40"/>
        </w:rPr>
        <w:t>ндонезия, Ресей және Оңтүстік Африка Республикасы үміткер болып отыр. Ұйымға мүше барлық елдер терең жаңғыру жолынан өтті, инвестицияның, еңбек өнімділігінің, шағын және орта бизнесті дамытудың, халық өмі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стандарттарының жоғары көрсеткішіне ие болып отыр. Әлбетте, ЭЫДҰ елдерінің болашақ ұзақмерзімді қарқыны ескерілгендегі индикаторлары – жер жүзінің дамыған 30 мемлекетінің қатарына кіру жолындағы біздің базалық бағдарымыз осы.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Мен Қазақстанда ЭЫД</w:t>
      </w:r>
      <w:proofErr w:type="gramStart"/>
      <w:r w:rsidRPr="00BD6EB1">
        <w:rPr>
          <w:rFonts w:ascii="Times New Roman" w:hAnsi="Times New Roman" w:cs="Times New Roman"/>
          <w:sz w:val="40"/>
          <w:szCs w:val="40"/>
        </w:rPr>
        <w:t>Ұ-</w:t>
      </w:r>
      <w:proofErr w:type="gramEnd"/>
      <w:r w:rsidRPr="00BD6EB1">
        <w:rPr>
          <w:rFonts w:ascii="Times New Roman" w:hAnsi="Times New Roman" w:cs="Times New Roman"/>
          <w:sz w:val="40"/>
          <w:szCs w:val="40"/>
        </w:rPr>
        <w:t>ның бірқатар қағидаттары мен стандарттарын енгізу жөнінде міндет қойдым. Олар Тұжырымдама жобасында кө</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ініс тапқан.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Экономикада ішкі жалпы өнімнің жыл сайынғы өсі</w:t>
      </w:r>
      <w:proofErr w:type="gramStart"/>
      <w:r w:rsidRPr="00BD6EB1">
        <w:rPr>
          <w:rFonts w:ascii="Times New Roman" w:hAnsi="Times New Roman" w:cs="Times New Roman"/>
          <w:sz w:val="40"/>
          <w:szCs w:val="40"/>
        </w:rPr>
        <w:t>м</w:t>
      </w:r>
      <w:proofErr w:type="gramEnd"/>
      <w:r w:rsidRPr="00BD6EB1">
        <w:rPr>
          <w:rFonts w:ascii="Times New Roman" w:hAnsi="Times New Roman" w:cs="Times New Roman"/>
          <w:sz w:val="40"/>
          <w:szCs w:val="40"/>
        </w:rPr>
        <w:t>ін 4 пайыздан кем қылмау жоспарлануда. Инвестиция көлемін қазіргі 18 пайыздан бүкі</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ішкі жалпы өнім көлемінің 30 пайызына дейін ұлғайту керек. Экономиканың ғылыми қамтымды моделін енгізу Қазақстанның экспорттық әлеуетіндегі шикізаттық емес өнімнің үлесін 70 </w:t>
      </w:r>
      <w:proofErr w:type="gramStart"/>
      <w:r w:rsidRPr="00BD6EB1">
        <w:rPr>
          <w:rFonts w:ascii="Times New Roman" w:hAnsi="Times New Roman" w:cs="Times New Roman"/>
          <w:sz w:val="40"/>
          <w:szCs w:val="40"/>
        </w:rPr>
        <w:t>пайыз</w:t>
      </w:r>
      <w:proofErr w:type="gramEnd"/>
      <w:r w:rsidRPr="00BD6EB1">
        <w:rPr>
          <w:rFonts w:ascii="Times New Roman" w:hAnsi="Times New Roman" w:cs="Times New Roman"/>
          <w:sz w:val="40"/>
          <w:szCs w:val="40"/>
        </w:rPr>
        <w:t>ға дейін арттыру мақсатын көздейді.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Экономиканың жоғары технологиялық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 xml:space="preserve">ңа салаларын құру ғылымды қаржыландыруды ішкі жалпы өнімнің 3 пайызынан кем емес деңгейге дейін </w:t>
      </w:r>
      <w:r w:rsidRPr="00BD6EB1">
        <w:rPr>
          <w:rFonts w:ascii="Times New Roman" w:hAnsi="Times New Roman" w:cs="Times New Roman"/>
          <w:sz w:val="40"/>
          <w:szCs w:val="40"/>
        </w:rPr>
        <w:lastRenderedPageBreak/>
        <w:t xml:space="preserve">арттыруды талап етеді. Ішкі жалпы өнімнің энергия тұтыну ауқымын 2 есе азайту маңызды. Шағын және орта бизнес 2050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 xml:space="preserve">ға қарай Қазақстанның ішкі жалпы өнімінің қазіргі 20 пайызы орнына кемінде 50 пайызын өндіретін болады. Еңбек өнімділігін 5 есеге – қазіргі 24,5 мыңнан 126 мың </w:t>
      </w:r>
      <w:proofErr w:type="gramStart"/>
      <w:r w:rsidRPr="00BD6EB1">
        <w:rPr>
          <w:rFonts w:ascii="Times New Roman" w:hAnsi="Times New Roman" w:cs="Times New Roman"/>
          <w:sz w:val="40"/>
          <w:szCs w:val="40"/>
        </w:rPr>
        <w:t>доллар</w:t>
      </w:r>
      <w:proofErr w:type="gramEnd"/>
      <w:r w:rsidRPr="00BD6EB1">
        <w:rPr>
          <w:rFonts w:ascii="Times New Roman" w:hAnsi="Times New Roman" w:cs="Times New Roman"/>
          <w:sz w:val="40"/>
          <w:szCs w:val="40"/>
        </w:rPr>
        <w:t>ға дейін арттыру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Әлеуметтік саланы дамытудың 2050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 xml:space="preserve">ға дейін басты бағдарлары нақты индикативті цифрларда көрсетілген. Біз ішкі жалпы өнім көлемін жан басына шаққанда 4,5 есе – 13 мың доллардан 60 мың </w:t>
      </w:r>
      <w:proofErr w:type="gramStart"/>
      <w:r w:rsidRPr="00BD6EB1">
        <w:rPr>
          <w:rFonts w:ascii="Times New Roman" w:hAnsi="Times New Roman" w:cs="Times New Roman"/>
          <w:sz w:val="40"/>
          <w:szCs w:val="40"/>
        </w:rPr>
        <w:t>доллар</w:t>
      </w:r>
      <w:proofErr w:type="gramEnd"/>
      <w:r w:rsidRPr="00BD6EB1">
        <w:rPr>
          <w:rFonts w:ascii="Times New Roman" w:hAnsi="Times New Roman" w:cs="Times New Roman"/>
          <w:sz w:val="40"/>
          <w:szCs w:val="40"/>
        </w:rPr>
        <w:t>ға дейін арттыруымыз керек. Қазақстан халық құрылымында орта тап үлесі басым елге айналады. Урбанизацияның жаһандық үрдісіне орай қалалық тұ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ғындар үлесі барлық халықтың қазіргі 55 пайызынан 70 пайыздай деңгейге дейін өседі. Қазақстанның қалалары мен елді мекендерін сапалы жолдар мен көліктің барлық түрінің жүрдек бағыттары байланыстырады.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Саламатты өмі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салтының орнығуы, медицинаның дамуы қазақстандықтардың өмір сүру ұзақтығын 80 жасқа дейін арттырады. Қазақстан медициналық туризмнің жетекші еуразиялық орталықтарының біріне айналады. Озық және бәсекеге қабілетті ұлттық бі</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ім беру жүйесін құру аяқталады.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Қазақстан әлемде адамдар үшін қауіпсіз және тұруға жайлы елдің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іне айналуға тиіс. Бейбітшілік пен тұрақтылық, әділ сот және тиімді құқық тәртібі дегеніміз – дамыған елдің негізі.</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lastRenderedPageBreak/>
        <w:t>Құрметті отандастар!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Қазақстанның әлемдегі ең дамыған 30 елдің қатарына кі</w:t>
      </w:r>
      <w:proofErr w:type="gramStart"/>
      <w:r w:rsidRPr="00BD6EB1">
        <w:rPr>
          <w:rFonts w:ascii="Times New Roman" w:hAnsi="Times New Roman" w:cs="Times New Roman"/>
          <w:sz w:val="40"/>
          <w:szCs w:val="40"/>
        </w:rPr>
        <w:t>ру т</w:t>
      </w:r>
      <w:proofErr w:type="gramEnd"/>
      <w:r w:rsidRPr="00BD6EB1">
        <w:rPr>
          <w:rFonts w:ascii="Times New Roman" w:hAnsi="Times New Roman" w:cs="Times New Roman"/>
          <w:sz w:val="40"/>
          <w:szCs w:val="40"/>
        </w:rPr>
        <w:t>ұжырымдамасында алдағы жұмыстың ұзақмерзімді басымдықтары белгіленген. Біз мына басым бағыттар бойынша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қатар мәселелерді шешуіміз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Бі</w:t>
      </w:r>
      <w:proofErr w:type="gramStart"/>
      <w:r w:rsidRPr="00BD6EB1">
        <w:rPr>
          <w:rFonts w:ascii="Times New Roman" w:hAnsi="Times New Roman" w:cs="Times New Roman"/>
          <w:b/>
          <w:sz w:val="40"/>
          <w:szCs w:val="40"/>
        </w:rPr>
        <w:t>р</w:t>
      </w:r>
      <w:proofErr w:type="gramEnd"/>
      <w:r w:rsidRPr="00BD6EB1">
        <w:rPr>
          <w:rFonts w:ascii="Times New Roman" w:hAnsi="Times New Roman" w:cs="Times New Roman"/>
          <w:b/>
          <w:sz w:val="40"/>
          <w:szCs w:val="40"/>
        </w:rPr>
        <w:t>інші.</w:t>
      </w:r>
      <w:r w:rsidRPr="00BD6EB1">
        <w:rPr>
          <w:rFonts w:ascii="Times New Roman" w:hAnsi="Times New Roman" w:cs="Times New Roman"/>
          <w:sz w:val="40"/>
          <w:szCs w:val="40"/>
        </w:rPr>
        <w:t xml:space="preserve"> Инновациялық индустрияландыру трендін түзеу және күшейте түсу маңызды. Мен Үкіметке 2016-2019 жылдарға арналған Үдемелі индустрияландырудың Екінші бесжылдығы жобасы жөнінде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қатар тапсырмалар бердім. Индустрияландыру басымдықтары санын шектеу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Бізге дә</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 xml:space="preserve">үрлі өндіруші секторлар тиімділігін арттыру маңызды. </w:t>
      </w:r>
      <w:proofErr w:type="gramStart"/>
      <w:r w:rsidRPr="00BD6EB1">
        <w:rPr>
          <w:rFonts w:ascii="Times New Roman" w:hAnsi="Times New Roman" w:cs="Times New Roman"/>
          <w:sz w:val="40"/>
          <w:szCs w:val="40"/>
        </w:rPr>
        <w:t>Б</w:t>
      </w:r>
      <w:proofErr w:type="gramEnd"/>
      <w:r w:rsidRPr="00BD6EB1">
        <w:rPr>
          <w:rFonts w:ascii="Times New Roman" w:hAnsi="Times New Roman" w:cs="Times New Roman"/>
          <w:sz w:val="40"/>
          <w:szCs w:val="40"/>
        </w:rPr>
        <w:t xml:space="preserve">ұлар – біздің бәсекедегі табиғи артықшылықтарымыз. Бізге мұнай-газ секторының экспорттық әлеуетін сақтай отырып, басқару, өндіру және көмірсутектерді өңдеудің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ңа тәжірибелері керек. Мұнай мен газ өндірудің ықтимал сценарийлері бойынша түбегейлі шешімге келу керек. Сирек металдардың ғылыми қамтымды салалар – электроника, лазерлі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 техника, коммуникациялық және медициналық жабдықтар салалары үшін маңыздылығын ескере отырып, оларды игеру ауқымын ұлғайту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Қазақстан геологиялық барлау саласы бойынша әлемдік нарыққа шығуға тиіс. Тиі</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 xml:space="preserve">і заңнаманы жеңілдете отырып, бұл салаға шетелдік инжинирингтік компаниялардан инвестиция тартқан </w:t>
      </w:r>
      <w:r w:rsidRPr="00BD6EB1">
        <w:rPr>
          <w:rFonts w:ascii="Times New Roman" w:hAnsi="Times New Roman" w:cs="Times New Roman"/>
          <w:sz w:val="40"/>
          <w:szCs w:val="40"/>
        </w:rPr>
        <w:lastRenderedPageBreak/>
        <w:t>жөн. Жалпы, дәстүрлі салаларға қатысты біздің оларды дамыту жөніндегі бөлек жоспарларымыз болуы керек. Әрбір келесі бесжылдықтың нақты нәтижесі экономиканың жаңа салаларын қалыптастыру болуға тиіс.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 бесжылдық аясында автомобиль және авиақұрастыру, тепловоз, жолаушылар және жүк вагондары өндірісі жолға қойылды. Оларды кеңейті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сыртқы нарықтарға шығару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Сонымен, 2050-ге дейінгі қалған жылдар жеті бесжылдыққа бөлінеді, олардың 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қайсысы бір мақсат – дамыған 30 елдің қатарына кіру мәселесін шешеді.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Екінші және одан кейінгі бесжылдықтарда мобильді, мультимедиялық, нано және ғарыштық технологиялар, робот техникасы, гендік инженерия салаларын, болашақтың энергиясын іздеу мен ашудың негізін салған жөн. Мемлекет жұмысының негізгі бөлігі Қазақстан бизнесін, әсіресе шағын және орта бизнесті </w:t>
      </w:r>
      <w:proofErr w:type="gramStart"/>
      <w:r w:rsidRPr="00BD6EB1">
        <w:rPr>
          <w:rFonts w:ascii="Times New Roman" w:hAnsi="Times New Roman" w:cs="Times New Roman"/>
          <w:sz w:val="40"/>
          <w:szCs w:val="40"/>
        </w:rPr>
        <w:t>дамыту</w:t>
      </w:r>
      <w:proofErr w:type="gramEnd"/>
      <w:r w:rsidRPr="00BD6EB1">
        <w:rPr>
          <w:rFonts w:ascii="Times New Roman" w:hAnsi="Times New Roman" w:cs="Times New Roman"/>
          <w:sz w:val="40"/>
          <w:szCs w:val="40"/>
        </w:rPr>
        <w:t>ға барынша қолайлы жағдай жасау болмақ. Таяудағы 10-15 жылда ғылыми қамтымды экономикалық базис жасау керек, онсыз біз әлемнің дамыған елдері қатарына қосыла алмаймыз. Мұны дамыған ғылым арқылы шешуге болады.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Екінші.</w:t>
      </w:r>
      <w:r w:rsidRPr="00BD6EB1">
        <w:rPr>
          <w:rFonts w:ascii="Times New Roman" w:hAnsi="Times New Roman" w:cs="Times New Roman"/>
          <w:sz w:val="40"/>
          <w:szCs w:val="40"/>
        </w:rPr>
        <w:t xml:space="preserve"> Қазақстанның агроөнеркәсі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кешенін инновациялық бағытқа түсіру маңызды. Бұл – біздің дә</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үрлі саламыз. Азы</w:t>
      </w:r>
      <w:proofErr w:type="gramStart"/>
      <w:r w:rsidRPr="00BD6EB1">
        <w:rPr>
          <w:rFonts w:ascii="Times New Roman" w:hAnsi="Times New Roman" w:cs="Times New Roman"/>
          <w:sz w:val="40"/>
          <w:szCs w:val="40"/>
        </w:rPr>
        <w:t>қ-</w:t>
      </w:r>
      <w:proofErr w:type="gramEnd"/>
      <w:r w:rsidRPr="00BD6EB1">
        <w:rPr>
          <w:rFonts w:ascii="Times New Roman" w:hAnsi="Times New Roman" w:cs="Times New Roman"/>
          <w:sz w:val="40"/>
          <w:szCs w:val="40"/>
        </w:rPr>
        <w:t>түлікке деген қажеттілік арта береді. Бұл секторға инвестиция көбірек салынады. Сондықтан бүгінгі фермерлер тек уақытша 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 ауа райына байланысты кездейсоқ жетістіктерді малданып қалмай, өндірістің өсімі жөнінде ойлануға </w:t>
      </w:r>
      <w:r w:rsidRPr="00BD6EB1">
        <w:rPr>
          <w:rFonts w:ascii="Times New Roman" w:hAnsi="Times New Roman" w:cs="Times New Roman"/>
          <w:sz w:val="40"/>
          <w:szCs w:val="40"/>
        </w:rPr>
        <w:lastRenderedPageBreak/>
        <w:t>тиіс. Жаһандық ауыл шаруашылығы өндірісінде бәсеке өсе беретін болады. Жермен жұмыс істейтіндер, ең алдымен, жаңа технологияларды енгізі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өнімділікті үздіксіз арттыратындар, жұмысын әлемдік стандарттар негізінде жүргізетіндер болуы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 кезекте, әсіресе баға қалыптастырудың ашық механизмдері арқылы тиімді жер нарығын құру маңызды. Ауылшаруашылық жерлерін инвестиция тарту және озық технологиялар енгізуді ескері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жалға бергенде ғана бәсеке күшейеді. Ауыл шаруашылығында бизнестің дамуына, фермерлер кооперациясы үдерісіне, жерді тиімді пайдалануға бөгет жасайтын барлық кедергіні жойған жөн.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Болашақ – аграрлық секторда, әсіресе, шағын және орта бизнес тү</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індегі жаңа өңдеу кәсіпорындары желісін құруда. Бұл тұста біз бизнесті несие арқылы қ</w:t>
      </w:r>
      <w:proofErr w:type="gramStart"/>
      <w:r w:rsidRPr="00BD6EB1">
        <w:rPr>
          <w:rFonts w:ascii="Times New Roman" w:hAnsi="Times New Roman" w:cs="Times New Roman"/>
          <w:sz w:val="40"/>
          <w:szCs w:val="40"/>
        </w:rPr>
        <w:t>олдау</w:t>
      </w:r>
      <w:proofErr w:type="gramEnd"/>
      <w:r w:rsidRPr="00BD6EB1">
        <w:rPr>
          <w:rFonts w:ascii="Times New Roman" w:hAnsi="Times New Roman" w:cs="Times New Roman"/>
          <w:sz w:val="40"/>
          <w:szCs w:val="40"/>
        </w:rPr>
        <w:t xml:space="preserve">ға тиіспіз. Фермерлер ұзақмерзімді қаржыландыру мен өткізу нарықтарына делдалсыз, тікелей шыға алатын болуға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Ауыл өндірушілерінің қарыздарын кепілдендіру және сақтандырудың тиімді жүйесін құру да өзекті мәселе.</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Қазақстан ет және сүт өнімдерін экспорттайтын өңірлік ірі елге айналуға тиіс. Егін шаруашылығында суды көп қажет ететін тиімділігі төмен дақылдар көлемін қысқарту, оларды кө</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өніспен, майлы және азықтық өнімдермен алмастыру жолына бет бұру керек. Агрохимикаттарды тиімді тұтынудың, қ</w:t>
      </w:r>
      <w:proofErr w:type="gramStart"/>
      <w:r w:rsidRPr="00BD6EB1">
        <w:rPr>
          <w:rFonts w:ascii="Times New Roman" w:hAnsi="Times New Roman" w:cs="Times New Roman"/>
          <w:sz w:val="40"/>
          <w:szCs w:val="40"/>
        </w:rPr>
        <w:t>уа</w:t>
      </w:r>
      <w:proofErr w:type="gramEnd"/>
      <w:r w:rsidRPr="00BD6EB1">
        <w:rPr>
          <w:rFonts w:ascii="Times New Roman" w:hAnsi="Times New Roman" w:cs="Times New Roman"/>
          <w:sz w:val="40"/>
          <w:szCs w:val="40"/>
        </w:rPr>
        <w:t xml:space="preserve">ң жерлерде топырақты нөлдік өңдеудің заманауи </w:t>
      </w:r>
      <w:r w:rsidRPr="00BD6EB1">
        <w:rPr>
          <w:rFonts w:ascii="Times New Roman" w:hAnsi="Times New Roman" w:cs="Times New Roman"/>
          <w:sz w:val="40"/>
          <w:szCs w:val="40"/>
        </w:rPr>
        <w:lastRenderedPageBreak/>
        <w:t>технологиялары мен өзге де инновацияларды қолдануды кеңейтудің кешенді шаралары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«Жасыл» экономикаға көшу жөніндегі қабылданған тұжырымдамаға сәйкес, 2030 жылға қарай егіс алқаптарының 15 пайызы суды үнемдеу технологияларына көші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ілетін болады. Біз аграрлық ғылымды дамытып, сынақтық аграрлы</w:t>
      </w:r>
      <w:proofErr w:type="gramStart"/>
      <w:r w:rsidRPr="00BD6EB1">
        <w:rPr>
          <w:rFonts w:ascii="Times New Roman" w:hAnsi="Times New Roman" w:cs="Times New Roman"/>
          <w:sz w:val="40"/>
          <w:szCs w:val="40"/>
        </w:rPr>
        <w:t>қ-</w:t>
      </w:r>
      <w:proofErr w:type="gramEnd"/>
      <w:r w:rsidRPr="00BD6EB1">
        <w:rPr>
          <w:rFonts w:ascii="Times New Roman" w:hAnsi="Times New Roman" w:cs="Times New Roman"/>
          <w:sz w:val="40"/>
          <w:szCs w:val="40"/>
        </w:rPr>
        <w:t>инновациялық кластерлер құруымыз қажет. Уақыт көшінен қалмай, табиғи азы</w:t>
      </w:r>
      <w:proofErr w:type="gramStart"/>
      <w:r w:rsidRPr="00BD6EB1">
        <w:rPr>
          <w:rFonts w:ascii="Times New Roman" w:hAnsi="Times New Roman" w:cs="Times New Roman"/>
          <w:sz w:val="40"/>
          <w:szCs w:val="40"/>
        </w:rPr>
        <w:t>қ-</w:t>
      </w:r>
      <w:proofErr w:type="gramEnd"/>
      <w:r w:rsidRPr="00BD6EB1">
        <w:rPr>
          <w:rFonts w:ascii="Times New Roman" w:hAnsi="Times New Roman" w:cs="Times New Roman"/>
          <w:sz w:val="40"/>
          <w:szCs w:val="40"/>
        </w:rPr>
        <w:t>түлік өндірумен қатар құрғақшылыққа төзімді гендік-модификацияланған өнімдер өндірісін де жүргізу маңызды. Айтылған міндеттерді ескере келі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Үкіметке агроөнеркәсіп кешенін дамыту жоспарына түзету енгізуді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Үшінші.</w:t>
      </w:r>
      <w:r w:rsidRPr="00BD6EB1">
        <w:rPr>
          <w:rFonts w:ascii="Times New Roman" w:hAnsi="Times New Roman" w:cs="Times New Roman"/>
          <w:sz w:val="40"/>
          <w:szCs w:val="40"/>
        </w:rPr>
        <w:t xml:space="preserve"> Ғылыми қамтымды экономика құру – ең алдымен Қазақстан ғылымының әлеуетін арттыру. Бұл бағыт бойынша венчурлік қаржыландыру, зияткерлік меншікті қорғау, зерттеулер мен инновацияларды қолдау, сондай-ақ ғылыми әзірлемелерді коммерцияландыру жөніндегі заңнаманы жетілдірген жөн. Үкіметке биылғы жылдың 1 қыркүйегіне дейін тиі</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 xml:space="preserve">і заң жобалары топтамасын әзірлеп, Парламенттің қарауына енгізуді тапсырамын. Ғылымды қаржыландыру көлемін біртіндеп арттырып, оны дамыған елдердің көрсеткіштеріне жеткізу жөнінде </w:t>
      </w:r>
      <w:proofErr w:type="gramStart"/>
      <w:r w:rsidRPr="00BD6EB1">
        <w:rPr>
          <w:rFonts w:ascii="Times New Roman" w:hAnsi="Times New Roman" w:cs="Times New Roman"/>
          <w:sz w:val="40"/>
          <w:szCs w:val="40"/>
        </w:rPr>
        <w:t>на</w:t>
      </w:r>
      <w:proofErr w:type="gramEnd"/>
      <w:r w:rsidRPr="00BD6EB1">
        <w:rPr>
          <w:rFonts w:ascii="Times New Roman" w:hAnsi="Times New Roman" w:cs="Times New Roman"/>
          <w:sz w:val="40"/>
          <w:szCs w:val="40"/>
        </w:rPr>
        <w:t>қты жоспар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Шетелдерден инвестиция тартуды толық</w:t>
      </w:r>
      <w:proofErr w:type="gramStart"/>
      <w:r w:rsidRPr="00BD6EB1">
        <w:rPr>
          <w:rFonts w:ascii="Times New Roman" w:hAnsi="Times New Roman" w:cs="Times New Roman"/>
          <w:sz w:val="40"/>
          <w:szCs w:val="40"/>
        </w:rPr>
        <w:t>тай</w:t>
      </w:r>
      <w:proofErr w:type="gramEnd"/>
      <w:r w:rsidRPr="00BD6EB1">
        <w:rPr>
          <w:rFonts w:ascii="Times New Roman" w:hAnsi="Times New Roman" w:cs="Times New Roman"/>
          <w:sz w:val="40"/>
          <w:szCs w:val="40"/>
        </w:rPr>
        <w:t xml:space="preserve"> елімізге білім мен жаңа технологиялар трансферттеу үшін пайдалану керек. Шетелдік компаниялармен </w:t>
      </w:r>
      <w:r w:rsidRPr="00BD6EB1">
        <w:rPr>
          <w:rFonts w:ascii="Times New Roman" w:hAnsi="Times New Roman" w:cs="Times New Roman"/>
          <w:sz w:val="40"/>
          <w:szCs w:val="40"/>
        </w:rPr>
        <w:lastRenderedPageBreak/>
        <w:t>бірлесі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жобалық және инжинирингтік орталықтар құру қажет. Бізге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Мен кейбір 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компаниялардың бұған дайын екендігін білемін. Үкімет осы мәселені қайта пысықтап, қажет болған жағдайда бұл үшін барлық жағдайды жасағаны жөн. Жабдықтарды өз елі</w:t>
      </w:r>
      <w:proofErr w:type="gramStart"/>
      <w:r w:rsidRPr="00BD6EB1">
        <w:rPr>
          <w:rFonts w:ascii="Times New Roman" w:hAnsi="Times New Roman" w:cs="Times New Roman"/>
          <w:sz w:val="40"/>
          <w:szCs w:val="40"/>
        </w:rPr>
        <w:t>мізде</w:t>
      </w:r>
      <w:proofErr w:type="gramEnd"/>
      <w:r w:rsidRPr="00BD6EB1">
        <w:rPr>
          <w:rFonts w:ascii="Times New Roman" w:hAnsi="Times New Roman" w:cs="Times New Roman"/>
          <w:sz w:val="40"/>
          <w:szCs w:val="40"/>
        </w:rPr>
        <w:t xml:space="preserve"> өндіруімізге де болатын кезде шет елден тасымалдаудың қажеті жоқ.</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Ұлттық инновациялық жүйенің, оның негізгі институттарының тиімділігін арттыру маңызды. Олардың белсенділігін стартаптарды және венчурлік мә</w:t>
      </w:r>
      <w:proofErr w:type="gramStart"/>
      <w:r w:rsidRPr="00BD6EB1">
        <w:rPr>
          <w:rFonts w:ascii="Times New Roman" w:hAnsi="Times New Roman" w:cs="Times New Roman"/>
          <w:sz w:val="40"/>
          <w:szCs w:val="40"/>
        </w:rPr>
        <w:t>м</w:t>
      </w:r>
      <w:proofErr w:type="gramEnd"/>
      <w:r w:rsidRPr="00BD6EB1">
        <w:rPr>
          <w:rFonts w:ascii="Times New Roman" w:hAnsi="Times New Roman" w:cs="Times New Roman"/>
          <w:sz w:val="40"/>
          <w:szCs w:val="40"/>
        </w:rPr>
        <w:t>ілелердің бастапқы кезеңдеріне қолдау көрсетуге бағыттаған жөн. Ірі қалалық агломерациялардағы, әсіресе Астана мен Алматыдағы технологиялық парктердің жұмысын жандандыру керек. Алғашқы зияткерлік-инновациялық кластер қазі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Астанадағы Назарбаев университетінің арқауында табысты жұмыс істеуде. Ал Алматыда мұндай кластер – «Алатау» ақпараттық технологиялар паркі. Технопарктерде қазақстандық 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компаниялардың қосалқы өндірістерін орналастыру үдерісін ынталандыру шараларын ойластыру маңызды.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Төртінші.</w:t>
      </w:r>
      <w:r w:rsidRPr="00BD6EB1">
        <w:rPr>
          <w:rFonts w:ascii="Times New Roman" w:hAnsi="Times New Roman" w:cs="Times New Roman"/>
          <w:sz w:val="40"/>
          <w:szCs w:val="40"/>
        </w:rPr>
        <w:t xml:space="preserve"> Инфрақұрылымдық үштаған – агломерацияның, кө</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іктің, энергетиканың қарқынды дамуын қамтамасыз ету керек. Агломерациялар – Қазақстанның ғылыми қамтымды экономикасының ұстыны. Елдің орасан зор аумағын, халықтың </w:t>
      </w:r>
      <w:r w:rsidRPr="00BD6EB1">
        <w:rPr>
          <w:rFonts w:ascii="Times New Roman" w:hAnsi="Times New Roman" w:cs="Times New Roman"/>
          <w:sz w:val="40"/>
          <w:szCs w:val="40"/>
        </w:rPr>
        <w:lastRenderedPageBreak/>
        <w:t>орналасу тығыздығының төмен екенін ескерсек, агломерациялар қалыптастыру мен дамыту – маңызды мәселе. Қазақстанның алғашқы заманауи урбанистік орталықтары ірі қалалар – Астана мен Алматы, одан соң – Шымкент пен</w:t>
      </w:r>
      <w:proofErr w:type="gramStart"/>
      <w:r w:rsidRPr="00BD6EB1">
        <w:rPr>
          <w:rFonts w:ascii="Times New Roman" w:hAnsi="Times New Roman" w:cs="Times New Roman"/>
          <w:sz w:val="40"/>
          <w:szCs w:val="40"/>
        </w:rPr>
        <w:t xml:space="preserve"> А</w:t>
      </w:r>
      <w:proofErr w:type="gramEnd"/>
      <w:r w:rsidRPr="00BD6EB1">
        <w:rPr>
          <w:rFonts w:ascii="Times New Roman" w:hAnsi="Times New Roman" w:cs="Times New Roman"/>
          <w:sz w:val="40"/>
          <w:szCs w:val="40"/>
        </w:rPr>
        <w:t>қтөбе болады. Олар халықтың және инвестициялардың шоғырлану орталықтарына айналады, сапалы білім беру, медицина, әлеуметті</w:t>
      </w:r>
      <w:proofErr w:type="gramStart"/>
      <w:r w:rsidRPr="00BD6EB1">
        <w:rPr>
          <w:rFonts w:ascii="Times New Roman" w:hAnsi="Times New Roman" w:cs="Times New Roman"/>
          <w:sz w:val="40"/>
          <w:szCs w:val="40"/>
        </w:rPr>
        <w:t>к-м</w:t>
      </w:r>
      <w:proofErr w:type="gramEnd"/>
      <w:r w:rsidRPr="00BD6EB1">
        <w:rPr>
          <w:rFonts w:ascii="Times New Roman" w:hAnsi="Times New Roman" w:cs="Times New Roman"/>
          <w:sz w:val="40"/>
          <w:szCs w:val="40"/>
        </w:rPr>
        <w:t>әдени қызметтер көрсетеді.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Көлі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 инфрақұрылымы – индустриялық экономика мен қоғамымыздың тамырына қан жүгіртетін жүйе. Сапалы заманауи магистральдарсыз дамыған ел болмайды </w:t>
      </w:r>
      <w:proofErr w:type="gramStart"/>
      <w:r w:rsidRPr="00BD6EB1">
        <w:rPr>
          <w:rFonts w:ascii="Times New Roman" w:hAnsi="Times New Roman" w:cs="Times New Roman"/>
          <w:sz w:val="40"/>
          <w:szCs w:val="40"/>
        </w:rPr>
        <w:t>деп</w:t>
      </w:r>
      <w:proofErr w:type="gramEnd"/>
      <w:r w:rsidRPr="00BD6EB1">
        <w:rPr>
          <w:rFonts w:ascii="Times New Roman" w:hAnsi="Times New Roman" w:cs="Times New Roman"/>
          <w:sz w:val="40"/>
          <w:szCs w:val="40"/>
        </w:rPr>
        <w:t xml:space="preserve"> мен талай рет айттым. Бұған қоса, Қазақстанның қатынас жолдары оның Еуропа мен Азия, Солтү</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іп жатыр.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Логистикалық қызмет көрсету секторын дамыту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Ең алдымен біздің 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w:t>
      </w:r>
      <w:r w:rsidRPr="00BD6EB1">
        <w:rPr>
          <w:rFonts w:ascii="Times New Roman" w:hAnsi="Times New Roman" w:cs="Times New Roman"/>
          <w:sz w:val="40"/>
          <w:szCs w:val="40"/>
        </w:rPr>
        <w:lastRenderedPageBreak/>
        <w:t>мерзімдерін қысқартып, шекара өткелдерінің өткізу мүмкіндігін арттырып, Ақтау портының қуаттылығын күшейті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экспорт-импорт операцияларының ресімдерін жеңілдету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Біз ұзындығы 1200 шақырым болатын Жезқазған – Шалқар – Бейнеу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ңа теміржолын салып жатырмыз. Ол орталықтың көптеген аудандарына жан біті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іп, елдің шығысы мен батысын тікелей байланыстырады.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w:t>
      </w:r>
      <w:proofErr w:type="gramStart"/>
      <w:r w:rsidRPr="00BD6EB1">
        <w:rPr>
          <w:rFonts w:ascii="Times New Roman" w:hAnsi="Times New Roman" w:cs="Times New Roman"/>
          <w:sz w:val="40"/>
          <w:szCs w:val="40"/>
        </w:rPr>
        <w:t>,б</w:t>
      </w:r>
      <w:proofErr w:type="gramEnd"/>
      <w:r w:rsidRPr="00BD6EB1">
        <w:rPr>
          <w:rFonts w:ascii="Times New Roman" w:hAnsi="Times New Roman" w:cs="Times New Roman"/>
          <w:sz w:val="40"/>
          <w:szCs w:val="40"/>
        </w:rPr>
        <w:t>ұл жөнінде ҚХР-мен келісім бар.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 энергетиканың дә</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үрлі түрлерін дамытатын боламыз. Жылу-электр стансаларынан шығатын қалдықтарды тазарту жөніндегі ізденістер мен жаңалықтарға, өнді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іс пен тұрмыста жаңа технологиялар арқылы жаппай электр қуатын барлық жерде үнемдеуге қолдау көрсету қажет. Таяуда Еуроодақтың 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w:t>
      </w:r>
      <w:proofErr w:type="gramStart"/>
      <w:r w:rsidRPr="00BD6EB1">
        <w:rPr>
          <w:rFonts w:ascii="Times New Roman" w:hAnsi="Times New Roman" w:cs="Times New Roman"/>
          <w:sz w:val="40"/>
          <w:szCs w:val="40"/>
        </w:rPr>
        <w:t>мыс ж</w:t>
      </w:r>
      <w:proofErr w:type="gramEnd"/>
      <w:r w:rsidRPr="00BD6EB1">
        <w:rPr>
          <w:rFonts w:ascii="Times New Roman" w:hAnsi="Times New Roman" w:cs="Times New Roman"/>
          <w:sz w:val="40"/>
          <w:szCs w:val="40"/>
        </w:rPr>
        <w:t>үргізе отырып, біз осы қателікті ескеруіміз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Астанадағы</w:t>
      </w:r>
      <w:proofErr w:type="gramStart"/>
      <w:r w:rsidRPr="00BD6EB1">
        <w:rPr>
          <w:rFonts w:ascii="Times New Roman" w:hAnsi="Times New Roman" w:cs="Times New Roman"/>
          <w:sz w:val="40"/>
          <w:szCs w:val="40"/>
        </w:rPr>
        <w:t xml:space="preserve"> Д</w:t>
      </w:r>
      <w:proofErr w:type="gramEnd"/>
      <w:r w:rsidRPr="00BD6EB1">
        <w:rPr>
          <w:rFonts w:ascii="Times New Roman" w:hAnsi="Times New Roman" w:cs="Times New Roman"/>
          <w:sz w:val="40"/>
          <w:szCs w:val="40"/>
        </w:rPr>
        <w:t xml:space="preserve">үниежүзілік ЭКСПО-2017 көрмесіне дайындықты болашақтың энергиясын іздеу және жасау жөніндегі озық әлемдік тәжірибені </w:t>
      </w:r>
      <w:r w:rsidRPr="00BD6EB1">
        <w:rPr>
          <w:rFonts w:ascii="Times New Roman" w:hAnsi="Times New Roman" w:cs="Times New Roman"/>
          <w:sz w:val="40"/>
          <w:szCs w:val="40"/>
        </w:rPr>
        <w:lastRenderedPageBreak/>
        <w:t>зерделеу мен енгізу орталығын құру үшін пайдалану керек. Мамандар тобы Назарбаев университетінің қолдауымен осы жұмысқа кі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отыр.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ңа мұнай өңдеу зауыттарын салу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өшбасшы. Біз АЭС отыны үшін төл өнді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ісімізді дамытып, атом стансасын салуға тиіспіз.</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Бесінші.</w:t>
      </w:r>
      <w:r w:rsidRPr="00BD6EB1">
        <w:rPr>
          <w:rFonts w:ascii="Times New Roman" w:hAnsi="Times New Roman" w:cs="Times New Roman"/>
          <w:sz w:val="40"/>
          <w:szCs w:val="40"/>
        </w:rPr>
        <w:t xml:space="preserve"> </w:t>
      </w:r>
      <w:proofErr w:type="gramStart"/>
      <w:r w:rsidRPr="00BD6EB1">
        <w:rPr>
          <w:rFonts w:ascii="Times New Roman" w:hAnsi="Times New Roman" w:cs="Times New Roman"/>
          <w:sz w:val="40"/>
          <w:szCs w:val="40"/>
        </w:rPr>
        <w:t>ша</w:t>
      </w:r>
      <w:proofErr w:type="gramEnd"/>
      <w:r w:rsidRPr="00BD6EB1">
        <w:rPr>
          <w:rFonts w:ascii="Times New Roman" w:hAnsi="Times New Roman" w:cs="Times New Roman"/>
          <w:sz w:val="40"/>
          <w:szCs w:val="40"/>
        </w:rPr>
        <w:t>ғын және орта бизнесті дамыту – ХХІ ғасырдағы Қазақстанды индустриялық және әлеуметтік жаңғыртудың басты құралы. Мұндағы менің ұстанымым айқын екені</w:t>
      </w:r>
      <w:proofErr w:type="gramStart"/>
      <w:r w:rsidRPr="00BD6EB1">
        <w:rPr>
          <w:rFonts w:ascii="Times New Roman" w:hAnsi="Times New Roman" w:cs="Times New Roman"/>
          <w:sz w:val="40"/>
          <w:szCs w:val="40"/>
        </w:rPr>
        <w:t>н б</w:t>
      </w:r>
      <w:proofErr w:type="gramEnd"/>
      <w:r w:rsidRPr="00BD6EB1">
        <w:rPr>
          <w:rFonts w:ascii="Times New Roman" w:hAnsi="Times New Roman" w:cs="Times New Roman"/>
          <w:sz w:val="40"/>
          <w:szCs w:val="40"/>
        </w:rPr>
        <w:t xml:space="preserve">ілесіздер, оны талай айтқанмын. Экономикамызда шағын және орта бизнестің үлесі </w:t>
      </w:r>
      <w:proofErr w:type="gramStart"/>
      <w:r w:rsidRPr="00BD6EB1">
        <w:rPr>
          <w:rFonts w:ascii="Times New Roman" w:hAnsi="Times New Roman" w:cs="Times New Roman"/>
          <w:sz w:val="40"/>
          <w:szCs w:val="40"/>
        </w:rPr>
        <w:t>арт</w:t>
      </w:r>
      <w:proofErr w:type="gramEnd"/>
      <w:r w:rsidRPr="00BD6EB1">
        <w:rPr>
          <w:rFonts w:ascii="Times New Roman" w:hAnsi="Times New Roman" w:cs="Times New Roman"/>
          <w:sz w:val="40"/>
          <w:szCs w:val="40"/>
        </w:rPr>
        <w:t>қан 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Жаһандық рейтингке сәйкес, Қазақстан бизнесті жүргізуге ең қолайлы жағдайы бар елдер тобына кі</w:t>
      </w:r>
      <w:proofErr w:type="gramStart"/>
      <w:r w:rsidRPr="00BD6EB1">
        <w:rPr>
          <w:rFonts w:ascii="Times New Roman" w:hAnsi="Times New Roman" w:cs="Times New Roman"/>
          <w:sz w:val="40"/>
          <w:szCs w:val="40"/>
        </w:rPr>
        <w:t>ред</w:t>
      </w:r>
      <w:proofErr w:type="gramEnd"/>
      <w:r w:rsidRPr="00BD6EB1">
        <w:rPr>
          <w:rFonts w:ascii="Times New Roman" w:hAnsi="Times New Roman" w:cs="Times New Roman"/>
          <w:sz w:val="40"/>
          <w:szCs w:val="40"/>
        </w:rPr>
        <w:t xml:space="preserve">і және біз бұл үрдісті өрістете түсуге тиіспіз. Шағын және орта бизнес – біздегі Жалпыға ортақ </w:t>
      </w:r>
      <w:r w:rsidRPr="00BD6EB1">
        <w:rPr>
          <w:rFonts w:ascii="Times New Roman" w:hAnsi="Times New Roman" w:cs="Times New Roman"/>
          <w:sz w:val="40"/>
          <w:szCs w:val="40"/>
        </w:rPr>
        <w:lastRenderedPageBreak/>
        <w:t>еңбек қоғамының берік экономикалық негізі. Оны дамыту үшін жеке меншік институтын заңнамалық тұ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ғыда нығайтатын кешенді шешімдер қажет. Бизнесті </w:t>
      </w:r>
      <w:proofErr w:type="gramStart"/>
      <w:r w:rsidRPr="00BD6EB1">
        <w:rPr>
          <w:rFonts w:ascii="Times New Roman" w:hAnsi="Times New Roman" w:cs="Times New Roman"/>
          <w:sz w:val="40"/>
          <w:szCs w:val="40"/>
        </w:rPr>
        <w:t>дамыту</w:t>
      </w:r>
      <w:proofErr w:type="gramEnd"/>
      <w:r w:rsidRPr="00BD6EB1">
        <w:rPr>
          <w:rFonts w:ascii="Times New Roman" w:hAnsi="Times New Roman" w:cs="Times New Roman"/>
          <w:sz w:val="40"/>
          <w:szCs w:val="40"/>
        </w:rPr>
        <w:t>ға кедергі келтіретін барлық енжар құқықтық нормалардың күшін жою керек. Шағын бизнес ұрпақта</w:t>
      </w:r>
      <w:proofErr w:type="gramStart"/>
      <w:r w:rsidRPr="00BD6EB1">
        <w:rPr>
          <w:rFonts w:ascii="Times New Roman" w:hAnsi="Times New Roman" w:cs="Times New Roman"/>
          <w:sz w:val="40"/>
          <w:szCs w:val="40"/>
        </w:rPr>
        <w:t>н-</w:t>
      </w:r>
      <w:proofErr w:type="gramEnd"/>
      <w:r w:rsidRPr="00BD6EB1">
        <w:rPr>
          <w:rFonts w:ascii="Times New Roman" w:hAnsi="Times New Roman" w:cs="Times New Roman"/>
          <w:sz w:val="40"/>
          <w:szCs w:val="40"/>
        </w:rPr>
        <w:t>ұрпаққа берілетін отбасы дәстүріне айналуға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енгізген жөн. Шағын және орта бизнес жаңа инновациялық кәсіпорындар төңірегінде дамуға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xml:space="preserve">.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өмектің тиімді тетіктерін жасауы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Алтыншы.</w:t>
      </w:r>
      <w:r w:rsidRPr="00BD6EB1">
        <w:rPr>
          <w:rFonts w:ascii="Times New Roman" w:hAnsi="Times New Roman" w:cs="Times New Roman"/>
          <w:sz w:val="40"/>
          <w:szCs w:val="40"/>
        </w:rPr>
        <w:t xml:space="preserve"> Біздің </w:t>
      </w:r>
      <w:proofErr w:type="gramStart"/>
      <w:r w:rsidRPr="00BD6EB1">
        <w:rPr>
          <w:rFonts w:ascii="Times New Roman" w:hAnsi="Times New Roman" w:cs="Times New Roman"/>
          <w:sz w:val="40"/>
          <w:szCs w:val="40"/>
        </w:rPr>
        <w:t>болаша</w:t>
      </w:r>
      <w:proofErr w:type="gramEnd"/>
      <w:r w:rsidRPr="00BD6EB1">
        <w:rPr>
          <w:rFonts w:ascii="Times New Roman" w:hAnsi="Times New Roman" w:cs="Times New Roman"/>
          <w:sz w:val="40"/>
          <w:szCs w:val="40"/>
        </w:rPr>
        <w:t>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үшін біз не істеуіміз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w:t>
      </w:r>
      <w:r w:rsidRPr="00BD6EB1">
        <w:rPr>
          <w:rFonts w:ascii="Times New Roman" w:hAnsi="Times New Roman" w:cs="Times New Roman"/>
          <w:sz w:val="40"/>
          <w:szCs w:val="40"/>
        </w:rPr>
        <w:lastRenderedPageBreak/>
        <w:t xml:space="preserve">біліммен 100 пайыз қамту жоспарлануда. Сондықтан </w:t>
      </w:r>
      <w:proofErr w:type="gramStart"/>
      <w:r w:rsidRPr="00BD6EB1">
        <w:rPr>
          <w:rFonts w:ascii="Times New Roman" w:hAnsi="Times New Roman" w:cs="Times New Roman"/>
          <w:sz w:val="40"/>
          <w:szCs w:val="40"/>
        </w:rPr>
        <w:t>олар</w:t>
      </w:r>
      <w:proofErr w:type="gramEnd"/>
      <w:r w:rsidRPr="00BD6EB1">
        <w:rPr>
          <w:rFonts w:ascii="Times New Roman" w:hAnsi="Times New Roman" w:cs="Times New Roman"/>
          <w:sz w:val="40"/>
          <w:szCs w:val="40"/>
        </w:rPr>
        <w:t>ға заманауи бағдарламалар мен оқыту әдістемелерін, білікті мамандар ұсыну маңызды. Орта бі</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Оларды оқыту нәтижесі оқушылардың сындарлы ойлау, өзіндік ізденіс пен ақпаратты терең талдау машығын игеру болуға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Таяудағы 3 жыл ішінде, 2017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 xml:space="preserve">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әсіптік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w:t>
      </w:r>
      <w:proofErr w:type="gramStart"/>
      <w:r w:rsidRPr="00BD6EB1">
        <w:rPr>
          <w:rFonts w:ascii="Times New Roman" w:hAnsi="Times New Roman" w:cs="Times New Roman"/>
          <w:sz w:val="40"/>
          <w:szCs w:val="40"/>
        </w:rPr>
        <w:t>маусым</w:t>
      </w:r>
      <w:proofErr w:type="gramEnd"/>
      <w:r w:rsidRPr="00BD6EB1">
        <w:rPr>
          <w:rFonts w:ascii="Times New Roman" w:hAnsi="Times New Roman" w:cs="Times New Roman"/>
          <w:sz w:val="40"/>
          <w:szCs w:val="40"/>
        </w:rPr>
        <w:t>ға дейін осы мәселе бойынша нақты ұсыныстар енгізуді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Жетекші университеттерді академиялық және басқарушылық автономияға біртіндеп көшіруге жоспарлы түрде кі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Екіншіден, денсаулық сақтау саласындағы басты басымдық – алғашқы медициналы</w:t>
      </w:r>
      <w:proofErr w:type="gramStart"/>
      <w:r w:rsidRPr="00BD6EB1">
        <w:rPr>
          <w:rFonts w:ascii="Times New Roman" w:hAnsi="Times New Roman" w:cs="Times New Roman"/>
          <w:sz w:val="40"/>
          <w:szCs w:val="40"/>
        </w:rPr>
        <w:t>қ-</w:t>
      </w:r>
      <w:proofErr w:type="gramEnd"/>
      <w:r w:rsidRPr="00BD6EB1">
        <w:rPr>
          <w:rFonts w:ascii="Times New Roman" w:hAnsi="Times New Roman" w:cs="Times New Roman"/>
          <w:sz w:val="40"/>
          <w:szCs w:val="40"/>
        </w:rPr>
        <w:t xml:space="preserve">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w:t>
      </w:r>
      <w:proofErr w:type="gramStart"/>
      <w:r w:rsidRPr="00BD6EB1">
        <w:rPr>
          <w:rFonts w:ascii="Times New Roman" w:hAnsi="Times New Roman" w:cs="Times New Roman"/>
          <w:sz w:val="40"/>
          <w:szCs w:val="40"/>
        </w:rPr>
        <w:t>басты</w:t>
      </w:r>
      <w:proofErr w:type="gramEnd"/>
      <w:r w:rsidRPr="00BD6EB1">
        <w:rPr>
          <w:rFonts w:ascii="Times New Roman" w:hAnsi="Times New Roman" w:cs="Times New Roman"/>
          <w:sz w:val="40"/>
          <w:szCs w:val="40"/>
        </w:rPr>
        <w:t xml:space="preserve"> қағидаты. Спортпен шұғылдану, дұрыс тамақтана білу, жүйелі профилактикалық тексерілу – аурудың алдын алудың негізі.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Үшіншіден, жалпықазақстандық мәдениетті </w:t>
      </w:r>
      <w:proofErr w:type="gramStart"/>
      <w:r w:rsidRPr="00BD6EB1">
        <w:rPr>
          <w:rFonts w:ascii="Times New Roman" w:hAnsi="Times New Roman" w:cs="Times New Roman"/>
          <w:sz w:val="40"/>
          <w:szCs w:val="40"/>
        </w:rPr>
        <w:t>дамыту</w:t>
      </w:r>
      <w:proofErr w:type="gramEnd"/>
      <w:r w:rsidRPr="00BD6EB1">
        <w:rPr>
          <w:rFonts w:ascii="Times New Roman" w:hAnsi="Times New Roman" w:cs="Times New Roman"/>
          <w:sz w:val="40"/>
          <w:szCs w:val="40"/>
        </w:rPr>
        <w:t xml:space="preserve">ға жаңаша серпін берген жөн. Мәдени саясаттың ұзақмерзімді тұжырымдамасын әзірлеу қажет. Онда қазақстандықтардың бәсекеге қабілетті мәдени ментальдігін қалыптастыруға, заманауи мәдениет кластерлерін </w:t>
      </w:r>
      <w:proofErr w:type="gramStart"/>
      <w:r w:rsidRPr="00BD6EB1">
        <w:rPr>
          <w:rFonts w:ascii="Times New Roman" w:hAnsi="Times New Roman" w:cs="Times New Roman"/>
          <w:sz w:val="40"/>
          <w:szCs w:val="40"/>
        </w:rPr>
        <w:t>дамыту</w:t>
      </w:r>
      <w:proofErr w:type="gramEnd"/>
      <w:r w:rsidRPr="00BD6EB1">
        <w:rPr>
          <w:rFonts w:ascii="Times New Roman" w:hAnsi="Times New Roman" w:cs="Times New Roman"/>
          <w:sz w:val="40"/>
          <w:szCs w:val="40"/>
        </w:rPr>
        <w:t>ға бағытталған шаралар белгілеу керек.</w:t>
      </w:r>
    </w:p>
    <w:p w:rsidR="00BD6EB1" w:rsidRPr="00BD6EB1" w:rsidRDefault="00BD6EB1" w:rsidP="00BD6EB1">
      <w:pPr>
        <w:spacing w:line="240" w:lineRule="auto"/>
        <w:ind w:firstLine="708"/>
        <w:rPr>
          <w:rFonts w:ascii="Times New Roman" w:hAnsi="Times New Roman" w:cs="Times New Roman"/>
          <w:b/>
          <w:sz w:val="40"/>
          <w:szCs w:val="40"/>
        </w:rPr>
      </w:pPr>
      <w:r w:rsidRPr="00BD6EB1">
        <w:rPr>
          <w:rFonts w:ascii="Times New Roman" w:hAnsi="Times New Roman" w:cs="Times New Roman"/>
          <w:sz w:val="40"/>
          <w:szCs w:val="40"/>
        </w:rPr>
        <w:t>Қазақ тілі бүгінде ғылым мен білімнің, интернеттің тіліне айналды. Қазақ тілінде білім алатындардың саны жыл өткен сайын көбейі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келеді. Еліміз бойынша мемлекеттік тілді оқытатын 57 орталық жұмыс істейді. Олардан мыңдаған азаматтар қазақ тілін үйреніп шықты, ә</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і де үйренуде. Былтырғ</w:t>
      </w:r>
      <w:proofErr w:type="gramStart"/>
      <w:r w:rsidRPr="00BD6EB1">
        <w:rPr>
          <w:rFonts w:ascii="Times New Roman" w:hAnsi="Times New Roman" w:cs="Times New Roman"/>
          <w:sz w:val="40"/>
          <w:szCs w:val="40"/>
        </w:rPr>
        <w:t>ы</w:t>
      </w:r>
      <w:proofErr w:type="gramEnd"/>
      <w:r w:rsidRPr="00BD6EB1">
        <w:rPr>
          <w:rFonts w:ascii="Times New Roman" w:hAnsi="Times New Roman" w:cs="Times New Roman"/>
          <w:sz w:val="40"/>
          <w:szCs w:val="40"/>
        </w:rPr>
        <w:t xml:space="preserve">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w:t>
      </w:r>
      <w:r w:rsidRPr="00BD6EB1">
        <w:rPr>
          <w:rFonts w:ascii="Times New Roman" w:hAnsi="Times New Roman" w:cs="Times New Roman"/>
          <w:b/>
          <w:sz w:val="40"/>
          <w:szCs w:val="40"/>
        </w:rPr>
        <w:t>Енді ешкім өзгерте алмайтын бі</w:t>
      </w:r>
      <w:proofErr w:type="gramStart"/>
      <w:r w:rsidRPr="00BD6EB1">
        <w:rPr>
          <w:rFonts w:ascii="Times New Roman" w:hAnsi="Times New Roman" w:cs="Times New Roman"/>
          <w:b/>
          <w:sz w:val="40"/>
          <w:szCs w:val="40"/>
        </w:rPr>
        <w:t>р</w:t>
      </w:r>
      <w:proofErr w:type="gramEnd"/>
      <w:r w:rsidRPr="00BD6EB1">
        <w:rPr>
          <w:rFonts w:ascii="Times New Roman" w:hAnsi="Times New Roman" w:cs="Times New Roman"/>
          <w:b/>
          <w:sz w:val="40"/>
          <w:szCs w:val="40"/>
        </w:rPr>
        <w:t xml:space="preserve"> ақиқат бар. Ана тіліміз Мәңгілік</w:t>
      </w:r>
      <w:proofErr w:type="gramStart"/>
      <w:r w:rsidRPr="00BD6EB1">
        <w:rPr>
          <w:rFonts w:ascii="Times New Roman" w:hAnsi="Times New Roman" w:cs="Times New Roman"/>
          <w:b/>
          <w:sz w:val="40"/>
          <w:szCs w:val="40"/>
        </w:rPr>
        <w:t xml:space="preserve"> Е</w:t>
      </w:r>
      <w:proofErr w:type="gramEnd"/>
      <w:r w:rsidRPr="00BD6EB1">
        <w:rPr>
          <w:rFonts w:ascii="Times New Roman" w:hAnsi="Times New Roman" w:cs="Times New Roman"/>
          <w:b/>
          <w:sz w:val="40"/>
          <w:szCs w:val="40"/>
        </w:rPr>
        <w:t xml:space="preserve">лімізбен бірге Мәңгілік тіл болды! Оны даудың </w:t>
      </w:r>
      <w:r w:rsidRPr="00BD6EB1">
        <w:rPr>
          <w:rFonts w:ascii="Times New Roman" w:hAnsi="Times New Roman" w:cs="Times New Roman"/>
          <w:b/>
          <w:sz w:val="40"/>
          <w:szCs w:val="40"/>
        </w:rPr>
        <w:lastRenderedPageBreak/>
        <w:t>тақырыбы емес, ұлттың ұйытқысы ете білгеніміз жөн.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Төртіншіден, білім беру, денсаулық сақтау, әлеуметтік қорғау қызметкерлерінің әлеуметтік пакеттерін қайта қарастырған жөн. Үкіметке азаматтық қызметшілер еңбекақысының </w:t>
      </w:r>
      <w:proofErr w:type="gramStart"/>
      <w:r w:rsidRPr="00BD6EB1">
        <w:rPr>
          <w:rFonts w:ascii="Times New Roman" w:hAnsi="Times New Roman" w:cs="Times New Roman"/>
          <w:sz w:val="40"/>
          <w:szCs w:val="40"/>
        </w:rPr>
        <w:t>жа</w:t>
      </w:r>
      <w:proofErr w:type="gramEnd"/>
      <w:r w:rsidRPr="00BD6EB1">
        <w:rPr>
          <w:rFonts w:ascii="Times New Roman" w:hAnsi="Times New Roman" w:cs="Times New Roman"/>
          <w:sz w:val="40"/>
          <w:szCs w:val="40"/>
        </w:rPr>
        <w:t xml:space="preserve">ңа 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Бесіншіден, мүмкіндігі шектеулі </w:t>
      </w:r>
      <w:proofErr w:type="gramStart"/>
      <w:r w:rsidRPr="00BD6EB1">
        <w:rPr>
          <w:rFonts w:ascii="Times New Roman" w:hAnsi="Times New Roman" w:cs="Times New Roman"/>
          <w:sz w:val="40"/>
          <w:szCs w:val="40"/>
        </w:rPr>
        <w:t>азаматтарымыз</w:t>
      </w:r>
      <w:proofErr w:type="gramEnd"/>
      <w:r w:rsidRPr="00BD6EB1">
        <w:rPr>
          <w:rFonts w:ascii="Times New Roman" w:hAnsi="Times New Roman" w:cs="Times New Roman"/>
          <w:sz w:val="40"/>
          <w:szCs w:val="40"/>
        </w:rPr>
        <w:t>ға көбірек көңіл бөлу керек. Олар үшін Қазақстан кедергісі</w:t>
      </w:r>
      <w:proofErr w:type="gramStart"/>
      <w:r w:rsidRPr="00BD6EB1">
        <w:rPr>
          <w:rFonts w:ascii="Times New Roman" w:hAnsi="Times New Roman" w:cs="Times New Roman"/>
          <w:sz w:val="40"/>
          <w:szCs w:val="40"/>
        </w:rPr>
        <w:t>з айма</w:t>
      </w:r>
      <w:proofErr w:type="gramEnd"/>
      <w:r w:rsidRPr="00BD6EB1">
        <w:rPr>
          <w:rFonts w:ascii="Times New Roman" w:hAnsi="Times New Roman" w:cs="Times New Roman"/>
          <w:sz w:val="40"/>
          <w:szCs w:val="40"/>
        </w:rPr>
        <w:t>ққа айналуға тиіс. Бізде аз емес ондай адамдарға қамқорлық көрсетілуге тиіс – бұл өзіміздің және қоғам алдындағы біздің парызымыз. Бүкі</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әлем осымен айналысады. Мүмкіндігі шектеулі адамдар тұрмыстық қызмет көрсету, тағам өнеркәсібі, ауыл шаруашылығы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әсіпорындарында жұмыс істей алады. Мен барлық кәсіпкерлерге оларды жұмысқа орналастыруға көмектесіңіздер </w:t>
      </w:r>
      <w:proofErr w:type="gramStart"/>
      <w:r w:rsidRPr="00BD6EB1">
        <w:rPr>
          <w:rFonts w:ascii="Times New Roman" w:hAnsi="Times New Roman" w:cs="Times New Roman"/>
          <w:sz w:val="40"/>
          <w:szCs w:val="40"/>
        </w:rPr>
        <w:t>деп</w:t>
      </w:r>
      <w:proofErr w:type="gramEnd"/>
      <w:r w:rsidRPr="00BD6EB1">
        <w:rPr>
          <w:rFonts w:ascii="Times New Roman" w:hAnsi="Times New Roman" w:cs="Times New Roman"/>
          <w:sz w:val="40"/>
          <w:szCs w:val="40"/>
        </w:rPr>
        <w:t xml:space="preserve"> тағы да айтқым келеді. Сондай-ақ, 5-10 адамға арналған арнайы квотаны енгізу мүмкіндігін қарастыруға болады.</w:t>
      </w:r>
    </w:p>
    <w:p w:rsidR="00BD6EB1" w:rsidRPr="00BD6EB1" w:rsidRDefault="00BD6EB1" w:rsidP="00BD6EB1">
      <w:pPr>
        <w:spacing w:line="240" w:lineRule="auto"/>
        <w:ind w:firstLine="708"/>
        <w:rPr>
          <w:rFonts w:ascii="Times New Roman" w:hAnsi="Times New Roman" w:cs="Times New Roman"/>
          <w:sz w:val="40"/>
          <w:szCs w:val="40"/>
        </w:rPr>
      </w:pPr>
      <w:proofErr w:type="gramStart"/>
      <w:r w:rsidRPr="00BD6EB1">
        <w:rPr>
          <w:rFonts w:ascii="Times New Roman" w:hAnsi="Times New Roman" w:cs="Times New Roman"/>
          <w:sz w:val="40"/>
          <w:szCs w:val="40"/>
        </w:rPr>
        <w:t>Б</w:t>
      </w:r>
      <w:proofErr w:type="gramEnd"/>
      <w:r w:rsidRPr="00BD6EB1">
        <w:rPr>
          <w:rFonts w:ascii="Times New Roman" w:hAnsi="Times New Roman" w:cs="Times New Roman"/>
          <w:sz w:val="40"/>
          <w:szCs w:val="40"/>
        </w:rPr>
        <w:t>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Отан» партиясы осы жұмысты қолға алғандары жөн. Егер қажет болған жағдайда Үкімет бұл мәселені барлық </w:t>
      </w:r>
      <w:r w:rsidRPr="00BD6EB1">
        <w:rPr>
          <w:rFonts w:ascii="Times New Roman" w:hAnsi="Times New Roman" w:cs="Times New Roman"/>
          <w:sz w:val="40"/>
          <w:szCs w:val="40"/>
        </w:rPr>
        <w:lastRenderedPageBreak/>
        <w:t xml:space="preserve">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w:t>
      </w:r>
      <w:proofErr w:type="gramStart"/>
      <w:r w:rsidRPr="00BD6EB1">
        <w:rPr>
          <w:rFonts w:ascii="Times New Roman" w:hAnsi="Times New Roman" w:cs="Times New Roman"/>
          <w:sz w:val="40"/>
          <w:szCs w:val="40"/>
        </w:rPr>
        <w:t>пайыз</w:t>
      </w:r>
      <w:proofErr w:type="gramEnd"/>
      <w:r w:rsidRPr="00BD6EB1">
        <w:rPr>
          <w:rFonts w:ascii="Times New Roman" w:hAnsi="Times New Roman" w:cs="Times New Roman"/>
          <w:sz w:val="40"/>
          <w:szCs w:val="40"/>
        </w:rPr>
        <w:t>ға арттыруды тапсырамын. Мүгедектер бірлестіктері қызметінің құқықтық базасын жетілдірген жөн.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Үкіметтен бастап жергілікті әкімдерге дейінгі барлық мемлекеттік органдардың олармен жұмысын күшейткен маңызды. Кедейлік деңгейін одан 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төмендетіп, жұмыссыздықтың өсуін тежеген жөн. Бұл ретте масылдық пиғылдың өрістеуіне жол бермеу маңызды.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Мемлекеттік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өмек алушылардың барлығы үшін жұмыспен қамту және әлеуметтік бейімделуге көмектесетін бағдарламаларға міндетті қатысу туралы ереже енгізу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Жетінші.</w:t>
      </w:r>
      <w:r w:rsidRPr="00BD6EB1">
        <w:rPr>
          <w:rFonts w:ascii="Times New Roman" w:hAnsi="Times New Roman" w:cs="Times New Roman"/>
          <w:sz w:val="40"/>
          <w:szCs w:val="40"/>
        </w:rPr>
        <w:t xml:space="preserve"> Мемлекеттік институттар жұмысын жетілдіру. Әлемнің дамыған 30 елінің қатарына ұмтылыс кезінде бізге адал бәсекелестік, әділеттілі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заңның үстемдігі және жоғары құқықтық мәдениет ахуалы қажет. Мемлекеттің үкіметтік емес сектормен және бизнеспен өзара і</w:t>
      </w:r>
      <w:proofErr w:type="gramStart"/>
      <w:r w:rsidRPr="00BD6EB1">
        <w:rPr>
          <w:rFonts w:ascii="Times New Roman" w:hAnsi="Times New Roman" w:cs="Times New Roman"/>
          <w:sz w:val="40"/>
          <w:szCs w:val="40"/>
        </w:rPr>
        <w:t>с-</w:t>
      </w:r>
      <w:proofErr w:type="gramEnd"/>
      <w:r w:rsidRPr="00BD6EB1">
        <w:rPr>
          <w:rFonts w:ascii="Times New Roman" w:hAnsi="Times New Roman" w:cs="Times New Roman"/>
          <w:sz w:val="40"/>
          <w:szCs w:val="40"/>
        </w:rPr>
        <w:t xml:space="preserve">қимылының жаңартылған тәсілдері керек. Заң алдындағы теңдік құқық тәртібінің шынайы негізі болуға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Сот жүйесі іс жүзінде ашық және қолжетімді, қарапайым және барлық дауды тез шеше алатындай болуға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xml:space="preserve">. Барлық құқық қорғау жүйесі жұмысының сапасын арттыру қажет. Зор өкілеттілік пен құқық </w:t>
      </w:r>
      <w:r w:rsidRPr="00BD6EB1">
        <w:rPr>
          <w:rFonts w:ascii="Times New Roman" w:hAnsi="Times New Roman" w:cs="Times New Roman"/>
          <w:sz w:val="40"/>
          <w:szCs w:val="40"/>
        </w:rPr>
        <w:lastRenderedPageBreak/>
        <w:t>иеленген шенділер мінсіз міне</w:t>
      </w:r>
      <w:proofErr w:type="gramStart"/>
      <w:r w:rsidRPr="00BD6EB1">
        <w:rPr>
          <w:rFonts w:ascii="Times New Roman" w:hAnsi="Times New Roman" w:cs="Times New Roman"/>
          <w:sz w:val="40"/>
          <w:szCs w:val="40"/>
        </w:rPr>
        <w:t>з-</w:t>
      </w:r>
      <w:proofErr w:type="gramEnd"/>
      <w:r w:rsidRPr="00BD6EB1">
        <w:rPr>
          <w:rFonts w:ascii="Times New Roman" w:hAnsi="Times New Roman" w:cs="Times New Roman"/>
          <w:sz w:val="40"/>
          <w:szCs w:val="40"/>
        </w:rPr>
        <w:t>құлқымен және жоғары кәсіби деңгейімен ерекшеленуге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үдерісіне айналмауға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биылғы 1 шілдеге дейін осы айтылған барлық мәселелер жөнінде кешенді ұсыныстар енгізуді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Мемлекеттік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әсіпорындардың, ұлттық компаниялар мен бюджеттік мекемелердің кадр саясатына меритократия қағидаттарын енгізуді жалғастыру қажет. Үкіметке «Б» корпусы 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Мемлекетіміз бен қоғамымыз алдында тұ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ған әлемнің дамыған 30 елінің қатарына қосылу жолындағы нақты міндеттер осындай. Біздің алдымызда оларды </w:t>
      </w:r>
      <w:proofErr w:type="gramStart"/>
      <w:r w:rsidRPr="00BD6EB1">
        <w:rPr>
          <w:rFonts w:ascii="Times New Roman" w:hAnsi="Times New Roman" w:cs="Times New Roman"/>
          <w:sz w:val="40"/>
          <w:szCs w:val="40"/>
        </w:rPr>
        <w:t>за</w:t>
      </w:r>
      <w:proofErr w:type="gramEnd"/>
      <w:r w:rsidRPr="00BD6EB1">
        <w:rPr>
          <w:rFonts w:ascii="Times New Roman" w:hAnsi="Times New Roman" w:cs="Times New Roman"/>
          <w:sz w:val="40"/>
          <w:szCs w:val="40"/>
        </w:rPr>
        <w:t>ң жүзіне және нақты шешімдерге айналдыру міндеті тұр.</w:t>
      </w:r>
    </w:p>
    <w:p w:rsidR="00BD6EB1" w:rsidRDefault="00BD6EB1" w:rsidP="00BD6EB1">
      <w:pPr>
        <w:spacing w:line="240" w:lineRule="auto"/>
        <w:jc w:val="center"/>
        <w:rPr>
          <w:rFonts w:ascii="Times New Roman" w:hAnsi="Times New Roman" w:cs="Times New Roman"/>
          <w:b/>
          <w:sz w:val="40"/>
          <w:szCs w:val="40"/>
        </w:rPr>
      </w:pPr>
    </w:p>
    <w:p w:rsidR="00BD6EB1" w:rsidRDefault="00BD6EB1" w:rsidP="00BD6EB1">
      <w:pPr>
        <w:spacing w:line="240" w:lineRule="auto"/>
        <w:jc w:val="center"/>
        <w:rPr>
          <w:rFonts w:ascii="Times New Roman" w:hAnsi="Times New Roman" w:cs="Times New Roman"/>
          <w:b/>
          <w:sz w:val="40"/>
          <w:szCs w:val="40"/>
        </w:rPr>
      </w:pPr>
    </w:p>
    <w:p w:rsidR="00BD6EB1" w:rsidRDefault="00BD6EB1" w:rsidP="00BD6EB1">
      <w:pPr>
        <w:spacing w:line="240" w:lineRule="auto"/>
        <w:jc w:val="center"/>
        <w:rPr>
          <w:rFonts w:ascii="Times New Roman" w:hAnsi="Times New Roman" w:cs="Times New Roman"/>
          <w:b/>
          <w:sz w:val="40"/>
          <w:szCs w:val="40"/>
        </w:rPr>
      </w:pP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lastRenderedPageBreak/>
        <w:t>Құрметті депутаттар және Ү</w:t>
      </w:r>
      <w:proofErr w:type="gramStart"/>
      <w:r w:rsidRPr="00BD6EB1">
        <w:rPr>
          <w:rFonts w:ascii="Times New Roman" w:hAnsi="Times New Roman" w:cs="Times New Roman"/>
          <w:b/>
          <w:sz w:val="40"/>
          <w:szCs w:val="40"/>
        </w:rPr>
        <w:t>к</w:t>
      </w:r>
      <w:proofErr w:type="gramEnd"/>
      <w:r w:rsidRPr="00BD6EB1">
        <w:rPr>
          <w:rFonts w:ascii="Times New Roman" w:hAnsi="Times New Roman" w:cs="Times New Roman"/>
          <w:b/>
          <w:sz w:val="40"/>
          <w:szCs w:val="40"/>
        </w:rPr>
        <w:t>імет мүшелері!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Әлемнің дамыған 30 елінің қатарына қосылуға ұмтылысымызды бі</w:t>
      </w:r>
      <w:proofErr w:type="gramStart"/>
      <w:r w:rsidRPr="00BD6EB1">
        <w:rPr>
          <w:rFonts w:ascii="Times New Roman" w:hAnsi="Times New Roman" w:cs="Times New Roman"/>
          <w:sz w:val="40"/>
          <w:szCs w:val="40"/>
        </w:rPr>
        <w:t>з ек</w:t>
      </w:r>
      <w:proofErr w:type="gramEnd"/>
      <w:r w:rsidRPr="00BD6EB1">
        <w:rPr>
          <w:rFonts w:ascii="Times New Roman" w:hAnsi="Times New Roman" w:cs="Times New Roman"/>
          <w:sz w:val="40"/>
          <w:szCs w:val="40"/>
        </w:rPr>
        <w:t>і кезеңде жүзеге асыруымыз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w:t>
      </w:r>
      <w:proofErr w:type="gramStart"/>
      <w:r w:rsidRPr="00BD6EB1">
        <w:rPr>
          <w:rFonts w:ascii="Times New Roman" w:hAnsi="Times New Roman" w:cs="Times New Roman"/>
          <w:sz w:val="40"/>
          <w:szCs w:val="40"/>
        </w:rPr>
        <w:t>асыру</w:t>
      </w:r>
      <w:proofErr w:type="gramEnd"/>
      <w:r w:rsidRPr="00BD6EB1">
        <w:rPr>
          <w:rFonts w:ascii="Times New Roman" w:hAnsi="Times New Roman" w:cs="Times New Roman"/>
          <w:sz w:val="40"/>
          <w:szCs w:val="40"/>
        </w:rPr>
        <w:t>ға әбден болады. Оңтү</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Екінші кезеңде 2030 – 2050 жылдар аралығында еліміздің ғылыми қамтымды және жасыл </w:t>
      </w:r>
      <w:proofErr w:type="gramStart"/>
      <w:r w:rsidRPr="00BD6EB1">
        <w:rPr>
          <w:rFonts w:ascii="Times New Roman" w:hAnsi="Times New Roman" w:cs="Times New Roman"/>
          <w:sz w:val="40"/>
          <w:szCs w:val="40"/>
        </w:rPr>
        <w:t>экономика</w:t>
      </w:r>
      <w:proofErr w:type="gramEnd"/>
      <w:r w:rsidRPr="00BD6EB1">
        <w:rPr>
          <w:rFonts w:ascii="Times New Roman" w:hAnsi="Times New Roman" w:cs="Times New Roman"/>
          <w:sz w:val="40"/>
          <w:szCs w:val="40"/>
        </w:rPr>
        <w:t xml:space="preserve"> қағидаттарына негізделген орнықты дамуын қамтамасыз ету қажет. Біз қуатты өңдеуші өнеркәсіп қалыптастырамыз</w:t>
      </w:r>
      <w:proofErr w:type="gramStart"/>
      <w:r w:rsidRPr="00BD6EB1">
        <w:rPr>
          <w:rFonts w:ascii="Times New Roman" w:hAnsi="Times New Roman" w:cs="Times New Roman"/>
          <w:sz w:val="40"/>
          <w:szCs w:val="40"/>
        </w:rPr>
        <w:t>.Д</w:t>
      </w:r>
      <w:proofErr w:type="gramEnd"/>
      <w:r w:rsidRPr="00BD6EB1">
        <w:rPr>
          <w:rFonts w:ascii="Times New Roman" w:hAnsi="Times New Roman" w:cs="Times New Roman"/>
          <w:sz w:val="40"/>
          <w:szCs w:val="40"/>
        </w:rPr>
        <w:t>әстүрлі салаларда жоғары өңделген өнімдер шығаруға көшу жүзеге асырылып, ғылыми қамтымды экономиканың базасы ретінде инжинирингтік қызметтер дамиды.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Кө</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нәрсе қалай бастауға байланысты екенін ескере отырып, енді биыл атқарылуға тиіс шараларға тоқталайын.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Үкімет пен Ұлттық банкке осы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ға арналған нақты тапсырмалар беремін.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Бі</w:t>
      </w:r>
      <w:proofErr w:type="gramStart"/>
      <w:r w:rsidRPr="00BD6EB1">
        <w:rPr>
          <w:rFonts w:ascii="Times New Roman" w:hAnsi="Times New Roman" w:cs="Times New Roman"/>
          <w:b/>
          <w:sz w:val="40"/>
          <w:szCs w:val="40"/>
        </w:rPr>
        <w:t>р</w:t>
      </w:r>
      <w:proofErr w:type="gramEnd"/>
      <w:r w:rsidRPr="00BD6EB1">
        <w:rPr>
          <w:rFonts w:ascii="Times New Roman" w:hAnsi="Times New Roman" w:cs="Times New Roman"/>
          <w:b/>
          <w:sz w:val="40"/>
          <w:szCs w:val="40"/>
        </w:rPr>
        <w:t>інші.</w:t>
      </w:r>
      <w:r w:rsidRPr="00BD6EB1">
        <w:rPr>
          <w:rFonts w:ascii="Times New Roman" w:hAnsi="Times New Roman" w:cs="Times New Roman"/>
          <w:sz w:val="40"/>
          <w:szCs w:val="40"/>
        </w:rPr>
        <w:t xml:space="preserve"> Үкімет биыл экономика өсімін 6-7 пайыз деңгейінде қамтамасыз етуге тиіс. Бұл орайда биылғы </w:t>
      </w:r>
      <w:r w:rsidRPr="00BD6EB1">
        <w:rPr>
          <w:rFonts w:ascii="Times New Roman" w:hAnsi="Times New Roman" w:cs="Times New Roman"/>
          <w:sz w:val="40"/>
          <w:szCs w:val="40"/>
        </w:rPr>
        <w:lastRenderedPageBreak/>
        <w:t>жыл қорытындысы бойынша, халықтың жан басына шаққандағы ішкі жалпы өнім 14,5 мың доллардан кем болмауға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Екінші.</w:t>
      </w:r>
      <w:r w:rsidRPr="00BD6EB1">
        <w:rPr>
          <w:rFonts w:ascii="Times New Roman" w:hAnsi="Times New Roman" w:cs="Times New Roman"/>
          <w:sz w:val="40"/>
          <w:szCs w:val="40"/>
        </w:rPr>
        <w:t xml:space="preserve"> Ұлттық банк пен Үкіметке 2014 жылғы 1 </w:t>
      </w:r>
      <w:proofErr w:type="gramStart"/>
      <w:r w:rsidRPr="00BD6EB1">
        <w:rPr>
          <w:rFonts w:ascii="Times New Roman" w:hAnsi="Times New Roman" w:cs="Times New Roman"/>
          <w:sz w:val="40"/>
          <w:szCs w:val="40"/>
        </w:rPr>
        <w:t>мамыр</w:t>
      </w:r>
      <w:proofErr w:type="gramEnd"/>
      <w:r w:rsidRPr="00BD6EB1">
        <w:rPr>
          <w:rFonts w:ascii="Times New Roman" w:hAnsi="Times New Roman" w:cs="Times New Roman"/>
          <w:sz w:val="40"/>
          <w:szCs w:val="40"/>
        </w:rPr>
        <w:t>ға дейін инфляцияны орта мерзімді перспективада 3-4 пайызға дейін төмендетудің кешенді шараларын әзірлеуді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Үшінші.</w:t>
      </w:r>
      <w:r w:rsidRPr="00BD6EB1">
        <w:rPr>
          <w:rFonts w:ascii="Times New Roman" w:hAnsi="Times New Roman" w:cs="Times New Roman"/>
          <w:sz w:val="40"/>
          <w:szCs w:val="40"/>
        </w:rPr>
        <w:t xml:space="preserve"> Үкімет Ұлттық банкпен бірлесі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2014 жылғы 1 маусымға дейін Қаржы секторын дамытудың 2030 жылға дейінгі кешенді бағдарламасын әзірлеуі қажет.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Төртінші.</w:t>
      </w:r>
      <w:r w:rsidRPr="00BD6EB1">
        <w:rPr>
          <w:rFonts w:ascii="Times New Roman" w:hAnsi="Times New Roman" w:cs="Times New Roman"/>
          <w:sz w:val="40"/>
          <w:szCs w:val="40"/>
        </w:rPr>
        <w:t xml:space="preserve"> Үкімет «Самұрық-Қазына» қорымен бірлесі</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мемлекеттің қатысы бар барлық компанияларға талдау жүргізіп, жеке секторға берілетін кәсіпорындар тізімін анықтауы керек. Тура осындай жұмысты қ</w:t>
      </w:r>
      <w:proofErr w:type="gramStart"/>
      <w:r w:rsidRPr="00BD6EB1">
        <w:rPr>
          <w:rFonts w:ascii="Times New Roman" w:hAnsi="Times New Roman" w:cs="Times New Roman"/>
          <w:sz w:val="40"/>
          <w:szCs w:val="40"/>
        </w:rPr>
        <w:t>ал</w:t>
      </w:r>
      <w:proofErr w:type="gramEnd"/>
      <w:r w:rsidRPr="00BD6EB1">
        <w:rPr>
          <w:rFonts w:ascii="Times New Roman" w:hAnsi="Times New Roman" w:cs="Times New Roman"/>
          <w:sz w:val="40"/>
          <w:szCs w:val="40"/>
        </w:rPr>
        <w:t>ған мемлекеттік секторларда да жүргізу қажет. Биылғы жылдың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 тоқсанында Жекешелендірудің 2014-2016 жылдарға арналған кешенді бағдарламасы қабылдануға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Бесінші.</w:t>
      </w:r>
      <w:r w:rsidRPr="00BD6EB1">
        <w:rPr>
          <w:rFonts w:ascii="Times New Roman" w:hAnsi="Times New Roman" w:cs="Times New Roman"/>
          <w:sz w:val="40"/>
          <w:szCs w:val="40"/>
        </w:rPr>
        <w:t xml:space="preserve"> Үкімет жылдың соңына дейін Астана және Алматы қалаларында агломерациялар қалыптастырудың 2030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ға дейінгі кезеңге арналған стратегиясы жобасын әзірлеуі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b/>
          <w:sz w:val="40"/>
          <w:szCs w:val="40"/>
        </w:rPr>
        <w:t>Алтыншы.</w:t>
      </w:r>
      <w:r w:rsidRPr="00BD6EB1">
        <w:rPr>
          <w:rFonts w:ascii="Times New Roman" w:hAnsi="Times New Roman" w:cs="Times New Roman"/>
          <w:sz w:val="40"/>
          <w:szCs w:val="40"/>
        </w:rPr>
        <w:t xml:space="preserve">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w:t>
      </w:r>
      <w:proofErr w:type="gramStart"/>
      <w:r w:rsidRPr="00BD6EB1">
        <w:rPr>
          <w:rFonts w:ascii="Times New Roman" w:hAnsi="Times New Roman" w:cs="Times New Roman"/>
          <w:sz w:val="40"/>
          <w:szCs w:val="40"/>
        </w:rPr>
        <w:t>жыл</w:t>
      </w:r>
      <w:proofErr w:type="gramEnd"/>
      <w:r w:rsidRPr="00BD6EB1">
        <w:rPr>
          <w:rFonts w:ascii="Times New Roman" w:hAnsi="Times New Roman" w:cs="Times New Roman"/>
          <w:sz w:val="40"/>
          <w:szCs w:val="40"/>
        </w:rPr>
        <w:t>ға дейінгі бағдарламасын 2014 жылғы 1 қыркүйекке дейін әзірлесін.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Жетінші. Төртінші мұнай өңдеу зауыты мен атом электрстансасының орны, инвестициялар көзі мен құрылыс мерзіміне қатысты мәселелерді Үкімет биылғы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 тоқсанның соңына дейін шешкені жөн.</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Құрметті қазақстандықтар!</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Менің серіктестерім!</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Біздің Стратегия-2050-дегі басты мақсаттарға жетуді көздейтін барлық і</w:t>
      </w:r>
      <w:proofErr w:type="gramStart"/>
      <w:r w:rsidRPr="00BD6EB1">
        <w:rPr>
          <w:rFonts w:ascii="Times New Roman" w:hAnsi="Times New Roman" w:cs="Times New Roman"/>
          <w:sz w:val="40"/>
          <w:szCs w:val="40"/>
        </w:rPr>
        <w:t>с-</w:t>
      </w:r>
      <w:proofErr w:type="gramEnd"/>
      <w:r w:rsidRPr="00BD6EB1">
        <w:rPr>
          <w:rFonts w:ascii="Times New Roman" w:hAnsi="Times New Roman" w:cs="Times New Roman"/>
          <w:sz w:val="40"/>
          <w:szCs w:val="40"/>
        </w:rPr>
        <w:t>әрекеттеріміз нақты қағидаттарға негізделуге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іншіден, қабылданатын барлық шешімдердің прагматизмі мен эволюциялылығы қағидаты.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Экономикада, саясат пен әлеуметтік тұрмыста ешбі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Екіншіден, өзара тиімді ашық</w:t>
      </w:r>
      <w:proofErr w:type="gramStart"/>
      <w:r w:rsidRPr="00BD6EB1">
        <w:rPr>
          <w:rFonts w:ascii="Times New Roman" w:hAnsi="Times New Roman" w:cs="Times New Roman"/>
          <w:sz w:val="40"/>
          <w:szCs w:val="40"/>
        </w:rPr>
        <w:t>ты</w:t>
      </w:r>
      <w:proofErr w:type="gramEnd"/>
      <w:r w:rsidRPr="00BD6EB1">
        <w:rPr>
          <w:rFonts w:ascii="Times New Roman" w:hAnsi="Times New Roman" w:cs="Times New Roman"/>
          <w:sz w:val="40"/>
          <w:szCs w:val="40"/>
        </w:rPr>
        <w:t>қ қағидаты.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Біз </w:t>
      </w:r>
      <w:proofErr w:type="gramStart"/>
      <w:r w:rsidRPr="00BD6EB1">
        <w:rPr>
          <w:rFonts w:ascii="Times New Roman" w:hAnsi="Times New Roman" w:cs="Times New Roman"/>
          <w:sz w:val="40"/>
          <w:szCs w:val="40"/>
        </w:rPr>
        <w:t>экономикамыз</w:t>
      </w:r>
      <w:proofErr w:type="gramEnd"/>
      <w:r w:rsidRPr="00BD6EB1">
        <w:rPr>
          <w:rFonts w:ascii="Times New Roman" w:hAnsi="Times New Roman" w:cs="Times New Roman"/>
          <w:sz w:val="40"/>
          <w:szCs w:val="40"/>
        </w:rPr>
        <w:t>ға шетелдік инвестициялар, технологиялар мен инновацияларды кеңінен тартатын боламыз. Инвесторлар үшін жұ</w:t>
      </w:r>
      <w:proofErr w:type="gramStart"/>
      <w:r w:rsidRPr="00BD6EB1">
        <w:rPr>
          <w:rFonts w:ascii="Times New Roman" w:hAnsi="Times New Roman" w:cs="Times New Roman"/>
          <w:sz w:val="40"/>
          <w:szCs w:val="40"/>
        </w:rPr>
        <w:t>мыс</w:t>
      </w:r>
      <w:proofErr w:type="gramEnd"/>
      <w:r w:rsidRPr="00BD6EB1">
        <w:rPr>
          <w:rFonts w:ascii="Times New Roman" w:hAnsi="Times New Roman" w:cs="Times New Roman"/>
          <w:sz w:val="40"/>
          <w:szCs w:val="40"/>
        </w:rPr>
        <w:t>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іп отырмыз. Бұл, ең алдымен, Еуразиялық экономикалық одақ қ</w:t>
      </w:r>
      <w:proofErr w:type="gramStart"/>
      <w:r w:rsidRPr="00BD6EB1">
        <w:rPr>
          <w:rFonts w:ascii="Times New Roman" w:hAnsi="Times New Roman" w:cs="Times New Roman"/>
          <w:sz w:val="40"/>
          <w:szCs w:val="40"/>
        </w:rPr>
        <w:t>алыптастыру</w:t>
      </w:r>
      <w:proofErr w:type="gramEnd"/>
      <w:r w:rsidRPr="00BD6EB1">
        <w:rPr>
          <w:rFonts w:ascii="Times New Roman" w:hAnsi="Times New Roman" w:cs="Times New Roman"/>
          <w:sz w:val="40"/>
          <w:szCs w:val="40"/>
        </w:rPr>
        <w:t>ға қатысуымызға, Дүниежүзілік сауда ұйымына кіруімізге байланысты.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 xml:space="preserve">Үшіншіден, бұл – қазақстандықтардың әл-ауқатын арттыру қағидаты. Қарапайым адамдардың әлеуметтік </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өңіл-күйі біздің басты мақсатқа ілгерілеуіміздің маңызды индикаторы болуға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Төртіншіден, бүкілхалықтық қ</w:t>
      </w:r>
      <w:proofErr w:type="gramStart"/>
      <w:r w:rsidRPr="00BD6EB1">
        <w:rPr>
          <w:rFonts w:ascii="Times New Roman" w:hAnsi="Times New Roman" w:cs="Times New Roman"/>
          <w:sz w:val="40"/>
          <w:szCs w:val="40"/>
        </w:rPr>
        <w:t>олдау</w:t>
      </w:r>
      <w:proofErr w:type="gramEnd"/>
      <w:r w:rsidRPr="00BD6EB1">
        <w:rPr>
          <w:rFonts w:ascii="Times New Roman" w:hAnsi="Times New Roman" w:cs="Times New Roman"/>
          <w:sz w:val="40"/>
          <w:szCs w:val="40"/>
        </w:rPr>
        <w:t xml:space="preserve"> қағидаты маңызды мәнге ие.</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Менің халыққа Жолдауым біздің мақсаттарымыз бен міндеттерімізді түсіндіретін басты құжат болып табылады. Әрбі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қазақстандық хабардар болуы қажет. Бұл «Нұ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Отан» партиясы қызметінің негізгі мәселелерінің біріне айналады деп сенемін.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Ол үшін ең алдымен мемлекеттік қызметшілердің өздері Стратегиямыздың идеяларын білуге және мәні</w:t>
      </w:r>
      <w:proofErr w:type="gramStart"/>
      <w:r w:rsidRPr="00BD6EB1">
        <w:rPr>
          <w:rFonts w:ascii="Times New Roman" w:hAnsi="Times New Roman" w:cs="Times New Roman"/>
          <w:sz w:val="40"/>
          <w:szCs w:val="40"/>
        </w:rPr>
        <w:t>н</w:t>
      </w:r>
      <w:proofErr w:type="gramEnd"/>
      <w:r w:rsidRPr="00BD6EB1">
        <w:rPr>
          <w:rFonts w:ascii="Times New Roman" w:hAnsi="Times New Roman" w:cs="Times New Roman"/>
          <w:sz w:val="40"/>
          <w:szCs w:val="40"/>
        </w:rPr>
        <w:t xml:space="preserve"> терең ұғуға тиіс.</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Президент Әкімшілігі мен Үкіметтің бүкіл құрамының, барлық деңгейдегі әкімдердің жұмысы барлық осы міндеттерді орындауға бағытталуға </w:t>
      </w:r>
      <w:proofErr w:type="gramStart"/>
      <w:r w:rsidRPr="00BD6EB1">
        <w:rPr>
          <w:rFonts w:ascii="Times New Roman" w:hAnsi="Times New Roman" w:cs="Times New Roman"/>
          <w:sz w:val="40"/>
          <w:szCs w:val="40"/>
        </w:rPr>
        <w:t>тиіс</w:t>
      </w:r>
      <w:proofErr w:type="gramEnd"/>
      <w:r w:rsidRPr="00BD6EB1">
        <w:rPr>
          <w:rFonts w:ascii="Times New Roman" w:hAnsi="Times New Roman" w:cs="Times New Roman"/>
          <w:sz w:val="40"/>
          <w:szCs w:val="40"/>
        </w:rPr>
        <w:t>. Жалпы, мемлекеттік органдардың құрылымы алдағы міндеттердің шешімімен үйлесім тауып, 2050 Стратегиясының мақсаттарын іске асыруды қамтамасыз етуі керек.</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Қымбатты отандастар!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Біздер, қазақстандықтар –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халықпыз!</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Біз үшін ортақ тағдыр – бұл біздің Мәңгілік Ел, лайықты 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ұлы Қазақстан! Мәңгілік</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л – жалпы қазақстандық ортақ шаңырағымыздың ұлттық идеясы. Бабаларымыздың арманы.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Егеменді дамудың 22 жылында барша қазақстандықтарды 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іктіретін, ел болашағының іргетасын қалаған басты құндылықтар жасалды.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Олар көктен түскен жоқ.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құндылықтар – уақыт сынынан өткен Қазақстандық жол тәжірибесі.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іншіден, бұл – Қазақстанның тәуелсіздігі және Астанасы.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Екіншіден, бұл – қоғамымыздағы ұлттық бірлік, бейбітшілі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 пен келісім.</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Үшіншіден,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 зайырлы қоғам және жоғары руханият.</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Төртіншіден, бұл – индустрияландыру мен </w:t>
      </w:r>
      <w:proofErr w:type="gramStart"/>
      <w:r w:rsidRPr="00BD6EB1">
        <w:rPr>
          <w:rFonts w:ascii="Times New Roman" w:hAnsi="Times New Roman" w:cs="Times New Roman"/>
          <w:sz w:val="40"/>
          <w:szCs w:val="40"/>
        </w:rPr>
        <w:t>инновациялар</w:t>
      </w:r>
      <w:proofErr w:type="gramEnd"/>
      <w:r w:rsidRPr="00BD6EB1">
        <w:rPr>
          <w:rFonts w:ascii="Times New Roman" w:hAnsi="Times New Roman" w:cs="Times New Roman"/>
          <w:sz w:val="40"/>
          <w:szCs w:val="40"/>
        </w:rPr>
        <w:t>ға негізделген экономикалық өсім.</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Бесіншіден, бұл – Жалпыға Орта</w:t>
      </w:r>
      <w:proofErr w:type="gramStart"/>
      <w:r w:rsidRPr="00BD6EB1">
        <w:rPr>
          <w:rFonts w:ascii="Times New Roman" w:hAnsi="Times New Roman" w:cs="Times New Roman"/>
          <w:sz w:val="40"/>
          <w:szCs w:val="40"/>
        </w:rPr>
        <w:t>қ Е</w:t>
      </w:r>
      <w:proofErr w:type="gramEnd"/>
      <w:r w:rsidRPr="00BD6EB1">
        <w:rPr>
          <w:rFonts w:ascii="Times New Roman" w:hAnsi="Times New Roman" w:cs="Times New Roman"/>
          <w:sz w:val="40"/>
          <w:szCs w:val="40"/>
        </w:rPr>
        <w:t>ңбек Қоғамы.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Алтыншыдан,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 тарихтың, мәдениет пен тілдің ортақтығы.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Жетіншіден, бұл – еліміздің ұлттық қауіпсіздігі және бүкіләлемдік, өңірлік мәселелерді шешуге жаһандық тұ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ғыдан қатысуы.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Осы құндылықтар арқасында біз әрдайым жеңіске жеттік, елімізді нығайттық, ұлы жеті</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іктерімізді еселедік.</w:t>
      </w:r>
    </w:p>
    <w:p w:rsidR="00BD6EB1" w:rsidRPr="00BD6EB1" w:rsidRDefault="00BD6EB1" w:rsidP="00BD6EB1">
      <w:pPr>
        <w:spacing w:line="240" w:lineRule="auto"/>
        <w:ind w:firstLine="708"/>
        <w:rPr>
          <w:rFonts w:ascii="Times New Roman" w:hAnsi="Times New Roman" w:cs="Times New Roman"/>
          <w:sz w:val="40"/>
          <w:szCs w:val="40"/>
        </w:rPr>
      </w:pPr>
      <w:proofErr w:type="gramStart"/>
      <w:r w:rsidRPr="00BD6EB1">
        <w:rPr>
          <w:rFonts w:ascii="Times New Roman" w:hAnsi="Times New Roman" w:cs="Times New Roman"/>
          <w:sz w:val="40"/>
          <w:szCs w:val="40"/>
        </w:rPr>
        <w:lastRenderedPageBreak/>
        <w:t>Жа</w:t>
      </w:r>
      <w:proofErr w:type="gramEnd"/>
      <w:r w:rsidRPr="00BD6EB1">
        <w:rPr>
          <w:rFonts w:ascii="Times New Roman" w:hAnsi="Times New Roman" w:cs="Times New Roman"/>
          <w:sz w:val="40"/>
          <w:szCs w:val="40"/>
        </w:rPr>
        <w:t>ңа Қазақстандық Патриотизмнің идеялық негізі осы мемлекет құраушы, жалпыұлттық құндылықтарда жатыр.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Президент Әкімшілігіне, Үкіметке, Қазақстан халқы Ассамблеясына «Қазақстан-2050» жалпыұлттық қозғалысымен бірлесіп, «Мәңгілік</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л» патриоттық актісін әзірлеп, қабылдауды ұйымдастыруды тапсырамын.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Біз өз халқымыздың </w:t>
      </w:r>
      <w:proofErr w:type="gramStart"/>
      <w:r w:rsidRPr="00BD6EB1">
        <w:rPr>
          <w:rFonts w:ascii="Times New Roman" w:hAnsi="Times New Roman" w:cs="Times New Roman"/>
          <w:sz w:val="40"/>
          <w:szCs w:val="40"/>
        </w:rPr>
        <w:t>игіл</w:t>
      </w:r>
      <w:proofErr w:type="gramEnd"/>
      <w:r w:rsidRPr="00BD6EB1">
        <w:rPr>
          <w:rFonts w:ascii="Times New Roman" w:hAnsi="Times New Roman" w:cs="Times New Roman"/>
          <w:sz w:val="40"/>
          <w:szCs w:val="40"/>
        </w:rPr>
        <w:t>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 xml:space="preserve">Әсіресе, </w:t>
      </w:r>
      <w:proofErr w:type="gramStart"/>
      <w:r w:rsidRPr="00BD6EB1">
        <w:rPr>
          <w:rFonts w:ascii="Times New Roman" w:hAnsi="Times New Roman" w:cs="Times New Roman"/>
          <w:sz w:val="40"/>
          <w:szCs w:val="40"/>
        </w:rPr>
        <w:t>жастарымыз</w:t>
      </w:r>
      <w:proofErr w:type="gramEnd"/>
      <w:r w:rsidRPr="00BD6EB1">
        <w:rPr>
          <w:rFonts w:ascii="Times New Roman" w:hAnsi="Times New Roman" w:cs="Times New Roman"/>
          <w:sz w:val="40"/>
          <w:szCs w:val="40"/>
        </w:rPr>
        <w:t>ға мынаны айтамын. Бұ</w:t>
      </w:r>
      <w:proofErr w:type="gramStart"/>
      <w:r w:rsidRPr="00BD6EB1">
        <w:rPr>
          <w:rFonts w:ascii="Times New Roman" w:hAnsi="Times New Roman" w:cs="Times New Roman"/>
          <w:sz w:val="40"/>
          <w:szCs w:val="40"/>
        </w:rPr>
        <w:t>л</w:t>
      </w:r>
      <w:proofErr w:type="gramEnd"/>
      <w:r w:rsidRPr="00BD6EB1">
        <w:rPr>
          <w:rFonts w:ascii="Times New Roman" w:hAnsi="Times New Roman" w:cs="Times New Roman"/>
          <w:sz w:val="40"/>
          <w:szCs w:val="40"/>
        </w:rPr>
        <w:t xml:space="preserve"> Стратегия сіздерге арналған.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Оны жүзеге асыратын да, жемісін көретін де сіздер. Өз жұмыс орындарыңызда отырып, осы жұмысқа ә</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қайсысыңыз атсалысыңыздар. </w:t>
      </w:r>
      <w:proofErr w:type="gramStart"/>
      <w:r w:rsidRPr="00BD6EB1">
        <w:rPr>
          <w:rFonts w:ascii="Times New Roman" w:hAnsi="Times New Roman" w:cs="Times New Roman"/>
          <w:sz w:val="40"/>
          <w:szCs w:val="40"/>
        </w:rPr>
        <w:t>Нем</w:t>
      </w:r>
      <w:proofErr w:type="gramEnd"/>
      <w:r w:rsidRPr="00BD6EB1">
        <w:rPr>
          <w:rFonts w:ascii="Times New Roman" w:hAnsi="Times New Roman" w:cs="Times New Roman"/>
          <w:sz w:val="40"/>
          <w:szCs w:val="40"/>
        </w:rPr>
        <w:t>құрайлылық танытпаңыздар.</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Елдің болашағын барша халық</w:t>
      </w:r>
      <w:proofErr w:type="gramStart"/>
      <w:r w:rsidRPr="00BD6EB1">
        <w:rPr>
          <w:rFonts w:ascii="Times New Roman" w:hAnsi="Times New Roman" w:cs="Times New Roman"/>
          <w:sz w:val="40"/>
          <w:szCs w:val="40"/>
        </w:rPr>
        <w:t>пен б</w:t>
      </w:r>
      <w:proofErr w:type="gramEnd"/>
      <w:r w:rsidRPr="00BD6EB1">
        <w:rPr>
          <w:rFonts w:ascii="Times New Roman" w:hAnsi="Times New Roman" w:cs="Times New Roman"/>
          <w:sz w:val="40"/>
          <w:szCs w:val="40"/>
        </w:rPr>
        <w:t>ірге жасаңыздар!</w:t>
      </w:r>
    </w:p>
    <w:p w:rsidR="00BD6EB1" w:rsidRPr="00BD6EB1" w:rsidRDefault="00BD6EB1" w:rsidP="00BD6EB1">
      <w:pPr>
        <w:spacing w:line="240" w:lineRule="auto"/>
        <w:jc w:val="center"/>
        <w:rPr>
          <w:rFonts w:ascii="Times New Roman" w:hAnsi="Times New Roman" w:cs="Times New Roman"/>
          <w:b/>
          <w:sz w:val="40"/>
          <w:szCs w:val="40"/>
        </w:rPr>
      </w:pPr>
      <w:r w:rsidRPr="00BD6EB1">
        <w:rPr>
          <w:rFonts w:ascii="Times New Roman" w:hAnsi="Times New Roman" w:cs="Times New Roman"/>
          <w:b/>
          <w:sz w:val="40"/>
          <w:szCs w:val="40"/>
        </w:rPr>
        <w:t>Қадірлі халқым!</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Мәңгілік</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л – ата-бабаларымыздың сан мың жылдан бергі асыл арманы.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Ол арман – әлем елдерімен терезесі тең қатынас құрып, әлем картасынан ойып тұрып орын алатын</w:t>
      </w:r>
      <w:proofErr w:type="gramStart"/>
      <w:r w:rsidRPr="00BD6EB1">
        <w:rPr>
          <w:rFonts w:ascii="Times New Roman" w:hAnsi="Times New Roman" w:cs="Times New Roman"/>
          <w:sz w:val="40"/>
          <w:szCs w:val="40"/>
        </w:rPr>
        <w:t xml:space="preserve"> Т</w:t>
      </w:r>
      <w:proofErr w:type="gramEnd"/>
      <w:r w:rsidRPr="00BD6EB1">
        <w:rPr>
          <w:rFonts w:ascii="Times New Roman" w:hAnsi="Times New Roman" w:cs="Times New Roman"/>
          <w:sz w:val="40"/>
          <w:szCs w:val="40"/>
        </w:rPr>
        <w:t>әуелсіз Мемлекет атану еді.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lastRenderedPageBreak/>
        <w:t>Ол арман – тұрмысы бақуатты, түтіні түзу ұшқан, ұрпағы ертеңіне сеніммен қарайтын бақытты</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л болу еді.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 армандарды ақиқ</w:t>
      </w:r>
      <w:proofErr w:type="gramStart"/>
      <w:r w:rsidRPr="00BD6EB1">
        <w:rPr>
          <w:rFonts w:ascii="Times New Roman" w:hAnsi="Times New Roman" w:cs="Times New Roman"/>
          <w:sz w:val="40"/>
          <w:szCs w:val="40"/>
        </w:rPr>
        <w:t>ат</w:t>
      </w:r>
      <w:proofErr w:type="gramEnd"/>
      <w:r w:rsidRPr="00BD6EB1">
        <w:rPr>
          <w:rFonts w:ascii="Times New Roman" w:hAnsi="Times New Roman" w:cs="Times New Roman"/>
          <w:sz w:val="40"/>
          <w:szCs w:val="40"/>
        </w:rPr>
        <w:t>қа айналдырдық. Мәңгілік Елдің іргетасын қаладық.</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Мен қоғамда «Қазақ елінің ұлттық идеясы қандай болуы керек?» деген сауал жиі талқыға түсетіні</w:t>
      </w:r>
      <w:proofErr w:type="gramStart"/>
      <w:r w:rsidRPr="00BD6EB1">
        <w:rPr>
          <w:rFonts w:ascii="Times New Roman" w:hAnsi="Times New Roman" w:cs="Times New Roman"/>
          <w:sz w:val="40"/>
          <w:szCs w:val="40"/>
        </w:rPr>
        <w:t>н</w:t>
      </w:r>
      <w:proofErr w:type="gramEnd"/>
      <w:r w:rsidRPr="00BD6EB1">
        <w:rPr>
          <w:rFonts w:ascii="Times New Roman" w:hAnsi="Times New Roman" w:cs="Times New Roman"/>
          <w:sz w:val="40"/>
          <w:szCs w:val="40"/>
        </w:rPr>
        <w:t xml:space="preserve"> көріп жүрмін. Біз үшін болашағымызға бағдар ететін, ұлтты ұйыстырып, ұлы мақсаттарға жетелейтін идея бар. Ол – Мәңгілік</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л идеясы.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Тәуелсіздікпен бірге халқымыз Мәңгілік Мұраттарына қол жеткізді.</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 еліміздің жүрегі, тәуелсіздігіміздің тірегі – Мәңгілік Елордамызды тұ</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ғыздық.</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Қазақтың Мәңгілік Ғұмыры ұрпақтың Мәңгілік Болашағын баянды етуге арналады.</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Ендігі ұрпақ – Мәңгілік Қазақтың Перзенті. Ендеше, Қаза</w:t>
      </w:r>
      <w:proofErr w:type="gramStart"/>
      <w:r w:rsidRPr="00BD6EB1">
        <w:rPr>
          <w:rFonts w:ascii="Times New Roman" w:hAnsi="Times New Roman" w:cs="Times New Roman"/>
          <w:sz w:val="40"/>
          <w:szCs w:val="40"/>
        </w:rPr>
        <w:t>қ Е</w:t>
      </w:r>
      <w:proofErr w:type="gramEnd"/>
      <w:r w:rsidRPr="00BD6EB1">
        <w:rPr>
          <w:rFonts w:ascii="Times New Roman" w:hAnsi="Times New Roman" w:cs="Times New Roman"/>
          <w:sz w:val="40"/>
          <w:szCs w:val="40"/>
        </w:rPr>
        <w:t>лінің Ұлттық Идеясы – Мәңгілік Ел!</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Мен Мәңгілік Ел ұғымын ұлтымыздың ұлы бағдары – «Қазақстан-2050» Стратегиясының тү</w:t>
      </w:r>
      <w:proofErr w:type="gramStart"/>
      <w:r w:rsidRPr="00BD6EB1">
        <w:rPr>
          <w:rFonts w:ascii="Times New Roman" w:hAnsi="Times New Roman" w:cs="Times New Roman"/>
          <w:sz w:val="40"/>
          <w:szCs w:val="40"/>
        </w:rPr>
        <w:t>п</w:t>
      </w:r>
      <w:proofErr w:type="gramEnd"/>
      <w:r w:rsidRPr="00BD6EB1">
        <w:rPr>
          <w:rFonts w:ascii="Times New Roman" w:hAnsi="Times New Roman" w:cs="Times New Roman"/>
          <w:sz w:val="40"/>
          <w:szCs w:val="40"/>
        </w:rPr>
        <w:t xml:space="preserve"> қазығы етіп алдым.</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Тәуелсіздікке қол жеткізгеннен гө</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і оны ұстап тұру әлдеқайда қиын.</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Бұл – әлем кеңі</w:t>
      </w:r>
      <w:proofErr w:type="gramStart"/>
      <w:r w:rsidRPr="00BD6EB1">
        <w:rPr>
          <w:rFonts w:ascii="Times New Roman" w:hAnsi="Times New Roman" w:cs="Times New Roman"/>
          <w:sz w:val="40"/>
          <w:szCs w:val="40"/>
        </w:rPr>
        <w:t>ст</w:t>
      </w:r>
      <w:proofErr w:type="gramEnd"/>
      <w:r w:rsidRPr="00BD6EB1">
        <w:rPr>
          <w:rFonts w:ascii="Times New Roman" w:hAnsi="Times New Roman" w:cs="Times New Roman"/>
          <w:sz w:val="40"/>
          <w:szCs w:val="40"/>
        </w:rPr>
        <w:t>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 xml:space="preserve"> тезіне </w:t>
      </w:r>
      <w:r w:rsidRPr="00BD6EB1">
        <w:rPr>
          <w:rFonts w:ascii="Times New Roman" w:hAnsi="Times New Roman" w:cs="Times New Roman"/>
          <w:sz w:val="40"/>
          <w:szCs w:val="40"/>
        </w:rPr>
        <w:lastRenderedPageBreak/>
        <w:t>төтеп бере алмай, жер бетінен ұлт ретінде жойылып кеткен елдер қаншама.</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Біз өзгенің қателігінен, өткеннің тағылымынан сабақ ала бі</w:t>
      </w:r>
      <w:proofErr w:type="gramStart"/>
      <w:r w:rsidRPr="00BD6EB1">
        <w:rPr>
          <w:rFonts w:ascii="Times New Roman" w:hAnsi="Times New Roman" w:cs="Times New Roman"/>
          <w:sz w:val="40"/>
          <w:szCs w:val="40"/>
        </w:rPr>
        <w:t>луге</w:t>
      </w:r>
      <w:proofErr w:type="gramEnd"/>
      <w:r w:rsidRPr="00BD6EB1">
        <w:rPr>
          <w:rFonts w:ascii="Times New Roman" w:hAnsi="Times New Roman" w:cs="Times New Roman"/>
          <w:sz w:val="40"/>
          <w:szCs w:val="40"/>
        </w:rPr>
        <w:t xml:space="preserve"> тиіспіз. Ол сабақтың түйіні біреу ғана – Мәңгілік</w:t>
      </w:r>
      <w:proofErr w:type="gramStart"/>
      <w:r w:rsidRPr="00BD6EB1">
        <w:rPr>
          <w:rFonts w:ascii="Times New Roman" w:hAnsi="Times New Roman" w:cs="Times New Roman"/>
          <w:sz w:val="40"/>
          <w:szCs w:val="40"/>
        </w:rPr>
        <w:t xml:space="preserve"> Е</w:t>
      </w:r>
      <w:proofErr w:type="gramEnd"/>
      <w:r w:rsidRPr="00BD6EB1">
        <w:rPr>
          <w:rFonts w:ascii="Times New Roman" w:hAnsi="Times New Roman" w:cs="Times New Roman"/>
          <w:sz w:val="40"/>
          <w:szCs w:val="40"/>
        </w:rPr>
        <w:t xml:space="preserve">л болу біздің өз қолымызда. Бұл үшін өзімізді үнемі қамшылап, ұдайы </w:t>
      </w:r>
      <w:proofErr w:type="gramStart"/>
      <w:r w:rsidRPr="00BD6EB1">
        <w:rPr>
          <w:rFonts w:ascii="Times New Roman" w:hAnsi="Times New Roman" w:cs="Times New Roman"/>
          <w:sz w:val="40"/>
          <w:szCs w:val="40"/>
        </w:rPr>
        <w:t>ал</w:t>
      </w:r>
      <w:proofErr w:type="gramEnd"/>
      <w:r w:rsidRPr="00BD6EB1">
        <w:rPr>
          <w:rFonts w:ascii="Times New Roman" w:hAnsi="Times New Roman" w:cs="Times New Roman"/>
          <w:sz w:val="40"/>
          <w:szCs w:val="40"/>
        </w:rPr>
        <w:t>ға ұмтылуымыз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Байлығымыз да, бақытымыз да болған Мәңгілік</w:t>
      </w:r>
      <w:proofErr w:type="gramStart"/>
      <w:r w:rsidRPr="00BD6EB1">
        <w:rPr>
          <w:rFonts w:ascii="Times New Roman" w:hAnsi="Times New Roman" w:cs="Times New Roman"/>
          <w:sz w:val="40"/>
          <w:szCs w:val="40"/>
        </w:rPr>
        <w:t xml:space="preserve"> Т</w:t>
      </w:r>
      <w:proofErr w:type="gramEnd"/>
      <w:r w:rsidRPr="00BD6EB1">
        <w:rPr>
          <w:rFonts w:ascii="Times New Roman" w:hAnsi="Times New Roman" w:cs="Times New Roman"/>
          <w:sz w:val="40"/>
          <w:szCs w:val="40"/>
        </w:rPr>
        <w:t>әуелсіздігімізді көздің қарашығындай сақтай білуіміз керек.</w:t>
      </w:r>
    </w:p>
    <w:p w:rsidR="00BD6EB1" w:rsidRPr="00BD6EB1" w:rsidRDefault="00BD6EB1" w:rsidP="00BD6EB1">
      <w:pPr>
        <w:spacing w:line="240" w:lineRule="auto"/>
        <w:ind w:firstLine="708"/>
        <w:rPr>
          <w:rFonts w:ascii="Times New Roman" w:hAnsi="Times New Roman" w:cs="Times New Roman"/>
          <w:sz w:val="40"/>
          <w:szCs w:val="40"/>
        </w:rPr>
      </w:pPr>
      <w:r w:rsidRPr="00BD6EB1">
        <w:rPr>
          <w:rFonts w:ascii="Times New Roman" w:hAnsi="Times New Roman" w:cs="Times New Roman"/>
          <w:sz w:val="40"/>
          <w:szCs w:val="40"/>
        </w:rPr>
        <w:t>«Қазақстан-2050» – Мәңгілік Елге бастайтын ең абыройлы, ең мәртебелі жол. Осы жолдан айнымайық, қадірлі халқым! Әрбі</w:t>
      </w:r>
      <w:proofErr w:type="gramStart"/>
      <w:r w:rsidRPr="00BD6EB1">
        <w:rPr>
          <w:rFonts w:ascii="Times New Roman" w:hAnsi="Times New Roman" w:cs="Times New Roman"/>
          <w:sz w:val="40"/>
          <w:szCs w:val="40"/>
        </w:rPr>
        <w:t>р</w:t>
      </w:r>
      <w:proofErr w:type="gramEnd"/>
      <w:r w:rsidRPr="00BD6EB1">
        <w:rPr>
          <w:rFonts w:ascii="Times New Roman" w:hAnsi="Times New Roman" w:cs="Times New Roman"/>
          <w:sz w:val="40"/>
          <w:szCs w:val="40"/>
        </w:rPr>
        <w:t xml:space="preserve">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w:t>
      </w:r>
      <w:proofErr w:type="gramStart"/>
      <w:r w:rsidRPr="00BD6EB1">
        <w:rPr>
          <w:rFonts w:ascii="Times New Roman" w:hAnsi="Times New Roman" w:cs="Times New Roman"/>
          <w:sz w:val="40"/>
          <w:szCs w:val="40"/>
        </w:rPr>
        <w:t>к</w:t>
      </w:r>
      <w:proofErr w:type="gramEnd"/>
      <w:r w:rsidRPr="00BD6EB1">
        <w:rPr>
          <w:rFonts w:ascii="Times New Roman" w:hAnsi="Times New Roman" w:cs="Times New Roman"/>
          <w:sz w:val="40"/>
          <w:szCs w:val="40"/>
        </w:rPr>
        <w:t>!</w:t>
      </w:r>
    </w:p>
    <w:p w:rsidR="00BD6EB1" w:rsidRPr="00BD6EB1" w:rsidRDefault="00BD6EB1" w:rsidP="00BD6EB1">
      <w:pPr>
        <w:spacing w:line="240" w:lineRule="auto"/>
        <w:rPr>
          <w:rFonts w:ascii="Times New Roman" w:hAnsi="Times New Roman" w:cs="Times New Roman"/>
          <w:sz w:val="40"/>
          <w:szCs w:val="40"/>
        </w:rPr>
      </w:pPr>
      <w:r w:rsidRPr="00BD6EB1">
        <w:rPr>
          <w:rFonts w:ascii="Times New Roman" w:hAnsi="Times New Roman" w:cs="Times New Roman"/>
          <w:sz w:val="40"/>
          <w:szCs w:val="40"/>
        </w:rPr>
        <w:t xml:space="preserve"> </w:t>
      </w:r>
      <w:bookmarkStart w:id="0" w:name="_GoBack"/>
      <w:bookmarkEnd w:id="0"/>
    </w:p>
    <w:sectPr w:rsidR="00BD6EB1" w:rsidRPr="00BD6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21"/>
    <w:rsid w:val="001F1105"/>
    <w:rsid w:val="008D5121"/>
    <w:rsid w:val="00BD6EB1"/>
    <w:rsid w:val="00FB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4902</Words>
  <Characters>27946</Characters>
  <Application>Microsoft Office Word</Application>
  <DocSecurity>0</DocSecurity>
  <Lines>232</Lines>
  <Paragraphs>65</Paragraphs>
  <ScaleCrop>false</ScaleCrop>
  <Company/>
  <LinksUpToDate>false</LinksUpToDate>
  <CharactersWithSpaces>32783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2014-02-15T07:58:00Z</dcterms:created>
  <dcterms:modified xsi:type="dcterms:W3CDTF">2014-02-15T08:06:00Z</dcterms:modified>
</cp:coreProperties>
</file>