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68" w:rsidRDefault="000E5501" w:rsidP="00AC0AD0">
      <w:pPr>
        <w:spacing w:after="12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01">
        <w:rPr>
          <w:rFonts w:ascii="Times New Roman" w:hAnsi="Times New Roman" w:cs="Times New Roman"/>
          <w:b/>
          <w:sz w:val="28"/>
          <w:szCs w:val="28"/>
        </w:rPr>
        <w:t>Экзаменационный материал по р</w:t>
      </w:r>
      <w:r w:rsidR="005419D3">
        <w:rPr>
          <w:rFonts w:ascii="Times New Roman" w:hAnsi="Times New Roman" w:cs="Times New Roman"/>
          <w:b/>
          <w:sz w:val="28"/>
          <w:szCs w:val="28"/>
        </w:rPr>
        <w:t xml:space="preserve">усскому языку для 11-х классов </w:t>
      </w:r>
      <w:bookmarkStart w:id="0" w:name="_GoBack"/>
      <w:bookmarkEnd w:id="0"/>
      <w:r w:rsidRPr="000E5501">
        <w:rPr>
          <w:rFonts w:ascii="Times New Roman" w:hAnsi="Times New Roman" w:cs="Times New Roman"/>
          <w:b/>
          <w:sz w:val="28"/>
          <w:szCs w:val="28"/>
        </w:rPr>
        <w:t>в школах с государственным языком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A50" w:rsidRDefault="0081481C" w:rsidP="00AC0AD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</w:t>
      </w:r>
      <w:r w:rsidR="005419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419D3">
        <w:rPr>
          <w:rFonts w:ascii="Times New Roman" w:hAnsi="Times New Roman" w:cs="Times New Roman"/>
          <w:b/>
          <w:sz w:val="28"/>
          <w:szCs w:val="28"/>
        </w:rPr>
        <w:t>4</w:t>
      </w:r>
      <w:r w:rsidR="00B13A50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B13A50" w:rsidRPr="009C7ED9" w:rsidRDefault="001B4D8D" w:rsidP="00B13A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</w:t>
      </w:r>
      <w:r w:rsidR="00B13A50" w:rsidRPr="009C7ED9">
        <w:rPr>
          <w:rFonts w:ascii="Times New Roman" w:hAnsi="Times New Roman" w:cs="Times New Roman"/>
          <w:sz w:val="24"/>
          <w:szCs w:val="24"/>
        </w:rPr>
        <w:t xml:space="preserve"> Билет №1</w:t>
      </w:r>
    </w:p>
    <w:p w:rsidR="00B13A50" w:rsidRPr="009C7ED9" w:rsidRDefault="006A3B3C" w:rsidP="00B13A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Фонетика.</w:t>
      </w:r>
      <w:r w:rsidR="00B13A50" w:rsidRPr="009C7ED9">
        <w:rPr>
          <w:rFonts w:ascii="Times New Roman" w:hAnsi="Times New Roman" w:cs="Times New Roman"/>
          <w:sz w:val="24"/>
          <w:szCs w:val="24"/>
        </w:rPr>
        <w:t xml:space="preserve"> Гласные и согласные</w:t>
      </w:r>
      <w:r w:rsidRPr="009C7ED9">
        <w:rPr>
          <w:rFonts w:ascii="Times New Roman" w:hAnsi="Times New Roman" w:cs="Times New Roman"/>
          <w:sz w:val="24"/>
          <w:szCs w:val="24"/>
        </w:rPr>
        <w:t xml:space="preserve"> звуки</w:t>
      </w:r>
      <w:r w:rsidR="00B13A50" w:rsidRPr="009C7ED9">
        <w:rPr>
          <w:rFonts w:ascii="Times New Roman" w:hAnsi="Times New Roman" w:cs="Times New Roman"/>
          <w:sz w:val="24"/>
          <w:szCs w:val="24"/>
        </w:rPr>
        <w:t>.  Правописание гласных</w:t>
      </w:r>
      <w:r w:rsidR="00302AD5" w:rsidRPr="009C7ED9">
        <w:rPr>
          <w:rFonts w:ascii="Times New Roman" w:hAnsi="Times New Roman" w:cs="Times New Roman"/>
          <w:sz w:val="24"/>
          <w:szCs w:val="24"/>
        </w:rPr>
        <w:t xml:space="preserve"> и согласных </w:t>
      </w:r>
      <w:r w:rsidR="00000062" w:rsidRPr="009C7ED9">
        <w:rPr>
          <w:rFonts w:ascii="Times New Roman" w:hAnsi="Times New Roman" w:cs="Times New Roman"/>
          <w:sz w:val="24"/>
          <w:szCs w:val="24"/>
        </w:rPr>
        <w:t xml:space="preserve"> </w:t>
      </w:r>
      <w:r w:rsidR="00302AD5" w:rsidRPr="009C7ED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02AD5" w:rsidRPr="009C7ED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302AD5" w:rsidRPr="009C7ED9">
        <w:rPr>
          <w:rFonts w:ascii="Times New Roman" w:hAnsi="Times New Roman" w:cs="Times New Roman"/>
          <w:sz w:val="24"/>
          <w:szCs w:val="24"/>
        </w:rPr>
        <w:t>.</w:t>
      </w:r>
    </w:p>
    <w:p w:rsidR="00B13A50" w:rsidRPr="009C7ED9" w:rsidRDefault="00B13A50" w:rsidP="00B13A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Вставить пропущенные буквы, графически обозначить орфограммы в корне. Произвести синтаксический разбор предложения.</w:t>
      </w:r>
    </w:p>
    <w:p w:rsidR="00B13A50" w:rsidRPr="00AC0AD0" w:rsidRDefault="0096477F" w:rsidP="00B13A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«Русский язык в современном мире</w:t>
      </w:r>
      <w:r w:rsidR="00B13A50" w:rsidRPr="009C7ED9">
        <w:rPr>
          <w:rFonts w:ascii="Times New Roman" w:hAnsi="Times New Roman" w:cs="Times New Roman"/>
          <w:sz w:val="24"/>
          <w:szCs w:val="24"/>
        </w:rPr>
        <w:t>».</w:t>
      </w:r>
    </w:p>
    <w:p w:rsidR="00B13A50" w:rsidRPr="009C7ED9" w:rsidRDefault="00B13A50" w:rsidP="00B13A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 xml:space="preserve">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   </w:t>
      </w:r>
      <w:r w:rsidRPr="009C7ED9">
        <w:rPr>
          <w:rFonts w:ascii="Times New Roman" w:hAnsi="Times New Roman" w:cs="Times New Roman"/>
          <w:sz w:val="24"/>
          <w:szCs w:val="24"/>
        </w:rPr>
        <w:t>Билет №2</w:t>
      </w:r>
    </w:p>
    <w:p w:rsidR="00302AD5" w:rsidRPr="009C7ED9" w:rsidRDefault="00302AD5" w:rsidP="00302AD5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с помощью мягкого знака. Двойная роль букв </w:t>
      </w:r>
      <w:r w:rsidR="003863A4">
        <w:rPr>
          <w:rFonts w:ascii="Times New Roman" w:hAnsi="Times New Roman" w:cs="Times New Roman"/>
          <w:sz w:val="24"/>
          <w:szCs w:val="24"/>
        </w:rPr>
        <w:t xml:space="preserve">    </w:t>
      </w:r>
      <w:r w:rsidRPr="009C7ED9">
        <w:rPr>
          <w:rFonts w:ascii="Times New Roman" w:hAnsi="Times New Roman" w:cs="Times New Roman"/>
          <w:b/>
          <w:i/>
          <w:sz w:val="24"/>
          <w:szCs w:val="24"/>
        </w:rPr>
        <w:t>е,</w:t>
      </w:r>
      <w:r w:rsidR="003863A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C7ED9">
        <w:rPr>
          <w:rFonts w:ascii="Times New Roman" w:hAnsi="Times New Roman" w:cs="Times New Roman"/>
          <w:b/>
          <w:i/>
          <w:sz w:val="24"/>
          <w:szCs w:val="24"/>
        </w:rPr>
        <w:t>ё,</w:t>
      </w:r>
      <w:r w:rsidR="003863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7ED9">
        <w:rPr>
          <w:rFonts w:ascii="Times New Roman" w:hAnsi="Times New Roman" w:cs="Times New Roman"/>
          <w:b/>
          <w:i/>
          <w:sz w:val="24"/>
          <w:szCs w:val="24"/>
        </w:rPr>
        <w:t>ю,</w:t>
      </w:r>
      <w:r w:rsidR="003863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7ED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9C7ED9">
        <w:rPr>
          <w:rFonts w:ascii="Times New Roman" w:hAnsi="Times New Roman" w:cs="Times New Roman"/>
          <w:sz w:val="24"/>
          <w:szCs w:val="24"/>
        </w:rPr>
        <w:t>. Орфоэпия.</w:t>
      </w:r>
    </w:p>
    <w:p w:rsidR="00685849" w:rsidRPr="009B7A4E" w:rsidRDefault="009B7A4E" w:rsidP="009B7A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</w:t>
      </w:r>
      <w:r w:rsidRPr="009B7A4E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7A4E">
        <w:rPr>
          <w:rFonts w:ascii="Times New Roman" w:hAnsi="Times New Roman" w:cs="Times New Roman"/>
          <w:sz w:val="24"/>
          <w:szCs w:val="24"/>
        </w:rPr>
        <w:t>литное и раздельное правописание НЕ с различными частями речи.</w:t>
      </w:r>
      <w:r w:rsidR="00685849" w:rsidRPr="009B7A4E">
        <w:rPr>
          <w:rFonts w:ascii="Times New Roman" w:hAnsi="Times New Roman" w:cs="Times New Roman"/>
          <w:sz w:val="24"/>
          <w:szCs w:val="24"/>
        </w:rPr>
        <w:t xml:space="preserve">  Выписать  словосочетания с разными способами связи и произвести синтаксический разбор.</w:t>
      </w:r>
    </w:p>
    <w:p w:rsidR="00685849" w:rsidRDefault="00685849" w:rsidP="00AC0AD0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Монолог «Что такое счастье?»</w:t>
      </w:r>
    </w:p>
    <w:p w:rsidR="00AC0AD0" w:rsidRPr="00AC0AD0" w:rsidRDefault="00AC0AD0" w:rsidP="00AC0AD0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</w:p>
    <w:p w:rsidR="00685849" w:rsidRPr="009C7ED9" w:rsidRDefault="00685849" w:rsidP="00685849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Билет №3</w:t>
      </w:r>
    </w:p>
    <w:p w:rsidR="00141F88" w:rsidRPr="009C7ED9" w:rsidRDefault="00141F88" w:rsidP="00141F88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Подлежащее и способы его выражения.</w:t>
      </w:r>
    </w:p>
    <w:p w:rsidR="00141F88" w:rsidRPr="009C7ED9" w:rsidRDefault="00141F88" w:rsidP="00141F88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ab/>
        <w:t xml:space="preserve">Вставить пропущенные буквы, графически обозначить орфограммы в приставках.  </w:t>
      </w:r>
      <w:r w:rsidR="00FB4A1A" w:rsidRPr="009C7ED9">
        <w:rPr>
          <w:rFonts w:ascii="Times New Roman" w:hAnsi="Times New Roman" w:cs="Times New Roman"/>
          <w:sz w:val="24"/>
          <w:szCs w:val="24"/>
        </w:rPr>
        <w:t>Подчеркнуть подлежащее в предложениях, указать способ его выражения.</w:t>
      </w:r>
    </w:p>
    <w:p w:rsidR="00FB4A1A" w:rsidRPr="009C7ED9" w:rsidRDefault="00FB4A1A" w:rsidP="00141F88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 xml:space="preserve">Монолог «Подвиг </w:t>
      </w:r>
      <w:proofErr w:type="spellStart"/>
      <w:r w:rsidRPr="009C7ED9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9C7ED9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 </w:t>
      </w:r>
    </w:p>
    <w:p w:rsidR="00FB4A1A" w:rsidRPr="009C7ED9" w:rsidRDefault="00FB4A1A" w:rsidP="00FB4A1A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</w:p>
    <w:p w:rsidR="00FB4A1A" w:rsidRPr="009C7ED9" w:rsidRDefault="00FB4A1A" w:rsidP="00FB4A1A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Билет №4</w:t>
      </w:r>
    </w:p>
    <w:p w:rsidR="00FB4A1A" w:rsidRPr="009C7ED9" w:rsidRDefault="00FB4A1A" w:rsidP="00FB4A1A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Сказуемое. Типы сказуемых.</w:t>
      </w:r>
    </w:p>
    <w:p w:rsidR="00FB4A1A" w:rsidRPr="009C7ED9" w:rsidRDefault="00FB4A1A" w:rsidP="00FB4A1A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Вставить пропущенные буквы, графически обозначить орфограммы на месте пропусков. Подчеркнуть главные члены предложения, определить тип сказуемых.</w:t>
      </w:r>
    </w:p>
    <w:p w:rsidR="00FB4A1A" w:rsidRPr="009C7ED9" w:rsidRDefault="00FB4A1A" w:rsidP="00FB4A1A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Монолог</w:t>
      </w:r>
      <w:r w:rsidR="0081481C">
        <w:rPr>
          <w:rFonts w:ascii="Times New Roman" w:hAnsi="Times New Roman" w:cs="Times New Roman"/>
          <w:sz w:val="24"/>
          <w:szCs w:val="24"/>
        </w:rPr>
        <w:t xml:space="preserve"> «Что дает нам интернет?</w:t>
      </w:r>
      <w:r w:rsidRPr="009C7ED9">
        <w:rPr>
          <w:rFonts w:ascii="Times New Roman" w:hAnsi="Times New Roman" w:cs="Times New Roman"/>
          <w:sz w:val="24"/>
          <w:szCs w:val="24"/>
        </w:rPr>
        <w:t>»</w:t>
      </w:r>
    </w:p>
    <w:p w:rsidR="00000062" w:rsidRPr="009C7ED9" w:rsidRDefault="00000062" w:rsidP="00000062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</w:p>
    <w:p w:rsidR="00685849" w:rsidRPr="009C7ED9" w:rsidRDefault="00000062" w:rsidP="00141F88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Билет №5</w:t>
      </w:r>
    </w:p>
    <w:p w:rsidR="00000062" w:rsidRPr="009C7ED9" w:rsidRDefault="00000062" w:rsidP="00000062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Омонимы.</w:t>
      </w:r>
    </w:p>
    <w:p w:rsidR="00000062" w:rsidRPr="009C7ED9" w:rsidRDefault="00000062" w:rsidP="00000062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Вставить пропущенные око</w:t>
      </w:r>
      <w:r w:rsidR="00F32DE7" w:rsidRPr="009C7ED9">
        <w:rPr>
          <w:rFonts w:ascii="Times New Roman" w:hAnsi="Times New Roman" w:cs="Times New Roman"/>
          <w:sz w:val="24"/>
          <w:szCs w:val="24"/>
        </w:rPr>
        <w:t>нчания имён существительных, об</w:t>
      </w:r>
      <w:r w:rsidRPr="009C7ED9">
        <w:rPr>
          <w:rFonts w:ascii="Times New Roman" w:hAnsi="Times New Roman" w:cs="Times New Roman"/>
          <w:sz w:val="24"/>
          <w:szCs w:val="24"/>
        </w:rPr>
        <w:t>ъяснить орфограмму</w:t>
      </w:r>
      <w:r w:rsidR="00F32DE7" w:rsidRPr="009C7ED9">
        <w:rPr>
          <w:rFonts w:ascii="Times New Roman" w:hAnsi="Times New Roman" w:cs="Times New Roman"/>
          <w:sz w:val="24"/>
          <w:szCs w:val="24"/>
        </w:rPr>
        <w:t>. Указать род, склонение, число и падеж.</w:t>
      </w:r>
    </w:p>
    <w:p w:rsidR="001B4D8D" w:rsidRPr="00AC0AD0" w:rsidRDefault="00F32DE7" w:rsidP="00AC0AD0">
      <w:pPr>
        <w:pStyle w:val="a3"/>
        <w:numPr>
          <w:ilvl w:val="0"/>
          <w:numId w:val="6"/>
        </w:numPr>
        <w:spacing w:after="12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Монолог «Казахстан в будущем»</w:t>
      </w:r>
      <w:r w:rsidR="0081481C">
        <w:rPr>
          <w:rFonts w:ascii="Times New Roman" w:hAnsi="Times New Roman" w:cs="Times New Roman"/>
          <w:sz w:val="24"/>
          <w:szCs w:val="24"/>
        </w:rPr>
        <w:t xml:space="preserve"> (Послание 2050).</w:t>
      </w:r>
    </w:p>
    <w:p w:rsidR="001B4D8D" w:rsidRDefault="001B4D8D" w:rsidP="00BC45F5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</w:p>
    <w:p w:rsidR="00000062" w:rsidRDefault="001B4D8D" w:rsidP="00BC45F5">
      <w:pPr>
        <w:pStyle w:val="a3"/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2DE7">
        <w:rPr>
          <w:rFonts w:ascii="Times New Roman" w:hAnsi="Times New Roman" w:cs="Times New Roman"/>
          <w:sz w:val="24"/>
          <w:szCs w:val="24"/>
        </w:rPr>
        <w:t>Билет №6</w:t>
      </w:r>
    </w:p>
    <w:p w:rsidR="00F32DE7" w:rsidRDefault="00F32DE7" w:rsidP="00F32DE7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слова. Окончание, основа слова, корень слова</w:t>
      </w:r>
      <w:r w:rsidR="00BC45F5">
        <w:rPr>
          <w:rFonts w:ascii="Times New Roman" w:hAnsi="Times New Roman" w:cs="Times New Roman"/>
          <w:sz w:val="24"/>
          <w:szCs w:val="24"/>
        </w:rPr>
        <w:t>, суффикс и приставка. Однокоренные слова.</w:t>
      </w:r>
    </w:p>
    <w:p w:rsidR="00BC45F5" w:rsidRDefault="00BC45F5" w:rsidP="00F32DE7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</w:t>
      </w:r>
      <w:r w:rsidR="002B6E6E">
        <w:rPr>
          <w:rFonts w:ascii="Times New Roman" w:hAnsi="Times New Roman" w:cs="Times New Roman"/>
          <w:sz w:val="24"/>
          <w:szCs w:val="24"/>
        </w:rPr>
        <w:t xml:space="preserve">графически объясните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429D">
        <w:rPr>
          <w:rFonts w:ascii="Times New Roman" w:hAnsi="Times New Roman" w:cs="Times New Roman"/>
          <w:sz w:val="24"/>
          <w:szCs w:val="24"/>
        </w:rPr>
        <w:t>произведите морфемный</w:t>
      </w:r>
      <w:r>
        <w:rPr>
          <w:rFonts w:ascii="Times New Roman" w:hAnsi="Times New Roman" w:cs="Times New Roman"/>
          <w:sz w:val="24"/>
          <w:szCs w:val="24"/>
        </w:rPr>
        <w:t xml:space="preserve"> разбор указанных слов.</w:t>
      </w:r>
    </w:p>
    <w:p w:rsidR="00BC45F5" w:rsidRDefault="00BC45F5" w:rsidP="00F32DE7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«Человек, который достоин уважения»</w:t>
      </w:r>
    </w:p>
    <w:p w:rsidR="00BC45F5" w:rsidRDefault="00BC45F5" w:rsidP="00BC45F5">
      <w:pPr>
        <w:pStyle w:val="a3"/>
        <w:spacing w:after="120"/>
        <w:ind w:left="1425"/>
        <w:rPr>
          <w:rFonts w:ascii="Times New Roman" w:hAnsi="Times New Roman" w:cs="Times New Roman"/>
          <w:sz w:val="24"/>
          <w:szCs w:val="24"/>
        </w:rPr>
      </w:pPr>
    </w:p>
    <w:p w:rsidR="00BC45F5" w:rsidRDefault="00BC45F5" w:rsidP="00BC45F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Билет №7</w:t>
      </w:r>
    </w:p>
    <w:p w:rsidR="00BC45F5" w:rsidRDefault="003E429D" w:rsidP="00BC45F5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образования слов (</w:t>
      </w:r>
      <w:r w:rsidR="00BC45F5">
        <w:rPr>
          <w:rFonts w:ascii="Times New Roman" w:hAnsi="Times New Roman" w:cs="Times New Roman"/>
          <w:sz w:val="24"/>
          <w:szCs w:val="24"/>
        </w:rPr>
        <w:t xml:space="preserve">приставочный, суффиксальный,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F5">
        <w:rPr>
          <w:rFonts w:ascii="Times New Roman" w:hAnsi="Times New Roman" w:cs="Times New Roman"/>
          <w:sz w:val="24"/>
          <w:szCs w:val="24"/>
        </w:rPr>
        <w:t>приставочно-суффиксальный,</w:t>
      </w:r>
      <w:r>
        <w:rPr>
          <w:rFonts w:ascii="Times New Roman" w:hAnsi="Times New Roman" w:cs="Times New Roman"/>
          <w:sz w:val="24"/>
          <w:szCs w:val="24"/>
        </w:rPr>
        <w:t xml:space="preserve"> сложение). Способы образования форм слова.</w:t>
      </w:r>
    </w:p>
    <w:p w:rsidR="003E429D" w:rsidRPr="003E429D" w:rsidRDefault="003E429D" w:rsidP="003E4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429D">
        <w:rPr>
          <w:rFonts w:ascii="Times New Roman" w:hAnsi="Times New Roman" w:cs="Times New Roman"/>
          <w:sz w:val="24"/>
          <w:szCs w:val="24"/>
        </w:rPr>
        <w:lastRenderedPageBreak/>
        <w:t>Расставьте знаки препинания, графически объясните</w:t>
      </w:r>
      <w:r w:rsidR="001B4D8D" w:rsidRPr="001B4D8D">
        <w:rPr>
          <w:rFonts w:ascii="Times New Roman" w:hAnsi="Times New Roman" w:cs="Times New Roman"/>
          <w:sz w:val="24"/>
          <w:szCs w:val="24"/>
        </w:rPr>
        <w:t xml:space="preserve">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r w:rsidRPr="003E429D">
        <w:rPr>
          <w:rFonts w:ascii="Times New Roman" w:hAnsi="Times New Roman" w:cs="Times New Roman"/>
          <w:sz w:val="24"/>
          <w:szCs w:val="24"/>
        </w:rPr>
        <w:t xml:space="preserve">, произведите </w:t>
      </w:r>
      <w:r>
        <w:rPr>
          <w:rFonts w:ascii="Times New Roman" w:hAnsi="Times New Roman" w:cs="Times New Roman"/>
          <w:sz w:val="24"/>
          <w:szCs w:val="24"/>
        </w:rPr>
        <w:t xml:space="preserve">словообразовательный </w:t>
      </w:r>
      <w:r w:rsidRPr="003E429D">
        <w:rPr>
          <w:rFonts w:ascii="Times New Roman" w:hAnsi="Times New Roman" w:cs="Times New Roman"/>
          <w:sz w:val="24"/>
          <w:szCs w:val="24"/>
        </w:rPr>
        <w:t>разбор указанных слов.</w:t>
      </w:r>
    </w:p>
    <w:p w:rsidR="00423CCE" w:rsidRPr="00AC0AD0" w:rsidRDefault="003E429D" w:rsidP="00AC0AD0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</w:t>
      </w:r>
      <w:r w:rsidR="003863A4">
        <w:rPr>
          <w:rFonts w:ascii="Times New Roman" w:hAnsi="Times New Roman" w:cs="Times New Roman"/>
          <w:sz w:val="24"/>
          <w:szCs w:val="24"/>
        </w:rPr>
        <w:t>Книга-источник знания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3CCE" w:rsidRDefault="00423CCE" w:rsidP="00423C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    </w:t>
      </w:r>
      <w:r w:rsidRPr="00423CCE">
        <w:rPr>
          <w:rFonts w:ascii="Times New Roman" w:hAnsi="Times New Roman" w:cs="Times New Roman"/>
          <w:sz w:val="24"/>
          <w:szCs w:val="24"/>
        </w:rPr>
        <w:t>Билет №8</w:t>
      </w:r>
    </w:p>
    <w:p w:rsidR="00423CCE" w:rsidRDefault="00F16D70" w:rsidP="00423CCE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подчинительной связи в словосочетании.</w:t>
      </w:r>
    </w:p>
    <w:p w:rsidR="00F16D70" w:rsidRDefault="00F16D70" w:rsidP="00423CCE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Перепишите, вставляя </w:t>
      </w:r>
      <w:r w:rsidR="00A12E81">
        <w:rPr>
          <w:rFonts w:ascii="Times New Roman" w:hAnsi="Times New Roman" w:cs="Times New Roman"/>
          <w:sz w:val="24"/>
          <w:szCs w:val="24"/>
        </w:rPr>
        <w:t>пропущенные буквы. Выделите</w:t>
      </w:r>
      <w:r>
        <w:rPr>
          <w:rFonts w:ascii="Times New Roman" w:hAnsi="Times New Roman" w:cs="Times New Roman"/>
          <w:sz w:val="24"/>
          <w:szCs w:val="24"/>
        </w:rPr>
        <w:t xml:space="preserve"> личные окончания, укажите</w:t>
      </w:r>
      <w:r w:rsidR="00A12E81">
        <w:rPr>
          <w:rFonts w:ascii="Times New Roman" w:hAnsi="Times New Roman" w:cs="Times New Roman"/>
          <w:sz w:val="24"/>
          <w:szCs w:val="24"/>
        </w:rPr>
        <w:t xml:space="preserve"> вид и</w:t>
      </w:r>
      <w:r>
        <w:rPr>
          <w:rFonts w:ascii="Times New Roman" w:hAnsi="Times New Roman" w:cs="Times New Roman"/>
          <w:sz w:val="24"/>
          <w:szCs w:val="24"/>
        </w:rPr>
        <w:t xml:space="preserve"> спряжение глаголов.</w:t>
      </w:r>
    </w:p>
    <w:p w:rsidR="00423CCE" w:rsidRPr="00AC0AD0" w:rsidRDefault="0081481C" w:rsidP="00AC0AD0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«Гражданином быть обязан…</w:t>
      </w:r>
      <w:r w:rsidR="00F16D70">
        <w:rPr>
          <w:rFonts w:ascii="Times New Roman" w:hAnsi="Times New Roman" w:cs="Times New Roman"/>
          <w:sz w:val="24"/>
          <w:szCs w:val="24"/>
        </w:rPr>
        <w:t>»</w:t>
      </w:r>
    </w:p>
    <w:p w:rsidR="00F16D70" w:rsidRDefault="00F16D70" w:rsidP="00423CCE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Билет №9</w:t>
      </w:r>
    </w:p>
    <w:p w:rsidR="00F16D70" w:rsidRDefault="00F16D70" w:rsidP="00F16D7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односоставных предложений.</w:t>
      </w:r>
    </w:p>
    <w:p w:rsidR="00F16D70" w:rsidRDefault="00F16D70" w:rsidP="00F16D7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6D70">
        <w:rPr>
          <w:rFonts w:ascii="Times New Roman" w:hAnsi="Times New Roman" w:cs="Times New Roman"/>
          <w:sz w:val="24"/>
          <w:szCs w:val="24"/>
        </w:rPr>
        <w:t>Вставить пропущенные буквы, графически обозначить орфограммы на месте</w:t>
      </w:r>
      <w:r w:rsidR="00D7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пропусков. Подчеркнуть грамматическую основу, определить вид односоставных предложений</w:t>
      </w:r>
      <w:r w:rsidR="00D70D1E">
        <w:rPr>
          <w:rFonts w:ascii="Times New Roman" w:hAnsi="Times New Roman" w:cs="Times New Roman"/>
          <w:sz w:val="24"/>
          <w:szCs w:val="24"/>
        </w:rPr>
        <w:t>.</w:t>
      </w:r>
    </w:p>
    <w:p w:rsidR="00D70D1E" w:rsidRPr="00AC0AD0" w:rsidRDefault="0081481C" w:rsidP="00AC0AD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«Что значит быть воспитанным?</w:t>
      </w:r>
      <w:r w:rsidR="00D70D1E">
        <w:rPr>
          <w:rFonts w:ascii="Times New Roman" w:hAnsi="Times New Roman" w:cs="Times New Roman"/>
          <w:sz w:val="24"/>
          <w:szCs w:val="24"/>
        </w:rPr>
        <w:t>»</w:t>
      </w:r>
    </w:p>
    <w:p w:rsidR="00D70D1E" w:rsidRDefault="00D70D1E" w:rsidP="00D70D1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7E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D1E">
        <w:rPr>
          <w:rFonts w:ascii="Times New Roman" w:hAnsi="Times New Roman" w:cs="Times New Roman"/>
          <w:sz w:val="24"/>
          <w:szCs w:val="24"/>
        </w:rPr>
        <w:t>Билет №10</w:t>
      </w:r>
    </w:p>
    <w:p w:rsidR="00D70D1E" w:rsidRDefault="00D70D1E" w:rsidP="00D70D1E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предложения и знаки препинания при них. Обобщающие слова при однородных членах.</w:t>
      </w:r>
    </w:p>
    <w:p w:rsidR="00D70D1E" w:rsidRDefault="00D70D1E" w:rsidP="00D70D1E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70D1E">
        <w:rPr>
          <w:rFonts w:ascii="Times New Roman" w:hAnsi="Times New Roman" w:cs="Times New Roman"/>
          <w:sz w:val="24"/>
          <w:szCs w:val="24"/>
        </w:rPr>
        <w:t xml:space="preserve">Расставьте знаки препинания, графически объясните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r w:rsidR="00730465">
        <w:rPr>
          <w:rFonts w:ascii="Times New Roman" w:hAnsi="Times New Roman" w:cs="Times New Roman"/>
          <w:sz w:val="24"/>
          <w:szCs w:val="24"/>
        </w:rPr>
        <w:t xml:space="preserve">. </w:t>
      </w:r>
      <w:r w:rsidR="008C5F18">
        <w:rPr>
          <w:rFonts w:ascii="Times New Roman" w:hAnsi="Times New Roman" w:cs="Times New Roman"/>
          <w:sz w:val="24"/>
          <w:szCs w:val="24"/>
        </w:rPr>
        <w:t xml:space="preserve"> </w:t>
      </w:r>
      <w:r w:rsidR="0073046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онетический разбор выделенных слов</w:t>
      </w:r>
      <w:r w:rsidR="008C5F18">
        <w:rPr>
          <w:rFonts w:ascii="Times New Roman" w:hAnsi="Times New Roman" w:cs="Times New Roman"/>
          <w:sz w:val="24"/>
          <w:szCs w:val="24"/>
        </w:rPr>
        <w:t>.</w:t>
      </w:r>
    </w:p>
    <w:p w:rsidR="00546491" w:rsidRPr="00AC0AD0" w:rsidRDefault="008C5F18" w:rsidP="00AC0AD0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«Государственные символы РК»</w:t>
      </w:r>
    </w:p>
    <w:p w:rsidR="00546491" w:rsidRDefault="009C7ED9" w:rsidP="009C7E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6491" w:rsidRPr="00FE5325">
        <w:rPr>
          <w:rFonts w:ascii="Times New Roman" w:hAnsi="Times New Roman" w:cs="Times New Roman"/>
          <w:sz w:val="24"/>
          <w:szCs w:val="24"/>
        </w:rPr>
        <w:t>Билет №11</w:t>
      </w:r>
    </w:p>
    <w:p w:rsidR="00FE5325" w:rsidRDefault="009C7ED9" w:rsidP="009C7ED9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приложения и знаки препинания при них.</w:t>
      </w:r>
    </w:p>
    <w:p w:rsidR="009C7ED9" w:rsidRDefault="009C7ED9" w:rsidP="009C7ED9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7ED9">
        <w:rPr>
          <w:rFonts w:ascii="Times New Roman" w:hAnsi="Times New Roman" w:cs="Times New Roman"/>
          <w:sz w:val="24"/>
          <w:szCs w:val="24"/>
        </w:rPr>
        <w:t>Вставить пропущенные буквы</w:t>
      </w:r>
      <w:r>
        <w:rPr>
          <w:rFonts w:ascii="Times New Roman" w:hAnsi="Times New Roman" w:cs="Times New Roman"/>
          <w:sz w:val="24"/>
          <w:szCs w:val="24"/>
        </w:rPr>
        <w:t>, объяснить правописание безударных личных окончаний глаголов.</w:t>
      </w:r>
    </w:p>
    <w:p w:rsidR="00E20A06" w:rsidRPr="00AC0AD0" w:rsidRDefault="009C7ED9" w:rsidP="00AC0AD0">
      <w:pPr>
        <w:pStyle w:val="a3"/>
        <w:numPr>
          <w:ilvl w:val="0"/>
          <w:numId w:val="3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«Если хочешь быть здоров…»</w:t>
      </w:r>
    </w:p>
    <w:p w:rsidR="00784C12" w:rsidRPr="009C7ED9" w:rsidRDefault="009C7ED9" w:rsidP="009C7E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E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4C12" w:rsidRPr="009C7ED9">
        <w:rPr>
          <w:rFonts w:ascii="Times New Roman" w:hAnsi="Times New Roman" w:cs="Times New Roman"/>
          <w:sz w:val="24"/>
          <w:szCs w:val="24"/>
        </w:rPr>
        <w:t>Билет №12</w:t>
      </w:r>
    </w:p>
    <w:p w:rsidR="00784C12" w:rsidRDefault="00784C12" w:rsidP="00784C12">
      <w:pPr>
        <w:pStyle w:val="a3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обстоятельства и знаки препинания при них</w:t>
      </w:r>
    </w:p>
    <w:p w:rsidR="00730465" w:rsidRDefault="00730465" w:rsidP="00730465">
      <w:pPr>
        <w:pStyle w:val="a3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</w:t>
      </w:r>
      <w:r w:rsidR="007D39D1">
        <w:rPr>
          <w:rFonts w:ascii="Times New Roman" w:hAnsi="Times New Roman" w:cs="Times New Roman"/>
          <w:sz w:val="24"/>
          <w:szCs w:val="24"/>
        </w:rPr>
        <w:t>шите предложения, вставляя пропущенные буквы. Обозначьте суффиксы имён прилагательных. Объясните их правописание.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65" w:rsidRDefault="00730465" w:rsidP="00730465">
      <w:pPr>
        <w:pStyle w:val="a3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«Наши земляки»</w:t>
      </w:r>
    </w:p>
    <w:p w:rsidR="00730465" w:rsidRDefault="00730465" w:rsidP="0073046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062A73" w:rsidRDefault="00062A73" w:rsidP="0073046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№13</w:t>
      </w:r>
    </w:p>
    <w:p w:rsidR="00062A73" w:rsidRDefault="00062A73" w:rsidP="00062A73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как часть речи. Морфологические признаки имен существительных.</w:t>
      </w:r>
    </w:p>
    <w:p w:rsidR="00062A73" w:rsidRDefault="00062A73" w:rsidP="00062A73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буквы, обозначить орфо</w:t>
      </w:r>
      <w:r w:rsidR="00F3121B">
        <w:rPr>
          <w:rFonts w:ascii="Times New Roman" w:hAnsi="Times New Roman" w:cs="Times New Roman"/>
          <w:sz w:val="24"/>
          <w:szCs w:val="24"/>
        </w:rPr>
        <w:t>граммы на месте пропусков. Морфологический разбор имени существительного.</w:t>
      </w:r>
    </w:p>
    <w:p w:rsidR="00062A73" w:rsidRDefault="00062A73" w:rsidP="00062A73">
      <w:pPr>
        <w:pStyle w:val="a3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«Моя семья»</w:t>
      </w:r>
    </w:p>
    <w:p w:rsidR="00062A73" w:rsidRDefault="00062A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062A73" w:rsidRDefault="00062A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№14</w:t>
      </w:r>
    </w:p>
    <w:p w:rsidR="00062A73" w:rsidRDefault="00062A73" w:rsidP="00062A73">
      <w:pPr>
        <w:pStyle w:val="a3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Обращение. Знаки препинания при обращении. Вводные слова</w:t>
      </w:r>
      <w:r w:rsidR="00F3121B">
        <w:rPr>
          <w:rFonts w:ascii="Times New Roman" w:hAnsi="Times New Roman" w:cs="Times New Roman"/>
          <w:sz w:val="24"/>
          <w:szCs w:val="24"/>
        </w:rPr>
        <w:t>.</w:t>
      </w:r>
    </w:p>
    <w:p w:rsidR="00062A73" w:rsidRDefault="009B7A4E" w:rsidP="00062A73">
      <w:pPr>
        <w:pStyle w:val="a3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Объяснить постановку знаков препинания пр</w:t>
      </w:r>
      <w:r w:rsidR="00A12E81">
        <w:rPr>
          <w:rFonts w:ascii="Times New Roman" w:hAnsi="Times New Roman" w:cs="Times New Roman"/>
          <w:sz w:val="24"/>
          <w:szCs w:val="24"/>
        </w:rPr>
        <w:t>и однородных членах предложения.</w:t>
      </w:r>
      <w:r w:rsidR="00730465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062A73">
        <w:rPr>
          <w:rFonts w:ascii="Times New Roman" w:hAnsi="Times New Roman" w:cs="Times New Roman"/>
          <w:sz w:val="24"/>
          <w:szCs w:val="24"/>
        </w:rPr>
        <w:t xml:space="preserve"> разбор</w:t>
      </w:r>
      <w:r w:rsidR="00730465">
        <w:rPr>
          <w:rFonts w:ascii="Times New Roman" w:hAnsi="Times New Roman" w:cs="Times New Roman"/>
          <w:sz w:val="24"/>
          <w:szCs w:val="24"/>
        </w:rPr>
        <w:t xml:space="preserve"> двух </w:t>
      </w:r>
      <w:r w:rsidR="00062A73">
        <w:rPr>
          <w:rFonts w:ascii="Times New Roman" w:hAnsi="Times New Roman" w:cs="Times New Roman"/>
          <w:sz w:val="24"/>
          <w:szCs w:val="24"/>
        </w:rPr>
        <w:t xml:space="preserve"> словосочетаний.</w:t>
      </w:r>
    </w:p>
    <w:p w:rsidR="00062A73" w:rsidRDefault="00062A73" w:rsidP="00062A73">
      <w:pPr>
        <w:pStyle w:val="a3"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«Школьные годы чудесные»</w:t>
      </w:r>
    </w:p>
    <w:p w:rsidR="00062A73" w:rsidRDefault="00062A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062A73" w:rsidRDefault="00062A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№15</w:t>
      </w:r>
    </w:p>
    <w:p w:rsidR="00062A73" w:rsidRDefault="00062A73" w:rsidP="00062A73">
      <w:pPr>
        <w:pStyle w:val="a3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Имя прилагательное как часть</w:t>
      </w:r>
      <w:r w:rsidR="00730465">
        <w:rPr>
          <w:rFonts w:ascii="Times New Roman" w:hAnsi="Times New Roman" w:cs="Times New Roman"/>
          <w:sz w:val="24"/>
          <w:szCs w:val="24"/>
        </w:rPr>
        <w:t xml:space="preserve"> речи. Морфологические признаки имен прилагательных.</w:t>
      </w:r>
    </w:p>
    <w:p w:rsidR="00062A73" w:rsidRDefault="00062A73" w:rsidP="00062A73">
      <w:pPr>
        <w:pStyle w:val="a3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пропущенные буквы, обозначить </w:t>
      </w:r>
      <w:r w:rsidR="00730465">
        <w:rPr>
          <w:rFonts w:ascii="Times New Roman" w:hAnsi="Times New Roman" w:cs="Times New Roman"/>
          <w:sz w:val="24"/>
          <w:szCs w:val="24"/>
        </w:rPr>
        <w:t>орфограммы на месте пропусков.  М</w:t>
      </w:r>
      <w:r>
        <w:rPr>
          <w:rFonts w:ascii="Times New Roman" w:hAnsi="Times New Roman" w:cs="Times New Roman"/>
          <w:sz w:val="24"/>
          <w:szCs w:val="24"/>
        </w:rPr>
        <w:t>орфологический разбор</w:t>
      </w:r>
      <w:r w:rsidR="00730465">
        <w:rPr>
          <w:rFonts w:ascii="Times New Roman" w:hAnsi="Times New Roman" w:cs="Times New Roman"/>
          <w:sz w:val="24"/>
          <w:szCs w:val="24"/>
        </w:rPr>
        <w:t xml:space="preserve"> имени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прилагательного.</w:t>
      </w:r>
    </w:p>
    <w:p w:rsidR="00062A73" w:rsidRPr="00AE3973" w:rsidRDefault="00062A73" w:rsidP="00062A73">
      <w:pPr>
        <w:pStyle w:val="a3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E3973">
        <w:rPr>
          <w:rFonts w:ascii="Times New Roman" w:hAnsi="Times New Roman" w:cs="Times New Roman"/>
          <w:sz w:val="24"/>
          <w:szCs w:val="24"/>
        </w:rPr>
        <w:t>Монолог «</w:t>
      </w:r>
      <w:r w:rsidR="002B6E6E">
        <w:rPr>
          <w:rFonts w:ascii="Times New Roman" w:hAnsi="Times New Roman" w:cs="Times New Roman"/>
          <w:sz w:val="24"/>
          <w:szCs w:val="24"/>
        </w:rPr>
        <w:t>Путешествуя по Казахстану</w:t>
      </w:r>
      <w:r w:rsidRPr="00AE3973">
        <w:rPr>
          <w:rFonts w:ascii="Times New Roman" w:hAnsi="Times New Roman" w:cs="Times New Roman"/>
          <w:sz w:val="24"/>
          <w:szCs w:val="24"/>
        </w:rPr>
        <w:t>»</w:t>
      </w:r>
    </w:p>
    <w:p w:rsidR="00062A73" w:rsidRDefault="00062A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062A73" w:rsidRDefault="00AE3973" w:rsidP="00062A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</w:t>
      </w:r>
      <w:r w:rsidR="00062A73">
        <w:rPr>
          <w:rFonts w:ascii="Times New Roman" w:hAnsi="Times New Roman" w:cs="Times New Roman"/>
          <w:sz w:val="24"/>
          <w:szCs w:val="24"/>
        </w:rPr>
        <w:t>16</w:t>
      </w:r>
    </w:p>
    <w:p w:rsidR="00062A73" w:rsidRDefault="00062A73" w:rsidP="00062A73">
      <w:pPr>
        <w:pStyle w:val="a3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как часть</w:t>
      </w:r>
      <w:r w:rsidR="00730465">
        <w:rPr>
          <w:rFonts w:ascii="Times New Roman" w:hAnsi="Times New Roman" w:cs="Times New Roman"/>
          <w:sz w:val="24"/>
          <w:szCs w:val="24"/>
        </w:rPr>
        <w:t xml:space="preserve"> речи. Морфологические признаки глагола.</w:t>
      </w:r>
    </w:p>
    <w:p w:rsidR="00062A73" w:rsidRDefault="00062A73" w:rsidP="00062A73">
      <w:pPr>
        <w:pStyle w:val="a3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буквы, обозначить орфограммы на ме</w:t>
      </w:r>
      <w:r w:rsidR="00730465">
        <w:rPr>
          <w:rFonts w:ascii="Times New Roman" w:hAnsi="Times New Roman" w:cs="Times New Roman"/>
          <w:sz w:val="24"/>
          <w:szCs w:val="24"/>
        </w:rPr>
        <w:t>сте пропусков. М</w:t>
      </w:r>
      <w:r>
        <w:rPr>
          <w:rFonts w:ascii="Times New Roman" w:hAnsi="Times New Roman" w:cs="Times New Roman"/>
          <w:sz w:val="24"/>
          <w:szCs w:val="24"/>
        </w:rPr>
        <w:t>орфологический разбор глагола.</w:t>
      </w:r>
    </w:p>
    <w:p w:rsidR="00062A73" w:rsidRDefault="00062A73" w:rsidP="00062A73">
      <w:pPr>
        <w:pStyle w:val="a3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«Трудом велик человек»</w:t>
      </w: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№17</w:t>
      </w:r>
    </w:p>
    <w:p w:rsidR="00AE3973" w:rsidRDefault="00730465" w:rsidP="00AE3973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AE3973">
        <w:rPr>
          <w:rFonts w:ascii="Times New Roman" w:hAnsi="Times New Roman" w:cs="Times New Roman"/>
          <w:sz w:val="24"/>
          <w:szCs w:val="24"/>
        </w:rPr>
        <w:t xml:space="preserve"> с прямой и косвенной речью.</w:t>
      </w:r>
    </w:p>
    <w:p w:rsidR="00AE3973" w:rsidRDefault="00C027EB" w:rsidP="00C027EB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027EB">
        <w:rPr>
          <w:rFonts w:ascii="Times New Roman" w:hAnsi="Times New Roman" w:cs="Times New Roman"/>
          <w:sz w:val="24"/>
          <w:szCs w:val="24"/>
        </w:rPr>
        <w:t>Объяснить правописание Н - НН в суффиксах причастий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D8D" w:rsidRDefault="00AE3973" w:rsidP="00AC0AD0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2B6E6E">
        <w:rPr>
          <w:rFonts w:ascii="Times New Roman" w:hAnsi="Times New Roman" w:cs="Times New Roman"/>
          <w:sz w:val="24"/>
          <w:szCs w:val="24"/>
        </w:rPr>
        <w:t>нолог «Что я люблю, и чего я не люблю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0AD0" w:rsidRPr="00AC0AD0" w:rsidRDefault="00AC0AD0" w:rsidP="00AC0AD0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№18</w:t>
      </w:r>
    </w:p>
    <w:p w:rsidR="00AE3973" w:rsidRDefault="00AE3973" w:rsidP="00AE3973">
      <w:pPr>
        <w:pStyle w:val="a3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как часть речи. Правописание неопределенных и отрицательных местоимений.</w:t>
      </w:r>
    </w:p>
    <w:p w:rsidR="00AE3973" w:rsidRDefault="00AE3973" w:rsidP="00AE3973">
      <w:pPr>
        <w:pStyle w:val="a3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пропущенные буквы, обозначить орфограммы на </w:t>
      </w:r>
      <w:r w:rsidR="00336BD6">
        <w:rPr>
          <w:rFonts w:ascii="Times New Roman" w:hAnsi="Times New Roman" w:cs="Times New Roman"/>
          <w:sz w:val="24"/>
          <w:szCs w:val="24"/>
        </w:rPr>
        <w:t xml:space="preserve">месте пропусков. </w:t>
      </w:r>
      <w:r>
        <w:rPr>
          <w:rFonts w:ascii="Times New Roman" w:hAnsi="Times New Roman" w:cs="Times New Roman"/>
          <w:sz w:val="24"/>
          <w:szCs w:val="24"/>
        </w:rPr>
        <w:t xml:space="preserve"> Определить разряды местоимений.</w:t>
      </w:r>
    </w:p>
    <w:p w:rsidR="002B6E6E" w:rsidRDefault="00AE3973" w:rsidP="00AC0AD0">
      <w:pPr>
        <w:pStyle w:val="a3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</w:t>
      </w:r>
      <w:r w:rsidR="006A23AF" w:rsidRPr="006A23AF">
        <w:rPr>
          <w:rFonts w:ascii="Times New Roman" w:hAnsi="Times New Roman" w:cs="Times New Roman"/>
          <w:sz w:val="24"/>
          <w:szCs w:val="24"/>
        </w:rPr>
        <w:t>Что значит любить природу</w:t>
      </w:r>
      <w:r w:rsidR="006A23A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0AD0" w:rsidRPr="00AC0AD0" w:rsidRDefault="00AC0AD0" w:rsidP="00AC0AD0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№19</w:t>
      </w:r>
    </w:p>
    <w:p w:rsidR="00340EAE" w:rsidRDefault="00340EAE" w:rsidP="00AE3973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Наречие. Правописание наречий. </w:t>
      </w:r>
    </w:p>
    <w:p w:rsidR="00AE3973" w:rsidRDefault="00AA4BEE" w:rsidP="00AE3973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значение слов (3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составить с ними предложения</w:t>
      </w:r>
      <w:r w:rsidR="00336BD6">
        <w:rPr>
          <w:rFonts w:ascii="Times New Roman" w:hAnsi="Times New Roman" w:cs="Times New Roman"/>
          <w:sz w:val="24"/>
          <w:szCs w:val="24"/>
        </w:rPr>
        <w:t>.</w:t>
      </w:r>
    </w:p>
    <w:p w:rsidR="00AE3973" w:rsidRDefault="00336BD6" w:rsidP="00AE3973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</w:t>
      </w:r>
      <w:r w:rsidR="00AE3973">
        <w:rPr>
          <w:rFonts w:ascii="Times New Roman" w:hAnsi="Times New Roman" w:cs="Times New Roman"/>
          <w:sz w:val="24"/>
          <w:szCs w:val="24"/>
        </w:rPr>
        <w:t>Астана</w:t>
      </w:r>
      <w:r>
        <w:rPr>
          <w:rFonts w:ascii="Times New Roman" w:hAnsi="Times New Roman" w:cs="Times New Roman"/>
          <w:sz w:val="24"/>
          <w:szCs w:val="24"/>
        </w:rPr>
        <w:t xml:space="preserve"> – город будущего</w:t>
      </w:r>
      <w:r w:rsidR="00AE3973">
        <w:rPr>
          <w:rFonts w:ascii="Times New Roman" w:hAnsi="Times New Roman" w:cs="Times New Roman"/>
          <w:sz w:val="24"/>
          <w:szCs w:val="24"/>
        </w:rPr>
        <w:t>»</w:t>
      </w: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№20</w:t>
      </w:r>
    </w:p>
    <w:p w:rsidR="00AE3973" w:rsidRDefault="00AE3973" w:rsidP="00AE3973">
      <w:pPr>
        <w:pStyle w:val="a3"/>
        <w:numPr>
          <w:ilvl w:val="0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числительное как часть речи. Морфологические признаки имени числительного.</w:t>
      </w:r>
    </w:p>
    <w:p w:rsidR="00AE3973" w:rsidRDefault="00AE3973" w:rsidP="00AE3973">
      <w:pPr>
        <w:pStyle w:val="a3"/>
        <w:numPr>
          <w:ilvl w:val="0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буквы, обозначить орфограммы на месте пропусков.</w:t>
      </w:r>
      <w:r w:rsidR="00336BD6">
        <w:rPr>
          <w:rFonts w:ascii="Times New Roman" w:hAnsi="Times New Roman" w:cs="Times New Roman"/>
          <w:sz w:val="24"/>
          <w:szCs w:val="24"/>
        </w:rPr>
        <w:t xml:space="preserve">  Просклонять имена  числительные.</w:t>
      </w:r>
    </w:p>
    <w:p w:rsidR="00AE3973" w:rsidRDefault="00A12E81" w:rsidP="00AE3973">
      <w:pPr>
        <w:pStyle w:val="a3"/>
        <w:numPr>
          <w:ilvl w:val="0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«Мир твоих увлечений</w:t>
      </w:r>
      <w:r w:rsidR="00AE3973">
        <w:rPr>
          <w:rFonts w:ascii="Times New Roman" w:hAnsi="Times New Roman" w:cs="Times New Roman"/>
          <w:sz w:val="24"/>
          <w:szCs w:val="24"/>
        </w:rPr>
        <w:t>»</w:t>
      </w: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№21</w:t>
      </w:r>
    </w:p>
    <w:p w:rsidR="00AE3973" w:rsidRDefault="00AE3973" w:rsidP="00AE3973">
      <w:pPr>
        <w:pStyle w:val="a3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Сложносочиненное предложение. Смысловая связь частей ССП. Знаки препинания в ССП.</w:t>
      </w:r>
      <w:r w:rsidR="001B4D8D" w:rsidRPr="001B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73" w:rsidRDefault="00AE3973" w:rsidP="00AE3973">
      <w:pPr>
        <w:pStyle w:val="a3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Расставить знаки препинания, графически объяснить</w:t>
      </w:r>
      <w:r w:rsidR="001B4D8D" w:rsidRPr="001B4D8D">
        <w:rPr>
          <w:rFonts w:ascii="Times New Roman" w:hAnsi="Times New Roman" w:cs="Times New Roman"/>
          <w:sz w:val="24"/>
          <w:szCs w:val="24"/>
        </w:rPr>
        <w:t xml:space="preserve">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27EB">
        <w:rPr>
          <w:rFonts w:ascii="Times New Roman" w:hAnsi="Times New Roman" w:cs="Times New Roman"/>
          <w:sz w:val="24"/>
          <w:szCs w:val="24"/>
        </w:rPr>
        <w:t xml:space="preserve"> Сделать синтаксический разбор ССП.</w:t>
      </w:r>
    </w:p>
    <w:p w:rsidR="00AE3973" w:rsidRDefault="0081481C" w:rsidP="00AE3973">
      <w:pPr>
        <w:pStyle w:val="a3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«Поликультурная личность</w:t>
      </w:r>
      <w:r w:rsidR="00AE3973">
        <w:rPr>
          <w:rFonts w:ascii="Times New Roman" w:hAnsi="Times New Roman" w:cs="Times New Roman"/>
          <w:sz w:val="24"/>
          <w:szCs w:val="24"/>
        </w:rPr>
        <w:t>»</w:t>
      </w: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№22</w:t>
      </w:r>
    </w:p>
    <w:p w:rsidR="00AE3973" w:rsidRDefault="00AE3973" w:rsidP="00AE3973">
      <w:pPr>
        <w:pStyle w:val="a3"/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Сложноподчиненные предложения. Виды СПП по значению. Знаки препинания в СПП.</w:t>
      </w:r>
    </w:p>
    <w:p w:rsidR="00C027EB" w:rsidRPr="00C027EB" w:rsidRDefault="00AE3973" w:rsidP="00C027E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027EB">
        <w:rPr>
          <w:rFonts w:ascii="Times New Roman" w:hAnsi="Times New Roman" w:cs="Times New Roman"/>
          <w:sz w:val="24"/>
          <w:szCs w:val="24"/>
        </w:rPr>
        <w:t xml:space="preserve"> Расставить знаки препинания, графически объяснить</w:t>
      </w:r>
      <w:r w:rsidR="001B4D8D" w:rsidRPr="001B4D8D">
        <w:rPr>
          <w:rFonts w:ascii="Times New Roman" w:hAnsi="Times New Roman" w:cs="Times New Roman"/>
          <w:sz w:val="24"/>
          <w:szCs w:val="24"/>
        </w:rPr>
        <w:t xml:space="preserve">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proofErr w:type="gramStart"/>
      <w:r w:rsidRPr="00C027EB">
        <w:rPr>
          <w:rFonts w:ascii="Times New Roman" w:hAnsi="Times New Roman" w:cs="Times New Roman"/>
          <w:sz w:val="24"/>
          <w:szCs w:val="24"/>
        </w:rPr>
        <w:t xml:space="preserve"> </w:t>
      </w:r>
      <w:r w:rsidR="00C027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27EB">
        <w:rPr>
          <w:rFonts w:ascii="Times New Roman" w:hAnsi="Times New Roman" w:cs="Times New Roman"/>
          <w:sz w:val="24"/>
          <w:szCs w:val="24"/>
        </w:rPr>
        <w:t xml:space="preserve"> </w:t>
      </w:r>
      <w:r w:rsidR="00C027EB" w:rsidRPr="00C027EB">
        <w:rPr>
          <w:rFonts w:ascii="Times New Roman" w:hAnsi="Times New Roman" w:cs="Times New Roman"/>
          <w:sz w:val="24"/>
          <w:szCs w:val="24"/>
        </w:rPr>
        <w:t xml:space="preserve"> </w:t>
      </w:r>
      <w:r w:rsidR="00C027EB">
        <w:rPr>
          <w:rFonts w:ascii="Times New Roman" w:hAnsi="Times New Roman" w:cs="Times New Roman"/>
          <w:sz w:val="24"/>
          <w:szCs w:val="24"/>
        </w:rPr>
        <w:t>Сделать синтаксический разбор СП</w:t>
      </w:r>
      <w:r w:rsidR="00C027EB" w:rsidRPr="00C027EB">
        <w:rPr>
          <w:rFonts w:ascii="Times New Roman" w:hAnsi="Times New Roman" w:cs="Times New Roman"/>
          <w:sz w:val="24"/>
          <w:szCs w:val="24"/>
        </w:rPr>
        <w:t>П.</w:t>
      </w:r>
    </w:p>
    <w:p w:rsidR="00AE3973" w:rsidRPr="00C027EB" w:rsidRDefault="00AE3973" w:rsidP="00C027EB">
      <w:pPr>
        <w:pStyle w:val="a3"/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027EB">
        <w:rPr>
          <w:rFonts w:ascii="Times New Roman" w:hAnsi="Times New Roman" w:cs="Times New Roman"/>
          <w:sz w:val="24"/>
          <w:szCs w:val="24"/>
        </w:rPr>
        <w:t xml:space="preserve">Монолог «Слово об </w:t>
      </w:r>
      <w:r w:rsidR="002B6E6E">
        <w:rPr>
          <w:rFonts w:ascii="Times New Roman" w:hAnsi="Times New Roman" w:cs="Times New Roman"/>
          <w:sz w:val="24"/>
          <w:szCs w:val="24"/>
        </w:rPr>
        <w:t>Аба</w:t>
      </w:r>
      <w:r w:rsidRPr="00C027EB">
        <w:rPr>
          <w:rFonts w:ascii="Times New Roman" w:hAnsi="Times New Roman" w:cs="Times New Roman"/>
          <w:sz w:val="24"/>
          <w:szCs w:val="24"/>
        </w:rPr>
        <w:t>е»</w:t>
      </w: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AE3973" w:rsidRDefault="00AE3973" w:rsidP="00AE3973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№23</w:t>
      </w:r>
    </w:p>
    <w:p w:rsidR="00546491" w:rsidRDefault="00546491" w:rsidP="00546491">
      <w:pPr>
        <w:pStyle w:val="a3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Бессоюзное сложное предложение. Знаки препинания в БСП.</w:t>
      </w:r>
    </w:p>
    <w:p w:rsidR="00546491" w:rsidRDefault="00546491" w:rsidP="00546491">
      <w:pPr>
        <w:pStyle w:val="a3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Вставить пропущенные буквы, обозначить орфограммы на месте пропусков.</w:t>
      </w:r>
      <w:r w:rsidR="00C0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Указать служебные части речи.</w:t>
      </w:r>
    </w:p>
    <w:p w:rsidR="00546491" w:rsidRDefault="00A12E81" w:rsidP="00546491">
      <w:pPr>
        <w:pStyle w:val="a3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 О милосердии</w:t>
      </w:r>
      <w:r w:rsidR="00546491">
        <w:rPr>
          <w:rFonts w:ascii="Times New Roman" w:hAnsi="Times New Roman" w:cs="Times New Roman"/>
          <w:sz w:val="24"/>
          <w:szCs w:val="24"/>
        </w:rPr>
        <w:t>»</w:t>
      </w:r>
    </w:p>
    <w:p w:rsidR="00546491" w:rsidRDefault="00546491" w:rsidP="0054649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546491" w:rsidRDefault="00546491" w:rsidP="0054649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№24</w:t>
      </w:r>
    </w:p>
    <w:p w:rsidR="00546491" w:rsidRDefault="00546491" w:rsidP="00546491">
      <w:pPr>
        <w:pStyle w:val="a3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 как особая форма глагола. Причастный оборот.</w:t>
      </w:r>
    </w:p>
    <w:p w:rsidR="00C027EB" w:rsidRPr="00C027EB" w:rsidRDefault="00A12E81" w:rsidP="00C027E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</w:t>
      </w:r>
      <w:r w:rsidR="00C027EB" w:rsidRPr="00C02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7EB" w:rsidRPr="00C027EB">
        <w:rPr>
          <w:rFonts w:ascii="Times New Roman" w:hAnsi="Times New Roman" w:cs="Times New Roman"/>
          <w:sz w:val="24"/>
          <w:szCs w:val="24"/>
        </w:rPr>
        <w:t>фразеологизмы</w:t>
      </w:r>
      <w:proofErr w:type="gramEnd"/>
      <w:r w:rsidR="00C027EB" w:rsidRPr="00C027EB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1B4D8D" w:rsidRPr="00AC0AD0" w:rsidRDefault="006A23AF" w:rsidP="00AC0AD0">
      <w:pPr>
        <w:pStyle w:val="a3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027EB">
        <w:rPr>
          <w:rFonts w:ascii="Times New Roman" w:hAnsi="Times New Roman" w:cs="Times New Roman"/>
          <w:sz w:val="24"/>
          <w:szCs w:val="24"/>
        </w:rPr>
        <w:t>Монолог «Мой выбор профессии</w:t>
      </w:r>
      <w:r w:rsidR="00546491" w:rsidRPr="00C027EB">
        <w:rPr>
          <w:rFonts w:ascii="Times New Roman" w:hAnsi="Times New Roman" w:cs="Times New Roman"/>
          <w:sz w:val="24"/>
          <w:szCs w:val="24"/>
        </w:rPr>
        <w:t>»</w:t>
      </w:r>
    </w:p>
    <w:p w:rsidR="001B4D8D" w:rsidRDefault="001B4D8D" w:rsidP="0054649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546491" w:rsidRDefault="00546491" w:rsidP="0054649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№25</w:t>
      </w:r>
    </w:p>
    <w:p w:rsidR="00546491" w:rsidRDefault="00546491" w:rsidP="00546491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как особая форма глагола. Деепричастный оборот.</w:t>
      </w:r>
    </w:p>
    <w:p w:rsidR="00546491" w:rsidRDefault="00546491" w:rsidP="00546491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Расставить знаки препинания, гр</w:t>
      </w:r>
      <w:r w:rsidR="003863A4">
        <w:rPr>
          <w:rFonts w:ascii="Times New Roman" w:hAnsi="Times New Roman" w:cs="Times New Roman"/>
          <w:sz w:val="24"/>
          <w:szCs w:val="24"/>
        </w:rPr>
        <w:t xml:space="preserve">афически объяснить </w:t>
      </w:r>
      <w:r w:rsidR="001B4D8D">
        <w:rPr>
          <w:rFonts w:ascii="Times New Roman" w:hAnsi="Times New Roman" w:cs="Times New Roman"/>
          <w:sz w:val="24"/>
          <w:szCs w:val="24"/>
        </w:rPr>
        <w:t>постановку знаков препинания</w:t>
      </w:r>
      <w:r w:rsidR="003863A4">
        <w:rPr>
          <w:rFonts w:ascii="Times New Roman" w:hAnsi="Times New Roman" w:cs="Times New Roman"/>
          <w:sz w:val="24"/>
          <w:szCs w:val="24"/>
        </w:rPr>
        <w:t xml:space="preserve">. </w:t>
      </w:r>
      <w:r w:rsidR="00C027EB">
        <w:rPr>
          <w:rFonts w:ascii="Times New Roman" w:hAnsi="Times New Roman" w:cs="Times New Roman"/>
          <w:sz w:val="24"/>
          <w:szCs w:val="24"/>
        </w:rPr>
        <w:t xml:space="preserve"> </w:t>
      </w:r>
      <w:r w:rsidR="003863A4"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A4">
        <w:rPr>
          <w:rFonts w:ascii="Times New Roman" w:hAnsi="Times New Roman" w:cs="Times New Roman"/>
          <w:sz w:val="24"/>
          <w:szCs w:val="24"/>
        </w:rPr>
        <w:t>синтаксический разбор предложения с  разными видами связи.</w:t>
      </w:r>
    </w:p>
    <w:p w:rsidR="00546491" w:rsidRPr="00546491" w:rsidRDefault="0081481C" w:rsidP="00546491">
      <w:pPr>
        <w:pStyle w:val="a3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 «Влияние компьютера на человека</w:t>
      </w:r>
      <w:r w:rsidR="00546491">
        <w:rPr>
          <w:rFonts w:ascii="Times New Roman" w:hAnsi="Times New Roman" w:cs="Times New Roman"/>
          <w:sz w:val="24"/>
          <w:szCs w:val="24"/>
        </w:rPr>
        <w:t>»</w:t>
      </w:r>
    </w:p>
    <w:sectPr w:rsidR="00546491" w:rsidRPr="00546491" w:rsidSect="00541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543"/>
    <w:multiLevelType w:val="hybridMultilevel"/>
    <w:tmpl w:val="F45E77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0E40BF"/>
    <w:multiLevelType w:val="hybridMultilevel"/>
    <w:tmpl w:val="B2F27AA4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3A574C"/>
    <w:multiLevelType w:val="hybridMultilevel"/>
    <w:tmpl w:val="C2D4D9A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2575B6"/>
    <w:multiLevelType w:val="hybridMultilevel"/>
    <w:tmpl w:val="24A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750"/>
    <w:multiLevelType w:val="hybridMultilevel"/>
    <w:tmpl w:val="BF56FF82"/>
    <w:lvl w:ilvl="0" w:tplc="76622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F76832"/>
    <w:multiLevelType w:val="hybridMultilevel"/>
    <w:tmpl w:val="0C1AB86C"/>
    <w:lvl w:ilvl="0" w:tplc="02A4D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17A8D"/>
    <w:multiLevelType w:val="hybridMultilevel"/>
    <w:tmpl w:val="9200A97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7F63A35"/>
    <w:multiLevelType w:val="hybridMultilevel"/>
    <w:tmpl w:val="35E8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851C2"/>
    <w:multiLevelType w:val="hybridMultilevel"/>
    <w:tmpl w:val="4156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A1E94"/>
    <w:multiLevelType w:val="hybridMultilevel"/>
    <w:tmpl w:val="22A6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413A0"/>
    <w:multiLevelType w:val="hybridMultilevel"/>
    <w:tmpl w:val="A9DA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0489F"/>
    <w:multiLevelType w:val="hybridMultilevel"/>
    <w:tmpl w:val="BBFC3A28"/>
    <w:lvl w:ilvl="0" w:tplc="950C8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33052"/>
    <w:multiLevelType w:val="hybridMultilevel"/>
    <w:tmpl w:val="071049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AE44CF"/>
    <w:multiLevelType w:val="hybridMultilevel"/>
    <w:tmpl w:val="F9C6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E0254"/>
    <w:multiLevelType w:val="hybridMultilevel"/>
    <w:tmpl w:val="9DDA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037BF"/>
    <w:multiLevelType w:val="hybridMultilevel"/>
    <w:tmpl w:val="51F0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27A7"/>
    <w:multiLevelType w:val="hybridMultilevel"/>
    <w:tmpl w:val="41D0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D45A4"/>
    <w:multiLevelType w:val="hybridMultilevel"/>
    <w:tmpl w:val="4BB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87C34"/>
    <w:multiLevelType w:val="hybridMultilevel"/>
    <w:tmpl w:val="66DECAC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AE44B31"/>
    <w:multiLevelType w:val="hybridMultilevel"/>
    <w:tmpl w:val="CC72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E4619"/>
    <w:multiLevelType w:val="hybridMultilevel"/>
    <w:tmpl w:val="5F6C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91AFA"/>
    <w:multiLevelType w:val="hybridMultilevel"/>
    <w:tmpl w:val="5A2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7027A"/>
    <w:multiLevelType w:val="hybridMultilevel"/>
    <w:tmpl w:val="A3D2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03532"/>
    <w:multiLevelType w:val="hybridMultilevel"/>
    <w:tmpl w:val="C216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B1341"/>
    <w:multiLevelType w:val="hybridMultilevel"/>
    <w:tmpl w:val="768AE94C"/>
    <w:lvl w:ilvl="0" w:tplc="2AE2764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DD63204"/>
    <w:multiLevelType w:val="hybridMultilevel"/>
    <w:tmpl w:val="6958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A21D5"/>
    <w:multiLevelType w:val="hybridMultilevel"/>
    <w:tmpl w:val="1AE0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E0A5F"/>
    <w:multiLevelType w:val="hybridMultilevel"/>
    <w:tmpl w:val="F4F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92FD2"/>
    <w:multiLevelType w:val="hybridMultilevel"/>
    <w:tmpl w:val="9DD6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D2297"/>
    <w:multiLevelType w:val="hybridMultilevel"/>
    <w:tmpl w:val="E76A924A"/>
    <w:lvl w:ilvl="0" w:tplc="297620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990767A"/>
    <w:multiLevelType w:val="hybridMultilevel"/>
    <w:tmpl w:val="F470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D0726"/>
    <w:multiLevelType w:val="hybridMultilevel"/>
    <w:tmpl w:val="7CA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57B8D"/>
    <w:multiLevelType w:val="hybridMultilevel"/>
    <w:tmpl w:val="BFC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40385"/>
    <w:multiLevelType w:val="hybridMultilevel"/>
    <w:tmpl w:val="C18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4003A"/>
    <w:multiLevelType w:val="hybridMultilevel"/>
    <w:tmpl w:val="3968C15C"/>
    <w:lvl w:ilvl="0" w:tplc="1BC25F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34"/>
  </w:num>
  <w:num w:numId="5">
    <w:abstractNumId w:val="29"/>
  </w:num>
  <w:num w:numId="6">
    <w:abstractNumId w:val="28"/>
  </w:num>
  <w:num w:numId="7">
    <w:abstractNumId w:val="0"/>
  </w:num>
  <w:num w:numId="8">
    <w:abstractNumId w:val="6"/>
  </w:num>
  <w:num w:numId="9">
    <w:abstractNumId w:val="19"/>
  </w:num>
  <w:num w:numId="10">
    <w:abstractNumId w:val="24"/>
  </w:num>
  <w:num w:numId="11">
    <w:abstractNumId w:val="12"/>
  </w:num>
  <w:num w:numId="12">
    <w:abstractNumId w:val="18"/>
  </w:num>
  <w:num w:numId="13">
    <w:abstractNumId w:val="2"/>
  </w:num>
  <w:num w:numId="14">
    <w:abstractNumId w:val="3"/>
  </w:num>
  <w:num w:numId="15">
    <w:abstractNumId w:val="15"/>
  </w:num>
  <w:num w:numId="16">
    <w:abstractNumId w:val="25"/>
  </w:num>
  <w:num w:numId="17">
    <w:abstractNumId w:val="13"/>
  </w:num>
  <w:num w:numId="18">
    <w:abstractNumId w:val="33"/>
  </w:num>
  <w:num w:numId="19">
    <w:abstractNumId w:val="31"/>
  </w:num>
  <w:num w:numId="20">
    <w:abstractNumId w:val="26"/>
  </w:num>
  <w:num w:numId="21">
    <w:abstractNumId w:val="10"/>
  </w:num>
  <w:num w:numId="22">
    <w:abstractNumId w:val="20"/>
  </w:num>
  <w:num w:numId="23">
    <w:abstractNumId w:val="14"/>
  </w:num>
  <w:num w:numId="24">
    <w:abstractNumId w:val="9"/>
  </w:num>
  <w:num w:numId="25">
    <w:abstractNumId w:val="16"/>
  </w:num>
  <w:num w:numId="26">
    <w:abstractNumId w:val="7"/>
  </w:num>
  <w:num w:numId="27">
    <w:abstractNumId w:val="27"/>
  </w:num>
  <w:num w:numId="28">
    <w:abstractNumId w:val="21"/>
  </w:num>
  <w:num w:numId="29">
    <w:abstractNumId w:val="32"/>
  </w:num>
  <w:num w:numId="30">
    <w:abstractNumId w:val="30"/>
  </w:num>
  <w:num w:numId="31">
    <w:abstractNumId w:val="23"/>
  </w:num>
  <w:num w:numId="32">
    <w:abstractNumId w:val="5"/>
  </w:num>
  <w:num w:numId="33">
    <w:abstractNumId w:val="8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DB"/>
    <w:rsid w:val="00000062"/>
    <w:rsid w:val="00034D21"/>
    <w:rsid w:val="00062A73"/>
    <w:rsid w:val="000E5501"/>
    <w:rsid w:val="00141F88"/>
    <w:rsid w:val="001B4D8D"/>
    <w:rsid w:val="002B6E6E"/>
    <w:rsid w:val="00302AD5"/>
    <w:rsid w:val="00336BD6"/>
    <w:rsid w:val="00340EAE"/>
    <w:rsid w:val="0038577F"/>
    <w:rsid w:val="003863A4"/>
    <w:rsid w:val="003E429D"/>
    <w:rsid w:val="00423CCE"/>
    <w:rsid w:val="005419D3"/>
    <w:rsid w:val="00546491"/>
    <w:rsid w:val="006037B7"/>
    <w:rsid w:val="00685849"/>
    <w:rsid w:val="006A23AF"/>
    <w:rsid w:val="006A3B3C"/>
    <w:rsid w:val="00730465"/>
    <w:rsid w:val="00784C12"/>
    <w:rsid w:val="007D39D1"/>
    <w:rsid w:val="0081481C"/>
    <w:rsid w:val="00850368"/>
    <w:rsid w:val="008C5F18"/>
    <w:rsid w:val="0096477F"/>
    <w:rsid w:val="009B7A4E"/>
    <w:rsid w:val="009C7ED9"/>
    <w:rsid w:val="00A12E81"/>
    <w:rsid w:val="00AA4BEE"/>
    <w:rsid w:val="00AC0AD0"/>
    <w:rsid w:val="00AE3973"/>
    <w:rsid w:val="00B13A50"/>
    <w:rsid w:val="00BC45F5"/>
    <w:rsid w:val="00C027EB"/>
    <w:rsid w:val="00D70D1E"/>
    <w:rsid w:val="00DC58DB"/>
    <w:rsid w:val="00E20A06"/>
    <w:rsid w:val="00F02F94"/>
    <w:rsid w:val="00F16D70"/>
    <w:rsid w:val="00F3121B"/>
    <w:rsid w:val="00F32DE7"/>
    <w:rsid w:val="00FB4A1A"/>
    <w:rsid w:val="00FE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CF71-E2E3-48DD-939D-CBD6EF44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</dc:creator>
  <cp:keywords/>
  <dc:description/>
  <cp:lastModifiedBy>Егор</cp:lastModifiedBy>
  <cp:revision>15</cp:revision>
  <cp:lastPrinted>2014-03-14T08:46:00Z</cp:lastPrinted>
  <dcterms:created xsi:type="dcterms:W3CDTF">2012-01-26T14:25:00Z</dcterms:created>
  <dcterms:modified xsi:type="dcterms:W3CDTF">2014-04-28T17:52:00Z</dcterms:modified>
</cp:coreProperties>
</file>