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E2" w:rsidRPr="00E36DE2" w:rsidRDefault="00E36DE2" w:rsidP="00E36DE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РЕКОМЕНДАЦИИ</w:t>
      </w:r>
    </w:p>
    <w:p w:rsidR="00E36DE2" w:rsidRPr="00E36DE2" w:rsidRDefault="00E36DE2" w:rsidP="00E36DE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36D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РОДИТЕЛЯМ</w:t>
      </w:r>
    </w:p>
    <w:p w:rsidR="00E36DE2" w:rsidRPr="00E36DE2" w:rsidRDefault="00E36DE2" w:rsidP="00E36DE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D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ПЕРВОКЛАССНИКОВ</w:t>
      </w:r>
      <w:r w:rsidRPr="00E36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</w:t>
      </w:r>
      <w:bookmarkEnd w:id="0"/>
    </w:p>
    <w:p w:rsidR="00E36DE2" w:rsidRPr="00E36DE2" w:rsidRDefault="00E36DE2" w:rsidP="00E36DE2">
      <w:pPr>
        <w:numPr>
          <w:ilvl w:val="0"/>
          <w:numId w:val="1"/>
        </w:num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DE2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</w:r>
    </w:p>
    <w:p w:rsidR="00E36DE2" w:rsidRPr="00E36DE2" w:rsidRDefault="00E36DE2" w:rsidP="00E36DE2">
      <w:pPr>
        <w:numPr>
          <w:ilvl w:val="0"/>
          <w:numId w:val="1"/>
        </w:num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DE2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Обсудите с ребенком те правила и нормы, с которыми он встретился в школе. Объясните их необходимость и целесообразность.</w:t>
      </w:r>
    </w:p>
    <w:p w:rsidR="00E36DE2" w:rsidRPr="00E36DE2" w:rsidRDefault="00E36DE2" w:rsidP="00E36DE2">
      <w:pPr>
        <w:numPr>
          <w:ilvl w:val="0"/>
          <w:numId w:val="1"/>
        </w:num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DE2">
        <w:rPr>
          <w:rFonts w:ascii="Times New Roman" w:eastAsia="Times New Roman" w:hAnsi="Times New Roman" w:cs="Times New Roman"/>
          <w:color w:val="000000"/>
          <w:sz w:val="24"/>
          <w:szCs w:val="24"/>
        </w:rPr>
        <w:t>Ваш ребенок пришел в школу, чтобы учиться. Когда человек учится, у него может что-то не сразу получаться, это естественно. Ребенок имеет право на ошибку.</w:t>
      </w:r>
    </w:p>
    <w:p w:rsidR="00E36DE2" w:rsidRPr="00E36DE2" w:rsidRDefault="00E36DE2" w:rsidP="00E36DE2">
      <w:pPr>
        <w:numPr>
          <w:ilvl w:val="0"/>
          <w:numId w:val="1"/>
        </w:num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DE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Составьте вместе с первоклассником распорядок дня, следите за его соблюдением.</w:t>
      </w:r>
    </w:p>
    <w:p w:rsidR="00E36DE2" w:rsidRPr="00E36DE2" w:rsidRDefault="00E36DE2" w:rsidP="00E36DE2">
      <w:pPr>
        <w:numPr>
          <w:ilvl w:val="0"/>
          <w:numId w:val="1"/>
        </w:num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DE2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</w:t>
      </w:r>
    </w:p>
    <w:p w:rsidR="00E36DE2" w:rsidRPr="00E36DE2" w:rsidRDefault="00E36DE2" w:rsidP="00E36DE2">
      <w:pPr>
        <w:numPr>
          <w:ilvl w:val="0"/>
          <w:numId w:val="1"/>
        </w:num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DE2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(«Молодец!», «Ты так хорошо справился!») способны заметно повысить интеллектуальные достижения человека.</w:t>
      </w:r>
    </w:p>
    <w:p w:rsidR="00E36DE2" w:rsidRPr="00E36DE2" w:rsidRDefault="00E36DE2" w:rsidP="00E36DE2">
      <w:pPr>
        <w:numPr>
          <w:ilvl w:val="0"/>
          <w:numId w:val="1"/>
        </w:num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DE2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</w:p>
    <w:p w:rsidR="00E36DE2" w:rsidRPr="00E36DE2" w:rsidRDefault="00E36DE2" w:rsidP="00E36DE2">
      <w:pPr>
        <w:numPr>
          <w:ilvl w:val="0"/>
          <w:numId w:val="1"/>
        </w:num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DE2">
        <w:rPr>
          <w:rFonts w:ascii="Times New Roman" w:eastAsia="Times New Roman" w:hAnsi="Times New Roman" w:cs="Times New Roman"/>
          <w:color w:val="000000"/>
          <w:sz w:val="24"/>
          <w:szCs w:val="24"/>
        </w:rPr>
        <w:t>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:rsidR="00E36DE2" w:rsidRPr="00E36DE2" w:rsidRDefault="00E36DE2" w:rsidP="00E36DE2">
      <w:pPr>
        <w:numPr>
          <w:ilvl w:val="0"/>
          <w:numId w:val="1"/>
        </w:numPr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DE2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Учение —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D42B49" w:rsidRDefault="00D42B49">
      <w:pPr>
        <w:rPr>
          <w:rFonts w:ascii="Times New Roman" w:hAnsi="Times New Roman" w:cs="Times New Roman"/>
          <w:sz w:val="28"/>
          <w:szCs w:val="28"/>
        </w:rPr>
      </w:pPr>
    </w:p>
    <w:p w:rsidR="00BD2499" w:rsidRDefault="00BD2499">
      <w:pPr>
        <w:rPr>
          <w:rFonts w:ascii="Times New Roman" w:hAnsi="Times New Roman" w:cs="Times New Roman"/>
          <w:sz w:val="28"/>
          <w:szCs w:val="28"/>
        </w:rPr>
      </w:pPr>
    </w:p>
    <w:p w:rsidR="00BD2499" w:rsidRDefault="00BD2499">
      <w:pPr>
        <w:rPr>
          <w:rFonts w:ascii="Times New Roman" w:hAnsi="Times New Roman" w:cs="Times New Roman"/>
          <w:sz w:val="28"/>
          <w:szCs w:val="28"/>
        </w:rPr>
      </w:pPr>
    </w:p>
    <w:p w:rsidR="00BD2499" w:rsidRDefault="00BD2499">
      <w:pPr>
        <w:rPr>
          <w:rFonts w:ascii="Times New Roman" w:hAnsi="Times New Roman" w:cs="Times New Roman"/>
          <w:sz w:val="28"/>
          <w:szCs w:val="28"/>
        </w:rPr>
      </w:pPr>
    </w:p>
    <w:p w:rsidR="00BD2499" w:rsidRDefault="00BD2499">
      <w:pPr>
        <w:rPr>
          <w:rFonts w:ascii="Times New Roman" w:hAnsi="Times New Roman" w:cs="Times New Roman"/>
          <w:sz w:val="28"/>
          <w:szCs w:val="28"/>
        </w:rPr>
      </w:pPr>
    </w:p>
    <w:p w:rsidR="00BD2499" w:rsidRDefault="00BD2499">
      <w:pPr>
        <w:rPr>
          <w:rFonts w:ascii="Times New Roman" w:hAnsi="Times New Roman" w:cs="Times New Roman"/>
          <w:sz w:val="28"/>
          <w:szCs w:val="28"/>
        </w:rPr>
      </w:pPr>
    </w:p>
    <w:p w:rsidR="00BD2499" w:rsidRDefault="00BD2499">
      <w:pPr>
        <w:rPr>
          <w:rFonts w:ascii="Times New Roman" w:hAnsi="Times New Roman" w:cs="Times New Roman"/>
          <w:sz w:val="28"/>
          <w:szCs w:val="28"/>
        </w:rPr>
      </w:pPr>
    </w:p>
    <w:p w:rsidR="00BD2499" w:rsidRDefault="00BD2499">
      <w:pPr>
        <w:rPr>
          <w:rFonts w:ascii="Times New Roman" w:hAnsi="Times New Roman" w:cs="Times New Roman"/>
          <w:sz w:val="28"/>
          <w:szCs w:val="28"/>
        </w:rPr>
      </w:pPr>
    </w:p>
    <w:p w:rsidR="00BD2499" w:rsidRDefault="00BD2499">
      <w:pPr>
        <w:rPr>
          <w:rFonts w:ascii="Times New Roman" w:hAnsi="Times New Roman" w:cs="Times New Roman"/>
          <w:sz w:val="28"/>
          <w:szCs w:val="28"/>
        </w:rPr>
      </w:pPr>
    </w:p>
    <w:p w:rsidR="00BD2499" w:rsidRDefault="00BD2499" w:rsidP="00BD2499">
      <w:pPr>
        <w:pStyle w:val="c3"/>
        <w:spacing w:before="0" w:beforeAutospacing="0" w:after="0" w:afterAutospacing="0" w:line="301" w:lineRule="atLeast"/>
        <w:jc w:val="center"/>
        <w:rPr>
          <w:rStyle w:val="c6"/>
          <w:b/>
          <w:bCs/>
          <w:color w:val="000000" w:themeColor="text1"/>
          <w:sz w:val="28"/>
          <w:szCs w:val="28"/>
        </w:rPr>
      </w:pPr>
      <w:r w:rsidRPr="00211230">
        <w:rPr>
          <w:rStyle w:val="c6"/>
          <w:b/>
          <w:bCs/>
          <w:color w:val="000000" w:themeColor="text1"/>
          <w:sz w:val="28"/>
          <w:szCs w:val="28"/>
        </w:rPr>
        <w:lastRenderedPageBreak/>
        <w:t>Рекомендации родителям пятиклассников</w:t>
      </w:r>
      <w:r w:rsidR="00211230">
        <w:rPr>
          <w:rStyle w:val="c6"/>
          <w:b/>
          <w:bCs/>
          <w:color w:val="000000" w:themeColor="text1"/>
          <w:sz w:val="28"/>
          <w:szCs w:val="28"/>
        </w:rPr>
        <w:t>.</w:t>
      </w:r>
    </w:p>
    <w:p w:rsidR="00211230" w:rsidRPr="00211230" w:rsidRDefault="00211230" w:rsidP="00BD2499">
      <w:pPr>
        <w:pStyle w:val="c3"/>
        <w:spacing w:before="0" w:beforeAutospacing="0" w:after="0" w:afterAutospacing="0" w:line="301" w:lineRule="atLeast"/>
        <w:jc w:val="center"/>
        <w:rPr>
          <w:color w:val="000000" w:themeColor="text1"/>
          <w:sz w:val="28"/>
          <w:szCs w:val="28"/>
        </w:rPr>
      </w:pPr>
    </w:p>
    <w:p w:rsidR="00BD2499" w:rsidRPr="00211230" w:rsidRDefault="00BD2499" w:rsidP="00BD2499">
      <w:pPr>
        <w:pStyle w:val="c1"/>
        <w:spacing w:before="0" w:beforeAutospacing="0" w:after="0" w:afterAutospacing="0" w:line="301" w:lineRule="atLeast"/>
        <w:jc w:val="both"/>
        <w:rPr>
          <w:color w:val="000000" w:themeColor="text1"/>
          <w:sz w:val="28"/>
          <w:szCs w:val="28"/>
        </w:rPr>
      </w:pPr>
      <w:r w:rsidRPr="00211230">
        <w:rPr>
          <w:color w:val="000000" w:themeColor="text1"/>
          <w:sz w:val="28"/>
          <w:szCs w:val="28"/>
        </w:rPr>
        <w:t>   1. Ежедневно интересуйтесь школьными делами детей, проявляя внимание и терпение, не ограничивайтесь фразами: «Что получил?», «Как дела?», расспрашивайте о настроении, проявляйте эмоциональную чувствительность, делитесь чувствами.</w:t>
      </w:r>
    </w:p>
    <w:p w:rsidR="00BD2499" w:rsidRPr="00211230" w:rsidRDefault="00BD2499" w:rsidP="00BD2499">
      <w:pPr>
        <w:pStyle w:val="c1"/>
        <w:spacing w:before="0" w:beforeAutospacing="0" w:after="0" w:afterAutospacing="0" w:line="301" w:lineRule="atLeast"/>
        <w:jc w:val="both"/>
        <w:rPr>
          <w:color w:val="000000" w:themeColor="text1"/>
          <w:sz w:val="28"/>
          <w:szCs w:val="28"/>
        </w:rPr>
      </w:pPr>
      <w:r w:rsidRPr="00211230">
        <w:rPr>
          <w:color w:val="000000" w:themeColor="text1"/>
          <w:sz w:val="28"/>
          <w:szCs w:val="28"/>
        </w:rPr>
        <w:t>   2. Не скупитесь на похвалу, замечайте даже незначительные успехи и достижения.</w:t>
      </w:r>
    </w:p>
    <w:p w:rsidR="00BD2499" w:rsidRPr="00211230" w:rsidRDefault="00BD2499" w:rsidP="00BD2499">
      <w:pPr>
        <w:pStyle w:val="c1"/>
        <w:spacing w:before="0" w:beforeAutospacing="0" w:after="0" w:afterAutospacing="0" w:line="301" w:lineRule="atLeast"/>
        <w:jc w:val="both"/>
        <w:rPr>
          <w:color w:val="000000" w:themeColor="text1"/>
          <w:sz w:val="28"/>
          <w:szCs w:val="28"/>
        </w:rPr>
      </w:pPr>
      <w:r w:rsidRPr="00211230">
        <w:rPr>
          <w:color w:val="000000" w:themeColor="text1"/>
          <w:sz w:val="28"/>
          <w:szCs w:val="28"/>
        </w:rPr>
        <w:t>   3. При встрече с неудачами в учебе старайтесь разобраться вместе, найти выход, предвидеть последствия действий.</w:t>
      </w:r>
    </w:p>
    <w:p w:rsidR="00BD2499" w:rsidRPr="00211230" w:rsidRDefault="00BD2499" w:rsidP="00BD2499">
      <w:pPr>
        <w:pStyle w:val="c1"/>
        <w:spacing w:before="0" w:beforeAutospacing="0" w:after="0" w:afterAutospacing="0" w:line="301" w:lineRule="atLeast"/>
        <w:jc w:val="both"/>
        <w:rPr>
          <w:color w:val="000000" w:themeColor="text1"/>
          <w:sz w:val="28"/>
          <w:szCs w:val="28"/>
        </w:rPr>
      </w:pPr>
      <w:r w:rsidRPr="00211230">
        <w:rPr>
          <w:color w:val="000000" w:themeColor="text1"/>
          <w:sz w:val="28"/>
          <w:szCs w:val="28"/>
        </w:rPr>
        <w:t>   4. Не запугивайте ребенка. Страх притупляет деятельность ребенка.</w:t>
      </w:r>
    </w:p>
    <w:p w:rsidR="00BD2499" w:rsidRPr="00211230" w:rsidRDefault="00BD2499" w:rsidP="00BD2499">
      <w:pPr>
        <w:pStyle w:val="c1"/>
        <w:spacing w:before="0" w:beforeAutospacing="0" w:after="0" w:afterAutospacing="0" w:line="301" w:lineRule="atLeast"/>
        <w:jc w:val="both"/>
        <w:rPr>
          <w:color w:val="000000" w:themeColor="text1"/>
          <w:sz w:val="28"/>
          <w:szCs w:val="28"/>
        </w:rPr>
      </w:pPr>
      <w:r w:rsidRPr="00211230">
        <w:rPr>
          <w:color w:val="000000" w:themeColor="text1"/>
          <w:sz w:val="28"/>
          <w:szCs w:val="28"/>
        </w:rPr>
        <w:t>   5. Принимайте участие в жизни класса и школы.</w:t>
      </w:r>
    </w:p>
    <w:p w:rsidR="00BD2499" w:rsidRPr="00211230" w:rsidRDefault="00BD2499" w:rsidP="00BD2499">
      <w:pPr>
        <w:pStyle w:val="c1"/>
        <w:spacing w:before="0" w:beforeAutospacing="0" w:after="0" w:afterAutospacing="0" w:line="301" w:lineRule="atLeast"/>
        <w:jc w:val="both"/>
        <w:rPr>
          <w:color w:val="000000" w:themeColor="text1"/>
          <w:sz w:val="28"/>
          <w:szCs w:val="28"/>
        </w:rPr>
      </w:pPr>
      <w:r w:rsidRPr="00211230">
        <w:rPr>
          <w:color w:val="000000" w:themeColor="text1"/>
          <w:sz w:val="28"/>
          <w:szCs w:val="28"/>
        </w:rPr>
        <w:t>   6. Подавляйте в себе искушение немедленно использовать любую ошибку ребенка для его критики.</w:t>
      </w:r>
    </w:p>
    <w:p w:rsidR="00BD2499" w:rsidRPr="00211230" w:rsidRDefault="00BD2499" w:rsidP="00BD2499">
      <w:pPr>
        <w:pStyle w:val="c1"/>
        <w:spacing w:before="0" w:beforeAutospacing="0" w:after="0" w:afterAutospacing="0" w:line="301" w:lineRule="atLeast"/>
        <w:jc w:val="both"/>
        <w:rPr>
          <w:color w:val="000000" w:themeColor="text1"/>
          <w:sz w:val="28"/>
          <w:szCs w:val="28"/>
        </w:rPr>
      </w:pPr>
      <w:r w:rsidRPr="00211230">
        <w:rPr>
          <w:color w:val="000000" w:themeColor="text1"/>
          <w:sz w:val="28"/>
          <w:szCs w:val="28"/>
        </w:rPr>
        <w:t>   7. Выработайте памятку по выполнению домашнего задания.</w:t>
      </w:r>
    </w:p>
    <w:p w:rsidR="00BD2499" w:rsidRPr="00211230" w:rsidRDefault="00BD2499" w:rsidP="00BD2499">
      <w:pPr>
        <w:pStyle w:val="c1"/>
        <w:spacing w:before="0" w:beforeAutospacing="0" w:after="0" w:afterAutospacing="0" w:line="301" w:lineRule="atLeast"/>
        <w:jc w:val="both"/>
        <w:rPr>
          <w:color w:val="000000" w:themeColor="text1"/>
          <w:sz w:val="28"/>
          <w:szCs w:val="28"/>
        </w:rPr>
      </w:pPr>
      <w:r w:rsidRPr="00211230">
        <w:rPr>
          <w:color w:val="000000" w:themeColor="text1"/>
          <w:sz w:val="28"/>
          <w:szCs w:val="28"/>
        </w:rPr>
        <w:t>   8. Если ребенок просит о помощи в подготовки домашнего задания, не отказывайте ему в помощи. Но не выполняйте за ребенка, просто оказывайте поддержку.</w:t>
      </w:r>
    </w:p>
    <w:p w:rsidR="00BD2499" w:rsidRPr="00211230" w:rsidRDefault="00BD2499" w:rsidP="00BD2499">
      <w:pPr>
        <w:pStyle w:val="c1"/>
        <w:spacing w:before="0" w:beforeAutospacing="0" w:after="0" w:afterAutospacing="0" w:line="301" w:lineRule="atLeast"/>
        <w:jc w:val="both"/>
        <w:rPr>
          <w:color w:val="000000" w:themeColor="text1"/>
          <w:sz w:val="28"/>
          <w:szCs w:val="28"/>
        </w:rPr>
      </w:pPr>
      <w:r w:rsidRPr="00211230">
        <w:rPr>
          <w:color w:val="000000" w:themeColor="text1"/>
          <w:sz w:val="28"/>
          <w:szCs w:val="28"/>
        </w:rPr>
        <w:t>   9.</w:t>
      </w:r>
      <w:r w:rsidR="00211230" w:rsidRPr="00211230">
        <w:rPr>
          <w:color w:val="000000" w:themeColor="text1"/>
          <w:sz w:val="28"/>
          <w:szCs w:val="28"/>
        </w:rPr>
        <w:t xml:space="preserve"> </w:t>
      </w:r>
      <w:r w:rsidRPr="00211230">
        <w:rPr>
          <w:color w:val="000000" w:themeColor="text1"/>
          <w:sz w:val="28"/>
          <w:szCs w:val="28"/>
        </w:rPr>
        <w:t>Успех или неуспех влияет на мотивацию учения, поэтому особое внимание нужно уделить формированию правильного отношения детей к ошибкам, неудачам, промахам, неуспехам. Ведь это толчок к самосовершенствованию, к тому, чтобы стать лучше, сильнее, опытнее.</w:t>
      </w:r>
    </w:p>
    <w:p w:rsidR="00BD2499" w:rsidRPr="00211230" w:rsidRDefault="00211230" w:rsidP="00BD2499">
      <w:pPr>
        <w:pStyle w:val="c1"/>
        <w:spacing w:before="0" w:beforeAutospacing="0" w:after="0" w:afterAutospacing="0" w:line="301" w:lineRule="atLeast"/>
        <w:jc w:val="both"/>
        <w:rPr>
          <w:color w:val="000000" w:themeColor="text1"/>
          <w:sz w:val="28"/>
          <w:szCs w:val="28"/>
        </w:rPr>
      </w:pPr>
      <w:r w:rsidRPr="00211230">
        <w:rPr>
          <w:color w:val="000000" w:themeColor="text1"/>
          <w:sz w:val="28"/>
          <w:szCs w:val="28"/>
        </w:rPr>
        <w:t>   10</w:t>
      </w:r>
      <w:r w:rsidR="00BD2499" w:rsidRPr="00211230">
        <w:rPr>
          <w:color w:val="000000" w:themeColor="text1"/>
          <w:sz w:val="28"/>
          <w:szCs w:val="28"/>
        </w:rPr>
        <w:t>. Не принуждайте детей работать на «оценку», так как это все больше провоцирует школьные страхи, связанные у детей с неуверенностью в своих силах, тревогой по поводу негативных оценок или их ожидания.</w:t>
      </w:r>
    </w:p>
    <w:p w:rsidR="00BD2499" w:rsidRPr="00211230" w:rsidRDefault="00211230" w:rsidP="00BD2499">
      <w:pPr>
        <w:pStyle w:val="c1"/>
        <w:spacing w:before="0" w:beforeAutospacing="0" w:after="0" w:afterAutospacing="0" w:line="301" w:lineRule="atLeast"/>
        <w:jc w:val="both"/>
        <w:rPr>
          <w:color w:val="000000" w:themeColor="text1"/>
          <w:sz w:val="28"/>
          <w:szCs w:val="28"/>
        </w:rPr>
      </w:pPr>
      <w:r w:rsidRPr="00211230">
        <w:rPr>
          <w:color w:val="000000" w:themeColor="text1"/>
          <w:sz w:val="28"/>
          <w:szCs w:val="28"/>
        </w:rPr>
        <w:t>   11</w:t>
      </w:r>
      <w:r w:rsidR="00BD2499" w:rsidRPr="00211230">
        <w:rPr>
          <w:color w:val="000000" w:themeColor="text1"/>
          <w:sz w:val="28"/>
          <w:szCs w:val="28"/>
        </w:rPr>
        <w:t>. Контролируйте ребенка, делая ему замечания, ругая его, объясните: «за что…»</w:t>
      </w:r>
    </w:p>
    <w:p w:rsidR="00BD2499" w:rsidRPr="00211230" w:rsidRDefault="00BD2499">
      <w:pPr>
        <w:rPr>
          <w:rFonts w:ascii="Times New Roman" w:hAnsi="Times New Roman" w:cs="Times New Roman"/>
          <w:sz w:val="28"/>
          <w:szCs w:val="28"/>
        </w:rPr>
      </w:pPr>
    </w:p>
    <w:sectPr w:rsidR="00BD2499" w:rsidRPr="00211230" w:rsidSect="00E36DE2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07879"/>
    <w:multiLevelType w:val="multilevel"/>
    <w:tmpl w:val="E2EC0D9C"/>
    <w:lvl w:ilvl="0">
      <w:start w:val="2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DE2"/>
    <w:rsid w:val="00211230"/>
    <w:rsid w:val="00AC5539"/>
    <w:rsid w:val="00BD2499"/>
    <w:rsid w:val="00D42B49"/>
    <w:rsid w:val="00E3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6D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6D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11">
    <w:name w:val="c11"/>
    <w:basedOn w:val="a0"/>
    <w:rsid w:val="00E36DE2"/>
  </w:style>
  <w:style w:type="character" w:customStyle="1" w:styleId="apple-converted-space">
    <w:name w:val="apple-converted-space"/>
    <w:basedOn w:val="a0"/>
    <w:rsid w:val="00E36DE2"/>
  </w:style>
  <w:style w:type="paragraph" w:customStyle="1" w:styleId="c18">
    <w:name w:val="c18"/>
    <w:basedOn w:val="a"/>
    <w:rsid w:val="00E36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36DE2"/>
  </w:style>
  <w:style w:type="paragraph" w:customStyle="1" w:styleId="c3">
    <w:name w:val="c3"/>
    <w:basedOn w:val="a"/>
    <w:rsid w:val="00BD2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D2499"/>
  </w:style>
  <w:style w:type="character" w:customStyle="1" w:styleId="c4">
    <w:name w:val="c4"/>
    <w:basedOn w:val="a0"/>
    <w:rsid w:val="00BD2499"/>
  </w:style>
  <w:style w:type="paragraph" w:customStyle="1" w:styleId="c1">
    <w:name w:val="c1"/>
    <w:basedOn w:val="a"/>
    <w:rsid w:val="00BD2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6D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6D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11">
    <w:name w:val="c11"/>
    <w:basedOn w:val="a0"/>
    <w:rsid w:val="00E36DE2"/>
  </w:style>
  <w:style w:type="character" w:customStyle="1" w:styleId="apple-converted-space">
    <w:name w:val="apple-converted-space"/>
    <w:basedOn w:val="a0"/>
    <w:rsid w:val="00E36DE2"/>
  </w:style>
  <w:style w:type="paragraph" w:customStyle="1" w:styleId="c18">
    <w:name w:val="c18"/>
    <w:basedOn w:val="a"/>
    <w:rsid w:val="00E36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36DE2"/>
  </w:style>
  <w:style w:type="paragraph" w:customStyle="1" w:styleId="c3">
    <w:name w:val="c3"/>
    <w:basedOn w:val="a"/>
    <w:rsid w:val="00BD2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D2499"/>
  </w:style>
  <w:style w:type="character" w:customStyle="1" w:styleId="c4">
    <w:name w:val="c4"/>
    <w:basedOn w:val="a0"/>
    <w:rsid w:val="00BD2499"/>
  </w:style>
  <w:style w:type="paragraph" w:customStyle="1" w:styleId="c1">
    <w:name w:val="c1"/>
    <w:basedOn w:val="a"/>
    <w:rsid w:val="00BD2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фсук</dc:creator>
  <cp:lastModifiedBy>35Кабинет</cp:lastModifiedBy>
  <cp:revision>2</cp:revision>
  <dcterms:created xsi:type="dcterms:W3CDTF">2014-09-09T10:08:00Z</dcterms:created>
  <dcterms:modified xsi:type="dcterms:W3CDTF">2014-09-09T10:08:00Z</dcterms:modified>
</cp:coreProperties>
</file>