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08" w:rsidRDefault="00EE7508" w:rsidP="00E61097">
      <w:pPr>
        <w:pStyle w:val="a3"/>
        <w:spacing w:line="360" w:lineRule="auto"/>
        <w:jc w:val="left"/>
        <w:rPr>
          <w:i w:val="0"/>
          <w:sz w:val="32"/>
          <w:szCs w:val="32"/>
          <w:u w:val="none"/>
        </w:rPr>
      </w:pPr>
    </w:p>
    <w:p w:rsidR="00EE7508" w:rsidRDefault="00EE7508" w:rsidP="00E61097">
      <w:pPr>
        <w:pStyle w:val="a3"/>
        <w:spacing w:line="360" w:lineRule="auto"/>
        <w:rPr>
          <w:i w:val="0"/>
          <w:sz w:val="32"/>
          <w:szCs w:val="32"/>
          <w:u w:val="none"/>
        </w:rPr>
      </w:pPr>
      <w:r>
        <w:rPr>
          <w:i w:val="0"/>
          <w:sz w:val="32"/>
          <w:szCs w:val="32"/>
          <w:u w:val="none"/>
        </w:rPr>
        <w:t xml:space="preserve">Урок-тренинг </w:t>
      </w:r>
      <w:bookmarkStart w:id="0" w:name="_GoBack"/>
      <w:bookmarkEnd w:id="0"/>
    </w:p>
    <w:p w:rsidR="007A0FE4" w:rsidRPr="00EA386F" w:rsidRDefault="007A0FE4" w:rsidP="00E61097">
      <w:pPr>
        <w:pStyle w:val="a3"/>
        <w:spacing w:line="360" w:lineRule="auto"/>
        <w:rPr>
          <w:i w:val="0"/>
          <w:sz w:val="32"/>
          <w:szCs w:val="32"/>
          <w:u w:val="none"/>
        </w:rPr>
      </w:pPr>
      <w:r w:rsidRPr="00EA386F">
        <w:rPr>
          <w:i w:val="0"/>
          <w:sz w:val="32"/>
          <w:szCs w:val="32"/>
          <w:u w:val="none"/>
        </w:rPr>
        <w:t>«Яблоко раздора»</w:t>
      </w:r>
    </w:p>
    <w:p w:rsidR="00EE7508" w:rsidRDefault="00EE7508" w:rsidP="00E61097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>
        <w:rPr>
          <w:i w:val="0"/>
          <w:sz w:val="28"/>
          <w:szCs w:val="28"/>
          <w:u w:val="none"/>
        </w:rPr>
        <w:t xml:space="preserve">Участники: </w:t>
      </w:r>
      <w:r w:rsidRPr="00EE7508">
        <w:rPr>
          <w:b w:val="0"/>
          <w:i w:val="0"/>
          <w:sz w:val="28"/>
          <w:szCs w:val="28"/>
          <w:u w:val="none"/>
        </w:rPr>
        <w:t>старшие подростки в возрасте 16-18</w:t>
      </w:r>
      <w:r w:rsidR="0099142E">
        <w:rPr>
          <w:b w:val="0"/>
          <w:i w:val="0"/>
          <w:sz w:val="28"/>
          <w:szCs w:val="28"/>
          <w:u w:val="none"/>
        </w:rPr>
        <w:t>-</w:t>
      </w:r>
      <w:r w:rsidRPr="00EE7508">
        <w:rPr>
          <w:b w:val="0"/>
          <w:i w:val="0"/>
          <w:sz w:val="28"/>
          <w:szCs w:val="28"/>
          <w:u w:val="none"/>
        </w:rPr>
        <w:t>ти лет (10-11 класс).</w:t>
      </w:r>
    </w:p>
    <w:p w:rsidR="00EE7508" w:rsidRDefault="00EE7508" w:rsidP="00E61097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>
        <w:rPr>
          <w:i w:val="0"/>
          <w:sz w:val="28"/>
          <w:szCs w:val="28"/>
          <w:u w:val="none"/>
        </w:rPr>
        <w:t>Время урока: 45 минут.</w:t>
      </w:r>
    </w:p>
    <w:p w:rsidR="00EE7508" w:rsidRPr="00EE7508" w:rsidRDefault="00EE7508" w:rsidP="00E61097">
      <w:pPr>
        <w:pStyle w:val="a3"/>
        <w:spacing w:line="360" w:lineRule="auto"/>
        <w:ind w:firstLine="709"/>
        <w:jc w:val="both"/>
        <w:rPr>
          <w:b w:val="0"/>
          <w:i w:val="0"/>
          <w:sz w:val="28"/>
          <w:szCs w:val="28"/>
          <w:u w:val="none"/>
        </w:rPr>
      </w:pPr>
      <w:r>
        <w:rPr>
          <w:i w:val="0"/>
          <w:sz w:val="28"/>
          <w:szCs w:val="28"/>
          <w:u w:val="none"/>
        </w:rPr>
        <w:t xml:space="preserve">Ведущий: </w:t>
      </w:r>
      <w:r w:rsidRPr="00EE7508">
        <w:rPr>
          <w:b w:val="0"/>
          <w:i w:val="0"/>
          <w:sz w:val="28"/>
          <w:szCs w:val="28"/>
          <w:u w:val="none"/>
        </w:rPr>
        <w:t>оптимальный вариант – педагог-психолог, но может и классный руководитель старших классов, которому интересна психология подростка.</w:t>
      </w:r>
    </w:p>
    <w:p w:rsidR="00EE7508" w:rsidRPr="00EE7508" w:rsidRDefault="00EE7508" w:rsidP="00E61097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 w:rsidRPr="00EE7508">
        <w:rPr>
          <w:i w:val="0"/>
          <w:sz w:val="28"/>
          <w:szCs w:val="28"/>
          <w:u w:val="none"/>
        </w:rPr>
        <w:t>Цель:</w:t>
      </w:r>
      <w:r w:rsidRPr="00EE7508">
        <w:rPr>
          <w:b w:val="0"/>
          <w:i w:val="0"/>
          <w:sz w:val="28"/>
          <w:szCs w:val="28"/>
          <w:u w:val="none"/>
        </w:rPr>
        <w:t>в игровой форме обсудить красивую и вечную тему – отношения между парнем и девушкой.</w:t>
      </w:r>
    </w:p>
    <w:p w:rsidR="007A0FE4" w:rsidRPr="00EE7508" w:rsidRDefault="007A0FE4" w:rsidP="00E6109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E7508">
        <w:rPr>
          <w:b/>
          <w:sz w:val="28"/>
          <w:szCs w:val="28"/>
        </w:rPr>
        <w:t>Задачи:</w:t>
      </w:r>
    </w:p>
    <w:p w:rsidR="007A0FE4" w:rsidRPr="00F67098" w:rsidRDefault="007A0FE4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 w:rsidRPr="00F67098">
        <w:rPr>
          <w:sz w:val="28"/>
          <w:szCs w:val="28"/>
        </w:rPr>
        <w:t>1) разбиться на 2 команды: мальчики и девочки;</w:t>
      </w:r>
    </w:p>
    <w:p w:rsidR="007A0FE4" w:rsidRPr="00F67098" w:rsidRDefault="007A0FE4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 w:rsidRPr="00F67098">
        <w:rPr>
          <w:sz w:val="28"/>
          <w:szCs w:val="28"/>
        </w:rPr>
        <w:t xml:space="preserve">2) высказать другу </w:t>
      </w:r>
      <w:proofErr w:type="spellStart"/>
      <w:r w:rsidRPr="00F67098">
        <w:rPr>
          <w:sz w:val="28"/>
          <w:szCs w:val="28"/>
        </w:rPr>
        <w:t>другу</w:t>
      </w:r>
      <w:proofErr w:type="spellEnd"/>
      <w:r w:rsidRPr="00F67098">
        <w:rPr>
          <w:sz w:val="28"/>
          <w:szCs w:val="28"/>
        </w:rPr>
        <w:t xml:space="preserve"> пожелания;</w:t>
      </w:r>
    </w:p>
    <w:p w:rsidR="007A0FE4" w:rsidRPr="00F67098" w:rsidRDefault="007A0FE4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 w:rsidRPr="00F67098">
        <w:rPr>
          <w:sz w:val="28"/>
          <w:szCs w:val="28"/>
        </w:rPr>
        <w:t>3) узнать, какие проблемы более всего волнуют подростков в отношениях между полами (как начать знакомство, как заговорить, как первому подойти и т.д.);</w:t>
      </w:r>
    </w:p>
    <w:p w:rsidR="007A0FE4" w:rsidRDefault="007A0FE4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 w:rsidRPr="00F67098">
        <w:rPr>
          <w:sz w:val="28"/>
          <w:szCs w:val="28"/>
        </w:rPr>
        <w:t xml:space="preserve">3) организовать </w:t>
      </w:r>
      <w:proofErr w:type="spellStart"/>
      <w:r w:rsidRPr="00F67098">
        <w:rPr>
          <w:sz w:val="28"/>
          <w:szCs w:val="28"/>
        </w:rPr>
        <w:t>брейн-ринги</w:t>
      </w:r>
      <w:proofErr w:type="spellEnd"/>
      <w:r w:rsidRPr="00F67098">
        <w:rPr>
          <w:sz w:val="28"/>
          <w:szCs w:val="28"/>
        </w:rPr>
        <w:t xml:space="preserve"> и дискуссии на темы про любовь, ревность, измены и </w:t>
      </w:r>
      <w:proofErr w:type="spellStart"/>
      <w:r w:rsidRPr="00F67098">
        <w:rPr>
          <w:sz w:val="28"/>
          <w:szCs w:val="28"/>
        </w:rPr>
        <w:t>др</w:t>
      </w:r>
      <w:proofErr w:type="spellEnd"/>
      <w:r w:rsidRPr="00F67098">
        <w:rPr>
          <w:sz w:val="28"/>
          <w:szCs w:val="28"/>
        </w:rPr>
        <w:t>;</w:t>
      </w:r>
    </w:p>
    <w:p w:rsidR="007A0FE4" w:rsidRPr="00F67098" w:rsidRDefault="007A0FE4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67098">
        <w:rPr>
          <w:sz w:val="28"/>
          <w:szCs w:val="28"/>
        </w:rPr>
        <w:t>) научиться говорить друг другу комплименты.</w:t>
      </w:r>
    </w:p>
    <w:p w:rsidR="007A0FE4" w:rsidRPr="00F67098" w:rsidRDefault="007A0FE4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позволяет время:</w:t>
      </w:r>
    </w:p>
    <w:p w:rsidR="007A0FE4" w:rsidRPr="00F67098" w:rsidRDefault="007A0FE4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7098">
        <w:rPr>
          <w:sz w:val="28"/>
          <w:szCs w:val="28"/>
        </w:rPr>
        <w:t>) поговорить о мифах в отношениях, обсудить тему «первого раза»</w:t>
      </w:r>
      <w:r w:rsidR="00EA386F">
        <w:rPr>
          <w:sz w:val="28"/>
          <w:szCs w:val="28"/>
        </w:rPr>
        <w:t xml:space="preserve"> (используется сюжетно-ролевая игра «Беременность»)</w:t>
      </w:r>
      <w:r w:rsidRPr="00F67098">
        <w:rPr>
          <w:sz w:val="28"/>
          <w:szCs w:val="28"/>
        </w:rPr>
        <w:t>;</w:t>
      </w:r>
    </w:p>
    <w:p w:rsidR="007A0FE4" w:rsidRDefault="007A0FE4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7098">
        <w:rPr>
          <w:sz w:val="28"/>
          <w:szCs w:val="28"/>
        </w:rPr>
        <w:t>) погово</w:t>
      </w:r>
      <w:r>
        <w:rPr>
          <w:sz w:val="28"/>
          <w:szCs w:val="28"/>
        </w:rPr>
        <w:t>рить о профилактике ВИЧ и СПИДа.</w:t>
      </w:r>
    </w:p>
    <w:p w:rsidR="007A0FE4" w:rsidRPr="00F67098" w:rsidRDefault="007A0FE4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могут изменяться и дополняться.</w:t>
      </w:r>
    </w:p>
    <w:p w:rsidR="007A0FE4" w:rsidRPr="00F67098" w:rsidRDefault="007A0FE4" w:rsidP="00E61097">
      <w:pPr>
        <w:pStyle w:val="a3"/>
        <w:spacing w:line="360" w:lineRule="auto"/>
        <w:ind w:firstLine="709"/>
        <w:jc w:val="both"/>
        <w:rPr>
          <w:b w:val="0"/>
          <w:i w:val="0"/>
          <w:sz w:val="28"/>
          <w:szCs w:val="28"/>
          <w:u w:val="none"/>
        </w:rPr>
      </w:pPr>
      <w:r w:rsidRPr="00F67098">
        <w:rPr>
          <w:b w:val="0"/>
          <w:i w:val="0"/>
          <w:sz w:val="28"/>
          <w:szCs w:val="28"/>
          <w:u w:val="none"/>
        </w:rPr>
        <w:t xml:space="preserve">Тренинг </w:t>
      </w:r>
      <w:r w:rsidR="00615B30">
        <w:rPr>
          <w:b w:val="0"/>
          <w:i w:val="0"/>
          <w:sz w:val="28"/>
          <w:szCs w:val="28"/>
          <w:u w:val="none"/>
        </w:rPr>
        <w:t xml:space="preserve">рекомендуется </w:t>
      </w:r>
      <w:r w:rsidRPr="00F67098">
        <w:rPr>
          <w:b w:val="0"/>
          <w:i w:val="0"/>
          <w:sz w:val="28"/>
          <w:szCs w:val="28"/>
          <w:u w:val="none"/>
        </w:rPr>
        <w:t>проводи</w:t>
      </w:r>
      <w:r w:rsidR="00615B30">
        <w:rPr>
          <w:b w:val="0"/>
          <w:i w:val="0"/>
          <w:sz w:val="28"/>
          <w:szCs w:val="28"/>
          <w:u w:val="none"/>
        </w:rPr>
        <w:t>ть</w:t>
      </w:r>
      <w:r w:rsidRPr="00F67098">
        <w:rPr>
          <w:b w:val="0"/>
          <w:i w:val="0"/>
          <w:sz w:val="28"/>
          <w:szCs w:val="28"/>
          <w:u w:val="none"/>
        </w:rPr>
        <w:t xml:space="preserve"> в старших классах в течение </w:t>
      </w:r>
      <w:r w:rsidR="00615B30">
        <w:rPr>
          <w:b w:val="0"/>
          <w:i w:val="0"/>
          <w:sz w:val="28"/>
          <w:szCs w:val="28"/>
          <w:u w:val="none"/>
        </w:rPr>
        <w:t>февральской недели в преддверии Дня влюблённых. Во время игры в группах царит</w:t>
      </w:r>
      <w:r w:rsidRPr="00F67098">
        <w:rPr>
          <w:b w:val="0"/>
          <w:i w:val="0"/>
          <w:sz w:val="28"/>
          <w:szCs w:val="28"/>
          <w:u w:val="none"/>
        </w:rPr>
        <w:t xml:space="preserve"> оживление и хорошее настроение. Упражнения, собранные в тренинге направлены также на уменьшение агрессии и </w:t>
      </w:r>
      <w:r>
        <w:rPr>
          <w:b w:val="0"/>
          <w:i w:val="0"/>
          <w:sz w:val="28"/>
          <w:szCs w:val="28"/>
          <w:u w:val="none"/>
        </w:rPr>
        <w:t xml:space="preserve">межличностной </w:t>
      </w:r>
      <w:r w:rsidRPr="00F67098">
        <w:rPr>
          <w:b w:val="0"/>
          <w:i w:val="0"/>
          <w:sz w:val="28"/>
          <w:szCs w:val="28"/>
          <w:u w:val="none"/>
        </w:rPr>
        <w:t>тревожности, на осознание и ценностное восприятие человеческих отношений.</w:t>
      </w:r>
    </w:p>
    <w:p w:rsidR="0099142E" w:rsidRDefault="00EA386F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 w:rsidRPr="00EA386F">
        <w:rPr>
          <w:b/>
          <w:sz w:val="28"/>
          <w:szCs w:val="28"/>
        </w:rPr>
        <w:t>Материалы:</w:t>
      </w:r>
      <w:r w:rsidR="0099142E">
        <w:rPr>
          <w:sz w:val="28"/>
          <w:szCs w:val="28"/>
        </w:rPr>
        <w:t xml:space="preserve">пять-шесть красных яблок, три пластиковые тарелки, </w:t>
      </w:r>
      <w:r w:rsidR="0099142E" w:rsidRPr="00EA386F">
        <w:rPr>
          <w:sz w:val="28"/>
          <w:szCs w:val="28"/>
        </w:rPr>
        <w:t>чистые листы бумаги для рисунков и маленькие листочки для игры «Брачное объявление», цветные карандаши, атласные ленточки для перевязки рук (</w:t>
      </w:r>
      <w:r w:rsidR="0099142E">
        <w:rPr>
          <w:sz w:val="28"/>
          <w:szCs w:val="28"/>
        </w:rPr>
        <w:t>пять</w:t>
      </w:r>
      <w:r w:rsidR="0099142E" w:rsidRPr="00EA386F">
        <w:rPr>
          <w:sz w:val="28"/>
          <w:szCs w:val="28"/>
        </w:rPr>
        <w:t xml:space="preserve"> штук), зубочистки.</w:t>
      </w:r>
    </w:p>
    <w:p w:rsidR="0099142E" w:rsidRDefault="0099142E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 w:rsidRPr="007E3446">
        <w:rPr>
          <w:b/>
          <w:sz w:val="28"/>
          <w:szCs w:val="28"/>
        </w:rPr>
        <w:lastRenderedPageBreak/>
        <w:t>Приготовления к уроку:</w:t>
      </w:r>
      <w:r>
        <w:rPr>
          <w:sz w:val="28"/>
          <w:szCs w:val="28"/>
        </w:rPr>
        <w:t xml:space="preserve"> урок лучше проводить в классе с </w:t>
      </w:r>
      <w:proofErr w:type="spellStart"/>
      <w:r>
        <w:rPr>
          <w:sz w:val="28"/>
          <w:szCs w:val="28"/>
        </w:rPr>
        <w:t>трехсекционной</w:t>
      </w:r>
      <w:proofErr w:type="spellEnd"/>
      <w:r>
        <w:rPr>
          <w:sz w:val="28"/>
          <w:szCs w:val="28"/>
        </w:rPr>
        <w:t xml:space="preserve"> меловой доской (чтоб</w:t>
      </w:r>
      <w:r w:rsidR="005753A7">
        <w:rPr>
          <w:sz w:val="28"/>
          <w:szCs w:val="28"/>
        </w:rPr>
        <w:t>ы</w:t>
      </w:r>
      <w:r>
        <w:rPr>
          <w:sz w:val="28"/>
          <w:szCs w:val="28"/>
        </w:rPr>
        <w:t xml:space="preserve"> две секции по бокам были откидные). В центре класса ставится парта, на которой размещается тарелка с яблоками. Другие две тарелки с яблоками можно поставить на первый и третий ряды. На доске пишется тема урока «Яблоко раздора», а на откидных секци</w:t>
      </w:r>
      <w:r w:rsidR="007E3446">
        <w:rPr>
          <w:sz w:val="28"/>
          <w:szCs w:val="28"/>
        </w:rPr>
        <w:t>ях</w:t>
      </w:r>
      <w:r>
        <w:rPr>
          <w:sz w:val="28"/>
          <w:szCs w:val="28"/>
        </w:rPr>
        <w:t xml:space="preserve"> рисуем два яблока.</w:t>
      </w:r>
    </w:p>
    <w:p w:rsidR="005753A7" w:rsidRDefault="005753A7" w:rsidP="00E61097">
      <w:pPr>
        <w:spacing w:after="0" w:line="360" w:lineRule="auto"/>
        <w:jc w:val="center"/>
        <w:rPr>
          <w:b/>
          <w:sz w:val="32"/>
          <w:szCs w:val="28"/>
        </w:rPr>
      </w:pPr>
    </w:p>
    <w:p w:rsidR="0099142E" w:rsidRPr="0099142E" w:rsidRDefault="0099142E" w:rsidP="00E61097">
      <w:pPr>
        <w:spacing w:after="0" w:line="360" w:lineRule="auto"/>
        <w:jc w:val="center"/>
        <w:rPr>
          <w:b/>
          <w:sz w:val="32"/>
          <w:szCs w:val="28"/>
        </w:rPr>
      </w:pPr>
      <w:r w:rsidRPr="0099142E">
        <w:rPr>
          <w:b/>
          <w:sz w:val="32"/>
          <w:szCs w:val="28"/>
        </w:rPr>
        <w:t>Ход урока</w:t>
      </w:r>
    </w:p>
    <w:p w:rsidR="00033E96" w:rsidRPr="007A0FE4" w:rsidRDefault="006764B2" w:rsidP="00E6109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7A0FE4">
        <w:rPr>
          <w:b/>
          <w:sz w:val="28"/>
          <w:szCs w:val="28"/>
        </w:rPr>
        <w:t>1</w:t>
      </w:r>
      <w:r w:rsidR="0081382D" w:rsidRPr="007A0FE4">
        <w:rPr>
          <w:b/>
          <w:sz w:val="28"/>
          <w:szCs w:val="28"/>
        </w:rPr>
        <w:t>. Начало</w:t>
      </w:r>
    </w:p>
    <w:p w:rsidR="006764B2" w:rsidRPr="007A0FE4" w:rsidRDefault="0099142E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от ведущего:</w:t>
      </w:r>
      <w:r w:rsidR="006764B2" w:rsidRPr="007A0FE4">
        <w:rPr>
          <w:sz w:val="28"/>
          <w:szCs w:val="28"/>
        </w:rPr>
        <w:t xml:space="preserve"> «На этой неделе мы отметили</w:t>
      </w:r>
      <w:r w:rsidR="00615B30">
        <w:rPr>
          <w:sz w:val="28"/>
          <w:szCs w:val="28"/>
        </w:rPr>
        <w:t xml:space="preserve"> (отметим)</w:t>
      </w:r>
      <w:r w:rsidR="006764B2" w:rsidRPr="007A0FE4">
        <w:rPr>
          <w:sz w:val="28"/>
          <w:szCs w:val="28"/>
        </w:rPr>
        <w:t xml:space="preserve"> красивы</w:t>
      </w:r>
      <w:r w:rsidR="00615B30">
        <w:rPr>
          <w:sz w:val="28"/>
          <w:szCs w:val="28"/>
        </w:rPr>
        <w:t>й</w:t>
      </w:r>
      <w:r w:rsidR="006764B2" w:rsidRPr="007A0FE4">
        <w:rPr>
          <w:sz w:val="28"/>
          <w:szCs w:val="28"/>
        </w:rPr>
        <w:t xml:space="preserve"> праздник. Какой? (говорят). Вы конечно подарили своим </w:t>
      </w:r>
      <w:proofErr w:type="spellStart"/>
      <w:r w:rsidR="0081382D" w:rsidRPr="007A0FE4">
        <w:rPr>
          <w:sz w:val="28"/>
          <w:szCs w:val="28"/>
        </w:rPr>
        <w:t>возлюбленным</w:t>
      </w:r>
      <w:r w:rsidR="001A25C8" w:rsidRPr="007A0FE4">
        <w:rPr>
          <w:sz w:val="28"/>
          <w:szCs w:val="28"/>
        </w:rPr>
        <w:t>вал</w:t>
      </w:r>
      <w:r w:rsidR="006764B2" w:rsidRPr="007A0FE4">
        <w:rPr>
          <w:sz w:val="28"/>
          <w:szCs w:val="28"/>
        </w:rPr>
        <w:t>ентинки</w:t>
      </w:r>
      <w:proofErr w:type="spellEnd"/>
      <w:r w:rsidR="006764B2" w:rsidRPr="007A0FE4">
        <w:rPr>
          <w:sz w:val="28"/>
          <w:szCs w:val="28"/>
        </w:rPr>
        <w:t xml:space="preserve"> и подарки. А сегодня мы чуть посвятим наш разговор самой, пожалуй, душещипательной, красивой и вечной теме – про отношения между мужчиной и женщиной!</w:t>
      </w:r>
      <w:r>
        <w:rPr>
          <w:sz w:val="28"/>
          <w:szCs w:val="28"/>
        </w:rPr>
        <w:t xml:space="preserve"> Наш урок будет называться «Яблоко раздора». Может кто-то помнить одноименный древнегреческий миф? (быстро можно вспомнить)».</w:t>
      </w:r>
    </w:p>
    <w:p w:rsidR="006764B2" w:rsidRPr="007A0FE4" w:rsidRDefault="006764B2" w:rsidP="00E6109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7A0FE4">
        <w:rPr>
          <w:b/>
          <w:sz w:val="28"/>
          <w:szCs w:val="28"/>
        </w:rPr>
        <w:t>2. «Пожелания»</w:t>
      </w:r>
    </w:p>
    <w:p w:rsidR="006764B2" w:rsidRDefault="0099142E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Ведущий: «И так, начнём. Для начала ра</w:t>
      </w:r>
      <w:r w:rsidR="006764B2" w:rsidRPr="007A0FE4">
        <w:rPr>
          <w:sz w:val="28"/>
          <w:szCs w:val="28"/>
        </w:rPr>
        <w:t>збиваемся на 2 команды, мальчики в</w:t>
      </w:r>
      <w:r>
        <w:rPr>
          <w:sz w:val="28"/>
          <w:szCs w:val="28"/>
        </w:rPr>
        <w:t xml:space="preserve"> одну сторону, девочки в другую. </w:t>
      </w:r>
      <w:r w:rsidR="007E3446">
        <w:rPr>
          <w:sz w:val="28"/>
          <w:szCs w:val="28"/>
        </w:rPr>
        <w:t xml:space="preserve">На откидных секциях доски вы видите яблоки. </w:t>
      </w:r>
      <w:r w:rsidR="006764B2" w:rsidRPr="007A0FE4">
        <w:rPr>
          <w:sz w:val="28"/>
          <w:szCs w:val="28"/>
        </w:rPr>
        <w:t xml:space="preserve">Мальчики </w:t>
      </w:r>
      <w:r>
        <w:rPr>
          <w:sz w:val="28"/>
          <w:szCs w:val="28"/>
        </w:rPr>
        <w:t xml:space="preserve">в этих яблоках </w:t>
      </w:r>
      <w:r w:rsidR="006764B2" w:rsidRPr="007A0FE4">
        <w:rPr>
          <w:sz w:val="28"/>
          <w:szCs w:val="28"/>
        </w:rPr>
        <w:t xml:space="preserve">напишут пожелания </w:t>
      </w:r>
      <w:r w:rsidR="007A0FE4" w:rsidRPr="007A0FE4">
        <w:rPr>
          <w:sz w:val="28"/>
          <w:szCs w:val="28"/>
        </w:rPr>
        <w:t>н</w:t>
      </w:r>
      <w:r w:rsidR="006764B2" w:rsidRPr="007A0FE4">
        <w:rPr>
          <w:sz w:val="28"/>
          <w:szCs w:val="28"/>
        </w:rPr>
        <w:t>а День влюблённых девочкам, девочки – мальчикам</w:t>
      </w:r>
      <w:r w:rsidR="007E3446">
        <w:rPr>
          <w:sz w:val="28"/>
          <w:szCs w:val="28"/>
        </w:rPr>
        <w:t>. Команды вперед»</w:t>
      </w:r>
      <w:r w:rsidR="006764B2" w:rsidRPr="007A0FE4">
        <w:rPr>
          <w:sz w:val="28"/>
          <w:szCs w:val="28"/>
        </w:rPr>
        <w:t>.</w:t>
      </w:r>
    </w:p>
    <w:p w:rsidR="006764B2" w:rsidRPr="007A0FE4" w:rsidRDefault="006764B2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 w:rsidRPr="007A0FE4">
        <w:rPr>
          <w:sz w:val="28"/>
          <w:szCs w:val="28"/>
        </w:rPr>
        <w:t xml:space="preserve">В конце </w:t>
      </w:r>
      <w:r w:rsidR="00337961">
        <w:rPr>
          <w:sz w:val="28"/>
          <w:szCs w:val="28"/>
        </w:rPr>
        <w:t xml:space="preserve">пожелания </w:t>
      </w:r>
      <w:r w:rsidRPr="007A0FE4">
        <w:rPr>
          <w:sz w:val="28"/>
          <w:szCs w:val="28"/>
        </w:rPr>
        <w:t>зачитываю</w:t>
      </w:r>
      <w:r w:rsidR="00615B30">
        <w:rPr>
          <w:sz w:val="28"/>
          <w:szCs w:val="28"/>
        </w:rPr>
        <w:t>тся</w:t>
      </w:r>
      <w:r w:rsidRPr="007A0FE4">
        <w:rPr>
          <w:sz w:val="28"/>
          <w:szCs w:val="28"/>
        </w:rPr>
        <w:t>.</w:t>
      </w:r>
    </w:p>
    <w:p w:rsidR="006764B2" w:rsidRPr="007A0FE4" w:rsidRDefault="006764B2" w:rsidP="00E6109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7A0FE4">
        <w:rPr>
          <w:b/>
          <w:sz w:val="28"/>
          <w:szCs w:val="28"/>
        </w:rPr>
        <w:t>3. «Что вам не нравится в…»</w:t>
      </w:r>
    </w:p>
    <w:p w:rsidR="007E3446" w:rsidRDefault="007E3446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в этом задании просит участником писать на откидных секциях, зайдя за неё, чтобы противоположные команды не видели, что пишется. </w:t>
      </w:r>
    </w:p>
    <w:p w:rsidR="007E3446" w:rsidRDefault="007E3446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764B2" w:rsidRPr="007A0FE4">
        <w:rPr>
          <w:sz w:val="28"/>
          <w:szCs w:val="28"/>
        </w:rPr>
        <w:t xml:space="preserve">Далее снова на доске мальчики </w:t>
      </w:r>
      <w:r>
        <w:rPr>
          <w:sz w:val="28"/>
          <w:szCs w:val="28"/>
        </w:rPr>
        <w:t>на</w:t>
      </w:r>
      <w:r w:rsidR="006764B2" w:rsidRPr="007A0FE4">
        <w:rPr>
          <w:sz w:val="28"/>
          <w:szCs w:val="28"/>
        </w:rPr>
        <w:t>пишут, чт</w:t>
      </w:r>
      <w:r>
        <w:rPr>
          <w:sz w:val="28"/>
          <w:szCs w:val="28"/>
        </w:rPr>
        <w:t>о им не нравится в девушкам, д</w:t>
      </w:r>
      <w:r w:rsidR="006764B2" w:rsidRPr="007A0FE4">
        <w:rPr>
          <w:sz w:val="28"/>
          <w:szCs w:val="28"/>
        </w:rPr>
        <w:t>евушки – что не нравится в парнях</w:t>
      </w:r>
      <w:r>
        <w:rPr>
          <w:sz w:val="28"/>
          <w:szCs w:val="28"/>
        </w:rPr>
        <w:t>»</w:t>
      </w:r>
      <w:r w:rsidR="006764B2" w:rsidRPr="007A0FE4">
        <w:rPr>
          <w:sz w:val="28"/>
          <w:szCs w:val="28"/>
        </w:rPr>
        <w:t xml:space="preserve">. </w:t>
      </w:r>
    </w:p>
    <w:p w:rsidR="006764B2" w:rsidRPr="007A0FE4" w:rsidRDefault="006764B2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 w:rsidRPr="007A0FE4">
        <w:rPr>
          <w:sz w:val="28"/>
          <w:szCs w:val="28"/>
        </w:rPr>
        <w:t xml:space="preserve">В конце </w:t>
      </w:r>
      <w:r w:rsidR="007E3446">
        <w:rPr>
          <w:sz w:val="28"/>
          <w:szCs w:val="28"/>
        </w:rPr>
        <w:t xml:space="preserve">ведущий </w:t>
      </w:r>
      <w:r w:rsidRPr="007A0FE4">
        <w:rPr>
          <w:sz w:val="28"/>
          <w:szCs w:val="28"/>
        </w:rPr>
        <w:t>зачитыва</w:t>
      </w:r>
      <w:r w:rsidR="007E3446">
        <w:rPr>
          <w:sz w:val="28"/>
          <w:szCs w:val="28"/>
        </w:rPr>
        <w:t xml:space="preserve">ет </w:t>
      </w:r>
      <w:r w:rsidRPr="007A0FE4">
        <w:rPr>
          <w:sz w:val="28"/>
          <w:szCs w:val="28"/>
        </w:rPr>
        <w:t>и начина</w:t>
      </w:r>
      <w:r w:rsidR="007E3446">
        <w:rPr>
          <w:sz w:val="28"/>
          <w:szCs w:val="28"/>
        </w:rPr>
        <w:t>ем</w:t>
      </w:r>
      <w:r w:rsidRPr="007A0FE4">
        <w:rPr>
          <w:sz w:val="28"/>
          <w:szCs w:val="28"/>
        </w:rPr>
        <w:t xml:space="preserve"> маленькую дискуссию. Каждый недостаток пытаемся оспорить. </w:t>
      </w:r>
      <w:r w:rsidR="007E3446" w:rsidRPr="007A0FE4">
        <w:rPr>
          <w:sz w:val="28"/>
          <w:szCs w:val="28"/>
        </w:rPr>
        <w:t>Например,</w:t>
      </w:r>
      <w:r w:rsidRPr="007A0FE4">
        <w:rPr>
          <w:sz w:val="28"/>
          <w:szCs w:val="28"/>
        </w:rPr>
        <w:t xml:space="preserve"> «парни эгоисты». Мальчики оспаривают. Или: «девушки истерички». Девочки оспаривают. </w:t>
      </w:r>
    </w:p>
    <w:p w:rsidR="006764B2" w:rsidRPr="007A0FE4" w:rsidRDefault="006764B2" w:rsidP="00E6109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7A0FE4">
        <w:rPr>
          <w:b/>
          <w:sz w:val="28"/>
          <w:szCs w:val="28"/>
        </w:rPr>
        <w:t>4. Блиц-опрос «Любовь это…»</w:t>
      </w:r>
    </w:p>
    <w:p w:rsidR="006764B2" w:rsidRPr="007A0FE4" w:rsidRDefault="006764B2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 w:rsidRPr="007A0FE4">
        <w:rPr>
          <w:sz w:val="28"/>
          <w:szCs w:val="28"/>
        </w:rPr>
        <w:t xml:space="preserve">Ведущий: </w:t>
      </w:r>
      <w:r w:rsidR="007A0FE4">
        <w:rPr>
          <w:sz w:val="28"/>
          <w:szCs w:val="28"/>
        </w:rPr>
        <w:t>«</w:t>
      </w:r>
      <w:r w:rsidR="007E3446">
        <w:rPr>
          <w:sz w:val="28"/>
          <w:szCs w:val="28"/>
        </w:rPr>
        <w:t>Вы наверняка знаете и любите такую жвачку</w:t>
      </w:r>
      <w:r w:rsidRPr="007A0FE4">
        <w:rPr>
          <w:sz w:val="28"/>
          <w:szCs w:val="28"/>
        </w:rPr>
        <w:t xml:space="preserve"> с фантиком про мальчика и девочку «</w:t>
      </w:r>
      <w:r w:rsidRPr="007A0FE4">
        <w:rPr>
          <w:sz w:val="28"/>
          <w:szCs w:val="28"/>
          <w:lang w:val="en-US"/>
        </w:rPr>
        <w:t>LoveIs</w:t>
      </w:r>
      <w:r w:rsidRPr="007A0FE4">
        <w:rPr>
          <w:sz w:val="28"/>
          <w:szCs w:val="28"/>
        </w:rPr>
        <w:t xml:space="preserve">…». Сейчас </w:t>
      </w:r>
      <w:r w:rsidR="007E3446">
        <w:rPr>
          <w:sz w:val="28"/>
          <w:szCs w:val="28"/>
        </w:rPr>
        <w:t>ко мне в центр</w:t>
      </w:r>
      <w:r w:rsidRPr="007A0FE4">
        <w:rPr>
          <w:sz w:val="28"/>
          <w:szCs w:val="28"/>
        </w:rPr>
        <w:t xml:space="preserve"> выйдут по одному человек</w:t>
      </w:r>
      <w:r w:rsidR="007E3446">
        <w:rPr>
          <w:sz w:val="28"/>
          <w:szCs w:val="28"/>
        </w:rPr>
        <w:t>у</w:t>
      </w:r>
      <w:r w:rsidRPr="007A0FE4">
        <w:rPr>
          <w:sz w:val="28"/>
          <w:szCs w:val="28"/>
        </w:rPr>
        <w:t xml:space="preserve"> </w:t>
      </w:r>
      <w:r w:rsidRPr="007A0FE4">
        <w:rPr>
          <w:sz w:val="28"/>
          <w:szCs w:val="28"/>
        </w:rPr>
        <w:lastRenderedPageBreak/>
        <w:t>от мальчиков и девочек. И мы начнём блиц опрос на 3 минуты. Назовите все ассоциации, связанные с фразой «Любовь это…». Кто запнётся, та команда проиграет</w:t>
      </w:r>
      <w:r w:rsidR="007A0FE4">
        <w:rPr>
          <w:sz w:val="28"/>
          <w:szCs w:val="28"/>
        </w:rPr>
        <w:t>»</w:t>
      </w:r>
      <w:r w:rsidRPr="007A0FE4">
        <w:rPr>
          <w:sz w:val="28"/>
          <w:szCs w:val="28"/>
        </w:rPr>
        <w:t>.</w:t>
      </w:r>
    </w:p>
    <w:p w:rsidR="006764B2" w:rsidRPr="007A0FE4" w:rsidRDefault="00615B30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Вконце от каждой команды требуется</w:t>
      </w:r>
      <w:r w:rsidR="006764B2" w:rsidRPr="007A0FE4">
        <w:rPr>
          <w:sz w:val="28"/>
          <w:szCs w:val="28"/>
        </w:rPr>
        <w:t xml:space="preserve"> придумать одно предложение, начинающееся со слов «Любовь это….»</w:t>
      </w:r>
    </w:p>
    <w:p w:rsidR="006764B2" w:rsidRPr="007A0FE4" w:rsidRDefault="00C734D2" w:rsidP="00E61097">
      <w:pPr>
        <w:tabs>
          <w:tab w:val="left" w:pos="2310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7A0FE4">
        <w:rPr>
          <w:b/>
          <w:sz w:val="28"/>
          <w:szCs w:val="28"/>
        </w:rPr>
        <w:t xml:space="preserve">5. «Яблоко» </w:t>
      </w:r>
    </w:p>
    <w:p w:rsidR="00C734D2" w:rsidRPr="007A0FE4" w:rsidRDefault="00615B30" w:rsidP="00E61097">
      <w:pPr>
        <w:tabs>
          <w:tab w:val="left" w:pos="23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Ведущий: «</w:t>
      </w:r>
      <w:r w:rsidR="00C734D2" w:rsidRPr="007A0FE4">
        <w:rPr>
          <w:sz w:val="28"/>
          <w:szCs w:val="28"/>
        </w:rPr>
        <w:t>Постройтесь, пожалуйста, в 2 шеренги. Сейчас мы парами пронесём это яблоко по кругу, но не просто, а зажавши между щеками</w:t>
      </w:r>
      <w:r>
        <w:rPr>
          <w:sz w:val="28"/>
          <w:szCs w:val="28"/>
        </w:rPr>
        <w:t>»</w:t>
      </w:r>
      <w:r w:rsidR="00C734D2" w:rsidRPr="007A0FE4">
        <w:rPr>
          <w:sz w:val="28"/>
          <w:szCs w:val="28"/>
        </w:rPr>
        <w:t xml:space="preserve">. </w:t>
      </w:r>
    </w:p>
    <w:p w:rsidR="00C734D2" w:rsidRPr="007A0FE4" w:rsidRDefault="00615B30" w:rsidP="00E61097">
      <w:pPr>
        <w:tabs>
          <w:tab w:val="left" w:pos="23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Кончено, многие отказываются. Но некоторые даже просят</w:t>
      </w:r>
      <w:r w:rsidR="00C734D2" w:rsidRPr="007A0FE4">
        <w:rPr>
          <w:sz w:val="28"/>
          <w:szCs w:val="28"/>
        </w:rPr>
        <w:t xml:space="preserve"> 2 раза пройти. </w:t>
      </w:r>
    </w:p>
    <w:p w:rsidR="00C734D2" w:rsidRPr="007A0FE4" w:rsidRDefault="00C734D2" w:rsidP="00E61097">
      <w:pPr>
        <w:tabs>
          <w:tab w:val="left" w:pos="231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A0FE4">
        <w:rPr>
          <w:sz w:val="28"/>
          <w:szCs w:val="28"/>
        </w:rPr>
        <w:t>Рефлексия</w:t>
      </w:r>
      <w:r w:rsidR="00615B30">
        <w:rPr>
          <w:sz w:val="28"/>
          <w:szCs w:val="28"/>
        </w:rPr>
        <w:t>:</w:t>
      </w:r>
      <w:r w:rsidRPr="007A0FE4">
        <w:rPr>
          <w:sz w:val="28"/>
          <w:szCs w:val="28"/>
        </w:rPr>
        <w:t xml:space="preserve"> «Что чувствовали?». Как правило, все говорят, что настроение </w:t>
      </w:r>
      <w:r w:rsidR="00615B30">
        <w:rPr>
          <w:sz w:val="28"/>
          <w:szCs w:val="28"/>
        </w:rPr>
        <w:t>«супер!».</w:t>
      </w:r>
    </w:p>
    <w:p w:rsidR="00C734D2" w:rsidRPr="007A0FE4" w:rsidRDefault="00C734D2" w:rsidP="00E61097">
      <w:pPr>
        <w:tabs>
          <w:tab w:val="left" w:pos="2310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7A0FE4">
        <w:rPr>
          <w:b/>
          <w:sz w:val="28"/>
          <w:szCs w:val="28"/>
        </w:rPr>
        <w:t>6. Рисуем яблоню</w:t>
      </w:r>
    </w:p>
    <w:p w:rsidR="00C734D2" w:rsidRPr="007A0FE4" w:rsidRDefault="00615B30" w:rsidP="00E61097">
      <w:pPr>
        <w:tabs>
          <w:tab w:val="left" w:pos="23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Ведущий: «</w:t>
      </w:r>
      <w:r w:rsidR="00C734D2" w:rsidRPr="007A0FE4">
        <w:rPr>
          <w:sz w:val="28"/>
          <w:szCs w:val="28"/>
        </w:rPr>
        <w:t>Желающ</w:t>
      </w:r>
      <w:r w:rsidR="007A0FE4">
        <w:rPr>
          <w:sz w:val="28"/>
          <w:szCs w:val="28"/>
        </w:rPr>
        <w:t>и</w:t>
      </w:r>
      <w:r w:rsidR="00C734D2" w:rsidRPr="007A0FE4">
        <w:rPr>
          <w:sz w:val="28"/>
          <w:szCs w:val="28"/>
        </w:rPr>
        <w:t>е соединитесь в следующие пары: М+Ж, Ж+М+Ж, М+Ж+М</w:t>
      </w:r>
      <w:r>
        <w:rPr>
          <w:sz w:val="28"/>
          <w:szCs w:val="28"/>
        </w:rPr>
        <w:t>»</w:t>
      </w:r>
      <w:r w:rsidR="00C734D2" w:rsidRPr="007A0FE4">
        <w:rPr>
          <w:sz w:val="28"/>
          <w:szCs w:val="28"/>
        </w:rPr>
        <w:t>.</w:t>
      </w:r>
    </w:p>
    <w:p w:rsidR="00C734D2" w:rsidRDefault="00C734D2" w:rsidP="00E61097">
      <w:pPr>
        <w:tabs>
          <w:tab w:val="left" w:pos="231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A0FE4">
        <w:rPr>
          <w:sz w:val="28"/>
          <w:szCs w:val="28"/>
        </w:rPr>
        <w:t xml:space="preserve">Ведущий завязывает руки </w:t>
      </w:r>
      <w:r w:rsidR="00DF333A">
        <w:rPr>
          <w:sz w:val="28"/>
          <w:szCs w:val="28"/>
        </w:rPr>
        <w:t xml:space="preserve">рядом стоящих </w:t>
      </w:r>
      <w:r w:rsidRPr="007A0FE4">
        <w:rPr>
          <w:sz w:val="28"/>
          <w:szCs w:val="28"/>
        </w:rPr>
        <w:t xml:space="preserve">атласной лентой. </w:t>
      </w:r>
      <w:r w:rsidR="00615B30">
        <w:rPr>
          <w:sz w:val="28"/>
          <w:szCs w:val="28"/>
        </w:rPr>
        <w:t xml:space="preserve">Готовим </w:t>
      </w:r>
      <w:r w:rsidR="00DF333A">
        <w:rPr>
          <w:sz w:val="28"/>
          <w:szCs w:val="28"/>
        </w:rPr>
        <w:t>три</w:t>
      </w:r>
      <w:r w:rsidRPr="007A0FE4">
        <w:rPr>
          <w:sz w:val="28"/>
          <w:szCs w:val="28"/>
        </w:rPr>
        <w:t xml:space="preserve"> листочка</w:t>
      </w:r>
      <w:r w:rsidR="00615B30">
        <w:rPr>
          <w:sz w:val="28"/>
          <w:szCs w:val="28"/>
        </w:rPr>
        <w:t xml:space="preserve"> и набор карандашей</w:t>
      </w:r>
      <w:r w:rsidRPr="007A0FE4">
        <w:rPr>
          <w:sz w:val="28"/>
          <w:szCs w:val="28"/>
        </w:rPr>
        <w:t>. Начинаем рисовать</w:t>
      </w:r>
      <w:r w:rsidR="00DF333A">
        <w:rPr>
          <w:sz w:val="28"/>
          <w:szCs w:val="28"/>
        </w:rPr>
        <w:t xml:space="preserve"> яблоню</w:t>
      </w:r>
      <w:r w:rsidRPr="007A0FE4">
        <w:rPr>
          <w:sz w:val="28"/>
          <w:szCs w:val="28"/>
        </w:rPr>
        <w:t>.</w:t>
      </w:r>
    </w:p>
    <w:p w:rsidR="00C734D2" w:rsidRPr="007A0FE4" w:rsidRDefault="00C734D2" w:rsidP="00E61097">
      <w:pPr>
        <w:tabs>
          <w:tab w:val="left" w:pos="231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A0FE4">
        <w:rPr>
          <w:sz w:val="28"/>
          <w:szCs w:val="28"/>
        </w:rPr>
        <w:t>В конце обсуждени</w:t>
      </w:r>
      <w:r w:rsidR="00615B30">
        <w:rPr>
          <w:sz w:val="28"/>
          <w:szCs w:val="28"/>
        </w:rPr>
        <w:t xml:space="preserve">е рисунка, кто что рисовал, затем разрезаем ленту и спрашиваем </w:t>
      </w:r>
      <w:r w:rsidR="00DF333A">
        <w:rPr>
          <w:sz w:val="28"/>
          <w:szCs w:val="28"/>
        </w:rPr>
        <w:t>«Ч</w:t>
      </w:r>
      <w:r w:rsidR="00615B30">
        <w:rPr>
          <w:sz w:val="28"/>
          <w:szCs w:val="28"/>
        </w:rPr>
        <w:t xml:space="preserve">то </w:t>
      </w:r>
      <w:r w:rsidRPr="007A0FE4">
        <w:rPr>
          <w:sz w:val="28"/>
          <w:szCs w:val="28"/>
        </w:rPr>
        <w:t>чувствуете</w:t>
      </w:r>
      <w:r w:rsidR="00DF333A">
        <w:rPr>
          <w:sz w:val="28"/>
          <w:szCs w:val="28"/>
        </w:rPr>
        <w:t>?»</w:t>
      </w:r>
      <w:r w:rsidR="00615B30">
        <w:rPr>
          <w:sz w:val="28"/>
          <w:szCs w:val="28"/>
        </w:rPr>
        <w:t xml:space="preserve"> у всех </w:t>
      </w:r>
      <w:r w:rsidR="00DF333A">
        <w:rPr>
          <w:sz w:val="28"/>
          <w:szCs w:val="28"/>
        </w:rPr>
        <w:t>рисовавших. Рисунки можно пока повесить на доску</w:t>
      </w:r>
      <w:r w:rsidRPr="007A0FE4">
        <w:rPr>
          <w:sz w:val="28"/>
          <w:szCs w:val="28"/>
        </w:rPr>
        <w:t>.</w:t>
      </w:r>
    </w:p>
    <w:p w:rsidR="00C734D2" w:rsidRPr="007A0FE4" w:rsidRDefault="00C734D2" w:rsidP="00E61097">
      <w:pPr>
        <w:tabs>
          <w:tab w:val="left" w:pos="2310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7A0FE4">
        <w:rPr>
          <w:b/>
          <w:sz w:val="28"/>
          <w:szCs w:val="28"/>
        </w:rPr>
        <w:t xml:space="preserve">7. </w:t>
      </w:r>
      <w:r w:rsidR="0013100A" w:rsidRPr="007A0FE4">
        <w:rPr>
          <w:b/>
          <w:sz w:val="28"/>
          <w:szCs w:val="28"/>
        </w:rPr>
        <w:t>Блиц опрос «Ревность это…»</w:t>
      </w:r>
    </w:p>
    <w:p w:rsidR="0013100A" w:rsidRPr="007A0FE4" w:rsidRDefault="0013100A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 w:rsidRPr="007A0FE4">
        <w:rPr>
          <w:sz w:val="28"/>
          <w:szCs w:val="28"/>
        </w:rPr>
        <w:t>Выходят 2 человека, мальчик и девочка. Называем все свободные ассоциации на фразу «Ревность это…». 3 минуты. Кто запнётся, та команда проиграет.</w:t>
      </w:r>
    </w:p>
    <w:p w:rsidR="0013100A" w:rsidRPr="007A0FE4" w:rsidRDefault="00615B30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100A" w:rsidRPr="007A0FE4">
        <w:rPr>
          <w:sz w:val="28"/>
          <w:szCs w:val="28"/>
        </w:rPr>
        <w:t xml:space="preserve"> конце от каждой команды требовалось придумать одно предложение, начинающееся со слов «Ревность это….»</w:t>
      </w:r>
    </w:p>
    <w:p w:rsidR="0013100A" w:rsidRPr="00615B30" w:rsidRDefault="0013100A" w:rsidP="00E6109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615B30">
        <w:rPr>
          <w:b/>
          <w:sz w:val="28"/>
          <w:szCs w:val="28"/>
        </w:rPr>
        <w:t>8. «Мы схожи, мы различаемся»</w:t>
      </w:r>
    </w:p>
    <w:p w:rsidR="0013100A" w:rsidRPr="007A0FE4" w:rsidRDefault="00615B30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Раздаём</w:t>
      </w:r>
      <w:r w:rsidR="0013100A" w:rsidRPr="007A0FE4">
        <w:rPr>
          <w:sz w:val="28"/>
          <w:szCs w:val="28"/>
        </w:rPr>
        <w:t xml:space="preserve"> лист</w:t>
      </w:r>
      <w:r w:rsidR="00DF333A">
        <w:rPr>
          <w:sz w:val="28"/>
          <w:szCs w:val="28"/>
        </w:rPr>
        <w:t>ы А4</w:t>
      </w:r>
      <w:r w:rsidR="0013100A" w:rsidRPr="007A0FE4">
        <w:rPr>
          <w:sz w:val="28"/>
          <w:szCs w:val="28"/>
        </w:rPr>
        <w:t>. Все берут ручки, делят листочек на 2 части: «Сходства/Различия». Мальчики и девочки должны оббежать друг друга и выяснить сходства и различия, в конце зачитываем.</w:t>
      </w:r>
    </w:p>
    <w:p w:rsidR="0013100A" w:rsidRPr="007A0FE4" w:rsidRDefault="0013100A" w:rsidP="00E6109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7A0FE4">
        <w:rPr>
          <w:b/>
          <w:sz w:val="28"/>
          <w:szCs w:val="28"/>
        </w:rPr>
        <w:t>9. «Брачное объявление»</w:t>
      </w:r>
    </w:p>
    <w:p w:rsidR="0013100A" w:rsidRPr="007A0FE4" w:rsidRDefault="0013100A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 w:rsidRPr="007A0FE4">
        <w:rPr>
          <w:sz w:val="28"/>
          <w:szCs w:val="28"/>
        </w:rPr>
        <w:lastRenderedPageBreak/>
        <w:t>Раздаю</w:t>
      </w:r>
      <w:r w:rsidR="00615B30">
        <w:rPr>
          <w:sz w:val="28"/>
          <w:szCs w:val="28"/>
        </w:rPr>
        <w:t>тся</w:t>
      </w:r>
      <w:r w:rsidR="00DF333A">
        <w:rPr>
          <w:sz w:val="28"/>
          <w:szCs w:val="28"/>
        </w:rPr>
        <w:t xml:space="preserve">маленькие </w:t>
      </w:r>
      <w:r w:rsidRPr="007A0FE4">
        <w:rPr>
          <w:sz w:val="28"/>
          <w:szCs w:val="28"/>
        </w:rPr>
        <w:t>листочки. Задание: «Представьте, что вы пишите объявление в газету «Знакомства»</w:t>
      </w:r>
      <w:r w:rsidR="00DF333A">
        <w:rPr>
          <w:sz w:val="28"/>
          <w:szCs w:val="28"/>
        </w:rPr>
        <w:t xml:space="preserve"> (сайт-знакомств)</w:t>
      </w:r>
      <w:r w:rsidRPr="007A0FE4">
        <w:rPr>
          <w:sz w:val="28"/>
          <w:szCs w:val="28"/>
        </w:rPr>
        <w:t>. Используя только свои личностные качества, напишите объявление</w:t>
      </w:r>
      <w:r w:rsidR="00DF333A">
        <w:rPr>
          <w:sz w:val="28"/>
          <w:szCs w:val="28"/>
        </w:rPr>
        <w:t xml:space="preserve"> в такую газету (или сайт)»</w:t>
      </w:r>
      <w:r w:rsidRPr="007A0FE4">
        <w:rPr>
          <w:sz w:val="28"/>
          <w:szCs w:val="28"/>
        </w:rPr>
        <w:t>.</w:t>
      </w:r>
    </w:p>
    <w:p w:rsidR="0013100A" w:rsidRPr="007A0FE4" w:rsidRDefault="0013100A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 w:rsidRPr="007A0FE4">
        <w:rPr>
          <w:sz w:val="28"/>
          <w:szCs w:val="28"/>
        </w:rPr>
        <w:t xml:space="preserve">В конце </w:t>
      </w:r>
      <w:r w:rsidR="00615B30">
        <w:rPr>
          <w:sz w:val="28"/>
          <w:szCs w:val="28"/>
        </w:rPr>
        <w:t>ведущий</w:t>
      </w:r>
      <w:r w:rsidRPr="007A0FE4">
        <w:rPr>
          <w:sz w:val="28"/>
          <w:szCs w:val="28"/>
        </w:rPr>
        <w:t xml:space="preserve"> собира</w:t>
      </w:r>
      <w:r w:rsidR="00615B30">
        <w:rPr>
          <w:sz w:val="28"/>
          <w:szCs w:val="28"/>
        </w:rPr>
        <w:t>ет</w:t>
      </w:r>
      <w:r w:rsidRPr="007A0FE4">
        <w:rPr>
          <w:sz w:val="28"/>
          <w:szCs w:val="28"/>
        </w:rPr>
        <w:t xml:space="preserve"> об</w:t>
      </w:r>
      <w:r w:rsidR="00615B30">
        <w:rPr>
          <w:sz w:val="28"/>
          <w:szCs w:val="28"/>
        </w:rPr>
        <w:t>ъ</w:t>
      </w:r>
      <w:r w:rsidRPr="007A0FE4">
        <w:rPr>
          <w:sz w:val="28"/>
          <w:szCs w:val="28"/>
        </w:rPr>
        <w:t>явления</w:t>
      </w:r>
      <w:r w:rsidR="00615B30">
        <w:rPr>
          <w:sz w:val="28"/>
          <w:szCs w:val="28"/>
        </w:rPr>
        <w:t xml:space="preserve">, перемешиваем, зачитываем. В конце </w:t>
      </w:r>
      <w:r w:rsidR="00DF333A">
        <w:rPr>
          <w:sz w:val="28"/>
          <w:szCs w:val="28"/>
        </w:rPr>
        <w:t>два вопроса:</w:t>
      </w:r>
      <w:r w:rsidRPr="007A0FE4">
        <w:rPr>
          <w:sz w:val="28"/>
          <w:szCs w:val="28"/>
        </w:rPr>
        <w:t xml:space="preserve"> «</w:t>
      </w:r>
      <w:r w:rsidR="00615B30">
        <w:rPr>
          <w:sz w:val="28"/>
          <w:szCs w:val="28"/>
        </w:rPr>
        <w:t xml:space="preserve">обратили </w:t>
      </w:r>
      <w:r w:rsidRPr="007A0FE4">
        <w:rPr>
          <w:sz w:val="28"/>
          <w:szCs w:val="28"/>
        </w:rPr>
        <w:t xml:space="preserve">бы вы </w:t>
      </w:r>
      <w:r w:rsidR="00DF333A">
        <w:rPr>
          <w:sz w:val="28"/>
          <w:szCs w:val="28"/>
        </w:rPr>
        <w:t xml:space="preserve">внимание </w:t>
      </w:r>
      <w:r w:rsidRPr="007A0FE4">
        <w:rPr>
          <w:sz w:val="28"/>
          <w:szCs w:val="28"/>
        </w:rPr>
        <w:t>на такое объявление?» и «угадайте кто это?»</w:t>
      </w:r>
    </w:p>
    <w:p w:rsidR="0013100A" w:rsidRPr="007A0FE4" w:rsidRDefault="0013100A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 w:rsidRPr="007A0FE4">
        <w:rPr>
          <w:sz w:val="28"/>
          <w:szCs w:val="28"/>
        </w:rPr>
        <w:t xml:space="preserve">А также </w:t>
      </w:r>
      <w:r w:rsidR="00FE2D37">
        <w:rPr>
          <w:sz w:val="28"/>
          <w:szCs w:val="28"/>
        </w:rPr>
        <w:t xml:space="preserve">можно попросить </w:t>
      </w:r>
      <w:r w:rsidRPr="007A0FE4">
        <w:rPr>
          <w:sz w:val="28"/>
          <w:szCs w:val="28"/>
        </w:rPr>
        <w:t>команду мальчиков составить «Идеальное женское объявление». А девочек «Идеальное мужское объявление»</w:t>
      </w:r>
    </w:p>
    <w:p w:rsidR="0013100A" w:rsidRPr="007A0FE4" w:rsidRDefault="0013100A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 w:rsidRPr="007A0FE4">
        <w:rPr>
          <w:sz w:val="28"/>
          <w:szCs w:val="28"/>
        </w:rPr>
        <w:t xml:space="preserve">В итоге </w:t>
      </w:r>
      <w:r w:rsidR="00DF333A">
        <w:rPr>
          <w:sz w:val="28"/>
          <w:szCs w:val="28"/>
        </w:rPr>
        <w:t xml:space="preserve">неудивительно, если </w:t>
      </w:r>
      <w:r w:rsidRPr="007A0FE4">
        <w:rPr>
          <w:sz w:val="28"/>
          <w:szCs w:val="28"/>
        </w:rPr>
        <w:t>получается, что мальчики указывают, что девушка должна быть красивой, сексуальной, высокой</w:t>
      </w:r>
      <w:r w:rsidR="00DF333A">
        <w:rPr>
          <w:sz w:val="28"/>
          <w:szCs w:val="28"/>
        </w:rPr>
        <w:t xml:space="preserve"> и т.д.</w:t>
      </w:r>
      <w:r w:rsidRPr="007A0FE4">
        <w:rPr>
          <w:sz w:val="28"/>
          <w:szCs w:val="28"/>
        </w:rPr>
        <w:t xml:space="preserve"> А девушки: «Я, состоятельный молодой человек, ищу девушку...».</w:t>
      </w:r>
      <w:r w:rsidR="00DF333A">
        <w:rPr>
          <w:sz w:val="28"/>
          <w:szCs w:val="28"/>
        </w:rPr>
        <w:t xml:space="preserve"> Двух-трёх участников можно попросить высказаться, почему в нашем обществе действуют такие стереотипы.</w:t>
      </w:r>
    </w:p>
    <w:p w:rsidR="00FA6B13" w:rsidRPr="007A0FE4" w:rsidRDefault="00FA6B13" w:rsidP="00E6109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7A0FE4">
        <w:rPr>
          <w:b/>
          <w:sz w:val="28"/>
          <w:szCs w:val="28"/>
        </w:rPr>
        <w:t>1</w:t>
      </w:r>
      <w:r w:rsidR="00DF333A">
        <w:rPr>
          <w:b/>
          <w:sz w:val="28"/>
          <w:szCs w:val="28"/>
        </w:rPr>
        <w:t>0</w:t>
      </w:r>
      <w:r w:rsidRPr="007A0FE4">
        <w:rPr>
          <w:b/>
          <w:sz w:val="28"/>
          <w:szCs w:val="28"/>
        </w:rPr>
        <w:t>. «Стенка на стенку»</w:t>
      </w:r>
    </w:p>
    <w:p w:rsidR="00FA6B13" w:rsidRPr="007A0FE4" w:rsidRDefault="00FA6B13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 w:rsidRPr="007A0FE4">
        <w:rPr>
          <w:sz w:val="28"/>
          <w:szCs w:val="28"/>
        </w:rPr>
        <w:t xml:space="preserve">По сути, </w:t>
      </w:r>
      <w:r w:rsidR="00612C53" w:rsidRPr="007A0FE4">
        <w:rPr>
          <w:sz w:val="28"/>
          <w:szCs w:val="28"/>
        </w:rPr>
        <w:t>игра в хвастовство. Команды сидя</w:t>
      </w:r>
      <w:r w:rsidRPr="007A0FE4">
        <w:rPr>
          <w:sz w:val="28"/>
          <w:szCs w:val="28"/>
        </w:rPr>
        <w:t>т напр</w:t>
      </w:r>
      <w:r w:rsidR="00612C53" w:rsidRPr="007A0FE4">
        <w:rPr>
          <w:sz w:val="28"/>
          <w:szCs w:val="28"/>
        </w:rPr>
        <w:t>о</w:t>
      </w:r>
      <w:r w:rsidRPr="007A0FE4">
        <w:rPr>
          <w:sz w:val="28"/>
          <w:szCs w:val="28"/>
        </w:rPr>
        <w:t>тив друг друга</w:t>
      </w:r>
      <w:r w:rsidR="00612C53" w:rsidRPr="007A0FE4">
        <w:rPr>
          <w:sz w:val="28"/>
          <w:szCs w:val="28"/>
        </w:rPr>
        <w:t>. Кто-то кидает фразу «Мы мальчики …. (такие-то)». Девочки, используя фразу «зато мы…» хвастаются, затем также мальчики…</w:t>
      </w:r>
    </w:p>
    <w:p w:rsidR="00612C53" w:rsidRPr="007A0FE4" w:rsidRDefault="00612C53" w:rsidP="00E61097">
      <w:pPr>
        <w:tabs>
          <w:tab w:val="left" w:pos="813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A0FE4">
        <w:rPr>
          <w:sz w:val="28"/>
          <w:szCs w:val="28"/>
        </w:rPr>
        <w:t>В конце вычисляются моменты, которые можно оспорить.</w:t>
      </w:r>
      <w:r w:rsidRPr="007A0FE4">
        <w:rPr>
          <w:sz w:val="28"/>
          <w:szCs w:val="28"/>
        </w:rPr>
        <w:tab/>
      </w:r>
    </w:p>
    <w:p w:rsidR="00612C53" w:rsidRPr="007A0FE4" w:rsidRDefault="001A25C8" w:rsidP="00E61097">
      <w:pPr>
        <w:tabs>
          <w:tab w:val="left" w:pos="8130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7A0FE4">
        <w:rPr>
          <w:b/>
          <w:sz w:val="28"/>
          <w:szCs w:val="28"/>
        </w:rPr>
        <w:t>1</w:t>
      </w:r>
      <w:r w:rsidR="00DF333A">
        <w:rPr>
          <w:b/>
          <w:sz w:val="28"/>
          <w:szCs w:val="28"/>
        </w:rPr>
        <w:t>1</w:t>
      </w:r>
      <w:r w:rsidRPr="007A0FE4">
        <w:rPr>
          <w:b/>
          <w:sz w:val="28"/>
          <w:szCs w:val="28"/>
        </w:rPr>
        <w:t xml:space="preserve">. </w:t>
      </w:r>
      <w:proofErr w:type="spellStart"/>
      <w:r w:rsidRPr="007A0FE4">
        <w:rPr>
          <w:b/>
          <w:sz w:val="28"/>
          <w:szCs w:val="28"/>
        </w:rPr>
        <w:t>Брейн-ринг</w:t>
      </w:r>
      <w:proofErr w:type="spellEnd"/>
    </w:p>
    <w:p w:rsidR="007A0FE4" w:rsidRPr="007A0FE4" w:rsidRDefault="007A0FE4" w:rsidP="00E61097">
      <w:pPr>
        <w:spacing w:after="0" w:line="360" w:lineRule="auto"/>
        <w:ind w:firstLine="709"/>
        <w:jc w:val="both"/>
        <w:rPr>
          <w:sz w:val="28"/>
          <w:szCs w:val="28"/>
        </w:rPr>
      </w:pPr>
      <w:r w:rsidRPr="007A0FE4">
        <w:rPr>
          <w:sz w:val="28"/>
          <w:szCs w:val="28"/>
        </w:rPr>
        <w:t>Выходят 2 человека, мальчик и девочка. Называем все свободные ассоциации на тему «Девичья честь» - для мальчиков и «Мужское достоинство» - для мальчиков. 3 минуты. Команды помогают. Кто запнётся, та команда проиграет. В конце от каждой команды требовалось придумать одно предложение, начинающееся со слов «Девичья честь….», «Мужское достоинство…».</w:t>
      </w:r>
    </w:p>
    <w:p w:rsidR="001A25C8" w:rsidRPr="007A0FE4" w:rsidRDefault="001A25C8" w:rsidP="00E61097">
      <w:pPr>
        <w:tabs>
          <w:tab w:val="left" w:pos="8130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7A0FE4">
        <w:rPr>
          <w:b/>
          <w:sz w:val="28"/>
          <w:szCs w:val="28"/>
        </w:rPr>
        <w:t>1</w:t>
      </w:r>
      <w:r w:rsidR="00DF333A">
        <w:rPr>
          <w:b/>
          <w:sz w:val="28"/>
          <w:szCs w:val="28"/>
        </w:rPr>
        <w:t>2</w:t>
      </w:r>
      <w:r w:rsidRPr="007A0FE4">
        <w:rPr>
          <w:b/>
          <w:sz w:val="28"/>
          <w:szCs w:val="28"/>
        </w:rPr>
        <w:t>. Комплименты</w:t>
      </w:r>
    </w:p>
    <w:p w:rsidR="007A0FE4" w:rsidRDefault="00DF333A" w:rsidP="00E61097">
      <w:pPr>
        <w:tabs>
          <w:tab w:val="left" w:pos="813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Заранее нужно приготовить </w:t>
      </w:r>
      <w:r w:rsidR="007A0FE4" w:rsidRPr="007A0FE4">
        <w:rPr>
          <w:sz w:val="28"/>
          <w:szCs w:val="28"/>
        </w:rPr>
        <w:t>яблоко с зубочистками</w:t>
      </w:r>
      <w:r>
        <w:rPr>
          <w:sz w:val="28"/>
          <w:szCs w:val="28"/>
        </w:rPr>
        <w:t xml:space="preserve"> (ёжик)</w:t>
      </w:r>
      <w:r w:rsidR="007A0FE4" w:rsidRPr="007A0FE4">
        <w:rPr>
          <w:sz w:val="28"/>
          <w:szCs w:val="28"/>
        </w:rPr>
        <w:t>. Участники подходят парами мальчик-девочка. И по очереди говорят друг другу комплимент, выдёргивая зубочистку.</w:t>
      </w:r>
      <w:r>
        <w:rPr>
          <w:sz w:val="28"/>
          <w:szCs w:val="28"/>
        </w:rPr>
        <w:t xml:space="preserve"> Одна зубочистка – один комплимент.</w:t>
      </w:r>
    </w:p>
    <w:p w:rsidR="001A25C8" w:rsidRDefault="00B37694" w:rsidP="00E61097">
      <w:pPr>
        <w:tabs>
          <w:tab w:val="left" w:pos="8130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F333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Заключительное слово</w:t>
      </w:r>
      <w:r w:rsidR="007A0FE4" w:rsidRPr="007A0FE4">
        <w:rPr>
          <w:b/>
          <w:sz w:val="28"/>
          <w:szCs w:val="28"/>
        </w:rPr>
        <w:t>.</w:t>
      </w:r>
    </w:p>
    <w:p w:rsidR="00B37694" w:rsidRDefault="00B37694" w:rsidP="00E61097">
      <w:pPr>
        <w:tabs>
          <w:tab w:val="left" w:pos="813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37694">
        <w:rPr>
          <w:sz w:val="28"/>
          <w:szCs w:val="28"/>
        </w:rPr>
        <w:t xml:space="preserve">В конце игры от ребят нужно получить обратную связь: что понравилось, что запомнилось? </w:t>
      </w:r>
      <w:r w:rsidR="00DF333A">
        <w:rPr>
          <w:sz w:val="28"/>
          <w:szCs w:val="28"/>
        </w:rPr>
        <w:t xml:space="preserve">Можно вернуться к яблокам-пожеланиям и попросить что-то </w:t>
      </w:r>
      <w:r w:rsidR="00DF333A">
        <w:rPr>
          <w:sz w:val="28"/>
          <w:szCs w:val="28"/>
        </w:rPr>
        <w:lastRenderedPageBreak/>
        <w:t xml:space="preserve">добавить. </w:t>
      </w:r>
      <w:r w:rsidRPr="00B37694">
        <w:rPr>
          <w:sz w:val="28"/>
          <w:szCs w:val="28"/>
        </w:rPr>
        <w:t xml:space="preserve">Напоследок </w:t>
      </w:r>
      <w:r w:rsidR="00DF333A">
        <w:rPr>
          <w:sz w:val="28"/>
          <w:szCs w:val="28"/>
        </w:rPr>
        <w:t xml:space="preserve">нужно </w:t>
      </w:r>
      <w:r w:rsidRPr="00B37694">
        <w:rPr>
          <w:sz w:val="28"/>
          <w:szCs w:val="28"/>
        </w:rPr>
        <w:t xml:space="preserve">пожелать </w:t>
      </w:r>
      <w:r w:rsidR="00DF333A">
        <w:rPr>
          <w:sz w:val="28"/>
          <w:szCs w:val="28"/>
        </w:rPr>
        <w:t xml:space="preserve">участникам любви, уважения, признания, а также </w:t>
      </w:r>
      <w:r w:rsidRPr="00B37694">
        <w:rPr>
          <w:sz w:val="28"/>
          <w:szCs w:val="28"/>
        </w:rPr>
        <w:t>чистых и светлых отношений.</w:t>
      </w:r>
    </w:p>
    <w:p w:rsidR="005753A7" w:rsidRDefault="005753A7" w:rsidP="00E61097">
      <w:pPr>
        <w:tabs>
          <w:tab w:val="left" w:pos="813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5753A7" w:rsidRDefault="005753A7" w:rsidP="00E61097">
      <w:pPr>
        <w:tabs>
          <w:tab w:val="left" w:pos="8130"/>
        </w:tabs>
        <w:spacing w:after="0" w:line="360" w:lineRule="auto"/>
        <w:jc w:val="center"/>
        <w:rPr>
          <w:b/>
          <w:sz w:val="28"/>
          <w:szCs w:val="28"/>
        </w:rPr>
      </w:pPr>
      <w:r w:rsidRPr="005753A7">
        <w:rPr>
          <w:b/>
          <w:sz w:val="28"/>
          <w:szCs w:val="28"/>
        </w:rPr>
        <w:t>АПЛОДИСМЕНТЫ!!!</w:t>
      </w:r>
    </w:p>
    <w:p w:rsidR="005753A7" w:rsidRDefault="005753A7" w:rsidP="00E61097">
      <w:pPr>
        <w:tabs>
          <w:tab w:val="left" w:pos="8130"/>
        </w:tabs>
        <w:spacing w:after="0" w:line="360" w:lineRule="auto"/>
        <w:jc w:val="center"/>
        <w:rPr>
          <w:b/>
          <w:sz w:val="28"/>
          <w:szCs w:val="28"/>
        </w:rPr>
      </w:pPr>
    </w:p>
    <w:p w:rsidR="005753A7" w:rsidRDefault="005753A7" w:rsidP="00E61097">
      <w:pPr>
        <w:tabs>
          <w:tab w:val="left" w:pos="8130"/>
        </w:tabs>
        <w:spacing w:after="0" w:line="360" w:lineRule="auto"/>
        <w:jc w:val="center"/>
        <w:rPr>
          <w:b/>
          <w:sz w:val="28"/>
          <w:szCs w:val="28"/>
        </w:rPr>
      </w:pPr>
    </w:p>
    <w:p w:rsidR="00492D46" w:rsidRPr="00980128" w:rsidRDefault="00492D46" w:rsidP="00E61097">
      <w:pPr>
        <w:pStyle w:val="a5"/>
        <w:spacing w:after="0"/>
        <w:jc w:val="center"/>
        <w:rPr>
          <w:b/>
          <w:sz w:val="28"/>
          <w:szCs w:val="28"/>
        </w:rPr>
      </w:pPr>
      <w:r w:rsidRPr="00980128">
        <w:rPr>
          <w:b/>
          <w:sz w:val="28"/>
          <w:szCs w:val="28"/>
        </w:rPr>
        <w:t>Литература</w:t>
      </w:r>
    </w:p>
    <w:p w:rsidR="00492D46" w:rsidRPr="00182DDE" w:rsidRDefault="00492D46" w:rsidP="00E610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182DDE">
        <w:rPr>
          <w:sz w:val="28"/>
          <w:szCs w:val="28"/>
        </w:rPr>
        <w:t>Вачков</w:t>
      </w:r>
      <w:proofErr w:type="spellEnd"/>
      <w:r w:rsidRPr="00182DDE">
        <w:rPr>
          <w:sz w:val="28"/>
          <w:szCs w:val="28"/>
        </w:rPr>
        <w:t>, И. В. Основы технологии группового тренинга. – М.</w:t>
      </w:r>
      <w:proofErr w:type="gramStart"/>
      <w:r w:rsidRPr="00182DDE">
        <w:rPr>
          <w:sz w:val="28"/>
          <w:szCs w:val="28"/>
        </w:rPr>
        <w:t xml:space="preserve"> :</w:t>
      </w:r>
      <w:proofErr w:type="gramEnd"/>
      <w:r w:rsidRPr="00182DDE">
        <w:rPr>
          <w:sz w:val="28"/>
          <w:szCs w:val="28"/>
        </w:rPr>
        <w:t xml:space="preserve"> Издательство «Ось-89», 1999. – 256 с.</w:t>
      </w:r>
    </w:p>
    <w:p w:rsidR="00492D46" w:rsidRPr="00182DDE" w:rsidRDefault="00492D46" w:rsidP="00E610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82DDE">
        <w:rPr>
          <w:sz w:val="28"/>
          <w:szCs w:val="28"/>
        </w:rPr>
        <w:t xml:space="preserve">Евтихов, О. В. Практика психологического тренинга. – СПб. : Издательство «Речь», 2004. – 256 </w:t>
      </w:r>
      <w:proofErr w:type="gramStart"/>
      <w:r w:rsidRPr="00182DDE">
        <w:rPr>
          <w:sz w:val="28"/>
          <w:szCs w:val="28"/>
        </w:rPr>
        <w:t>с</w:t>
      </w:r>
      <w:proofErr w:type="gramEnd"/>
      <w:r w:rsidRPr="00182DDE">
        <w:rPr>
          <w:sz w:val="28"/>
          <w:szCs w:val="28"/>
        </w:rPr>
        <w:t xml:space="preserve">. </w:t>
      </w:r>
    </w:p>
    <w:p w:rsidR="00492D46" w:rsidRDefault="00492D46" w:rsidP="00E61097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182DDE">
        <w:rPr>
          <w:sz w:val="28"/>
          <w:szCs w:val="28"/>
        </w:rPr>
        <w:t>Лидерс</w:t>
      </w:r>
      <w:proofErr w:type="spellEnd"/>
      <w:r w:rsidRPr="00182DDE">
        <w:rPr>
          <w:sz w:val="28"/>
          <w:szCs w:val="28"/>
        </w:rPr>
        <w:t>, А. Г. Психологический тренинг с подростками</w:t>
      </w:r>
      <w:proofErr w:type="gramStart"/>
      <w:r w:rsidRPr="00182DDE">
        <w:rPr>
          <w:sz w:val="28"/>
          <w:szCs w:val="28"/>
        </w:rPr>
        <w:t xml:space="preserve"> :</w:t>
      </w:r>
      <w:proofErr w:type="gramEnd"/>
      <w:r w:rsidRPr="00182DDE">
        <w:rPr>
          <w:sz w:val="28"/>
          <w:szCs w:val="28"/>
        </w:rPr>
        <w:t xml:space="preserve"> Учеб</w:t>
      </w:r>
      <w:proofErr w:type="gramStart"/>
      <w:r w:rsidRPr="00182DDE">
        <w:rPr>
          <w:sz w:val="28"/>
          <w:szCs w:val="28"/>
        </w:rPr>
        <w:t>.</w:t>
      </w:r>
      <w:proofErr w:type="gramEnd"/>
      <w:r w:rsidRPr="00182DDE">
        <w:rPr>
          <w:sz w:val="28"/>
          <w:szCs w:val="28"/>
        </w:rPr>
        <w:t xml:space="preserve"> </w:t>
      </w:r>
      <w:proofErr w:type="gramStart"/>
      <w:r w:rsidRPr="00182DDE">
        <w:rPr>
          <w:sz w:val="28"/>
          <w:szCs w:val="28"/>
        </w:rPr>
        <w:t>п</w:t>
      </w:r>
      <w:proofErr w:type="gramEnd"/>
      <w:r w:rsidRPr="00182DDE">
        <w:rPr>
          <w:sz w:val="28"/>
          <w:szCs w:val="28"/>
        </w:rPr>
        <w:t xml:space="preserve">особие для студ. </w:t>
      </w:r>
      <w:proofErr w:type="spellStart"/>
      <w:r w:rsidRPr="00182DDE">
        <w:rPr>
          <w:sz w:val="28"/>
          <w:szCs w:val="28"/>
        </w:rPr>
        <w:t>высш</w:t>
      </w:r>
      <w:proofErr w:type="spellEnd"/>
      <w:r w:rsidRPr="00182DDE">
        <w:rPr>
          <w:sz w:val="28"/>
          <w:szCs w:val="28"/>
        </w:rPr>
        <w:t>. учеб. заведений. – М.</w:t>
      </w:r>
      <w:proofErr w:type="gramStart"/>
      <w:r w:rsidRPr="00182DDE">
        <w:rPr>
          <w:sz w:val="28"/>
          <w:szCs w:val="28"/>
        </w:rPr>
        <w:t xml:space="preserve"> :</w:t>
      </w:r>
      <w:proofErr w:type="gramEnd"/>
      <w:r w:rsidRPr="00182DDE">
        <w:rPr>
          <w:sz w:val="28"/>
          <w:szCs w:val="28"/>
        </w:rPr>
        <w:t xml:space="preserve"> Издательский центр «Академия», 2001. – 256 с.</w:t>
      </w:r>
    </w:p>
    <w:p w:rsidR="00492D46" w:rsidRPr="00182DDE" w:rsidRDefault="00492D46" w:rsidP="00E610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182DDE">
        <w:rPr>
          <w:sz w:val="28"/>
          <w:szCs w:val="28"/>
        </w:rPr>
        <w:t>Психогимнастика</w:t>
      </w:r>
      <w:proofErr w:type="spellEnd"/>
      <w:r w:rsidRPr="00182DDE">
        <w:rPr>
          <w:sz w:val="28"/>
          <w:szCs w:val="28"/>
        </w:rPr>
        <w:t xml:space="preserve"> в тренинге</w:t>
      </w:r>
      <w:proofErr w:type="gramStart"/>
      <w:r w:rsidRPr="00182DDE">
        <w:rPr>
          <w:sz w:val="28"/>
          <w:szCs w:val="28"/>
        </w:rPr>
        <w:t xml:space="preserve"> / П</w:t>
      </w:r>
      <w:proofErr w:type="gramEnd"/>
      <w:r w:rsidRPr="00182DDE">
        <w:rPr>
          <w:sz w:val="28"/>
          <w:szCs w:val="28"/>
        </w:rPr>
        <w:t xml:space="preserve">од ред. Н. Ю. Хрящевой. – СПб. : Издательство «Речь», 2004. – 256 </w:t>
      </w:r>
      <w:proofErr w:type="gramStart"/>
      <w:r w:rsidRPr="00182DDE">
        <w:rPr>
          <w:sz w:val="28"/>
          <w:szCs w:val="28"/>
        </w:rPr>
        <w:t>с</w:t>
      </w:r>
      <w:proofErr w:type="gramEnd"/>
      <w:r w:rsidRPr="00182DDE">
        <w:rPr>
          <w:sz w:val="28"/>
          <w:szCs w:val="28"/>
        </w:rPr>
        <w:t>.</w:t>
      </w:r>
    </w:p>
    <w:p w:rsidR="00492D46" w:rsidRPr="00182DDE" w:rsidRDefault="00492D46" w:rsidP="00E610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82DDE">
        <w:rPr>
          <w:sz w:val="28"/>
          <w:szCs w:val="28"/>
        </w:rPr>
        <w:t>Романова, Е. С., Потёмкина, О. Ф. Графические методы в психологической диагностике. – М.</w:t>
      </w:r>
      <w:proofErr w:type="gramStart"/>
      <w:r w:rsidRPr="00182DDE">
        <w:rPr>
          <w:sz w:val="28"/>
          <w:szCs w:val="28"/>
        </w:rPr>
        <w:t xml:space="preserve"> :</w:t>
      </w:r>
      <w:proofErr w:type="spellStart"/>
      <w:proofErr w:type="gramEnd"/>
      <w:r w:rsidRPr="00182DDE">
        <w:rPr>
          <w:sz w:val="28"/>
          <w:szCs w:val="28"/>
        </w:rPr>
        <w:t>Дидакт</w:t>
      </w:r>
      <w:proofErr w:type="spellEnd"/>
      <w:r w:rsidRPr="00182DDE">
        <w:rPr>
          <w:sz w:val="28"/>
          <w:szCs w:val="28"/>
        </w:rPr>
        <w:t xml:space="preserve">, 1991. – 164 с., </w:t>
      </w:r>
      <w:proofErr w:type="spellStart"/>
      <w:r w:rsidRPr="00182DDE">
        <w:rPr>
          <w:sz w:val="28"/>
          <w:szCs w:val="28"/>
        </w:rPr>
        <w:t>илл</w:t>
      </w:r>
      <w:proofErr w:type="spellEnd"/>
      <w:r w:rsidRPr="00182DDE">
        <w:rPr>
          <w:sz w:val="28"/>
          <w:szCs w:val="28"/>
        </w:rPr>
        <w:t>.</w:t>
      </w:r>
    </w:p>
    <w:p w:rsidR="00492D46" w:rsidRPr="00182DDE" w:rsidRDefault="00492D46" w:rsidP="00E610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82DDE">
        <w:rPr>
          <w:sz w:val="28"/>
          <w:szCs w:val="28"/>
        </w:rPr>
        <w:t xml:space="preserve">Солдатова, Г. У., </w:t>
      </w:r>
      <w:proofErr w:type="spellStart"/>
      <w:r w:rsidRPr="00182DDE">
        <w:rPr>
          <w:sz w:val="28"/>
          <w:szCs w:val="28"/>
        </w:rPr>
        <w:t>Шайгерова</w:t>
      </w:r>
      <w:proofErr w:type="spellEnd"/>
      <w:r w:rsidRPr="00182DDE">
        <w:rPr>
          <w:sz w:val="28"/>
          <w:szCs w:val="28"/>
        </w:rPr>
        <w:t xml:space="preserve">, Л. А., </w:t>
      </w:r>
      <w:proofErr w:type="spellStart"/>
      <w:r w:rsidRPr="00182DDE">
        <w:rPr>
          <w:sz w:val="28"/>
          <w:szCs w:val="28"/>
        </w:rPr>
        <w:t>Шарова</w:t>
      </w:r>
      <w:proofErr w:type="spellEnd"/>
      <w:r w:rsidRPr="00182DDE">
        <w:rPr>
          <w:sz w:val="28"/>
          <w:szCs w:val="28"/>
        </w:rPr>
        <w:t>, О. Д. Жить в мире с собой и другими</w:t>
      </w:r>
      <w:proofErr w:type="gramStart"/>
      <w:r w:rsidRPr="00182DDE">
        <w:rPr>
          <w:sz w:val="28"/>
          <w:szCs w:val="28"/>
        </w:rPr>
        <w:t xml:space="preserve"> :</w:t>
      </w:r>
      <w:proofErr w:type="gramEnd"/>
      <w:r w:rsidRPr="00182DDE">
        <w:rPr>
          <w:sz w:val="28"/>
          <w:szCs w:val="28"/>
        </w:rPr>
        <w:t xml:space="preserve"> Тренинг толерантности для подростков. – М.</w:t>
      </w:r>
      <w:proofErr w:type="gramStart"/>
      <w:r w:rsidRPr="00182DDE">
        <w:rPr>
          <w:sz w:val="28"/>
          <w:szCs w:val="28"/>
        </w:rPr>
        <w:t xml:space="preserve"> :</w:t>
      </w:r>
      <w:proofErr w:type="gramEnd"/>
      <w:r w:rsidRPr="00182DDE">
        <w:rPr>
          <w:sz w:val="28"/>
          <w:szCs w:val="28"/>
        </w:rPr>
        <w:t xml:space="preserve"> Генезис, 2000. – 112 с., </w:t>
      </w:r>
      <w:proofErr w:type="spellStart"/>
      <w:r w:rsidRPr="00182DDE">
        <w:rPr>
          <w:sz w:val="28"/>
          <w:szCs w:val="28"/>
        </w:rPr>
        <w:t>илл</w:t>
      </w:r>
      <w:proofErr w:type="spellEnd"/>
      <w:r w:rsidRPr="00182DDE">
        <w:rPr>
          <w:sz w:val="28"/>
          <w:szCs w:val="28"/>
        </w:rPr>
        <w:t>.</w:t>
      </w:r>
    </w:p>
    <w:p w:rsidR="00492D46" w:rsidRPr="00182DDE" w:rsidRDefault="00492D46" w:rsidP="00E610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82DDE">
        <w:rPr>
          <w:sz w:val="28"/>
          <w:szCs w:val="28"/>
        </w:rPr>
        <w:t>Соловов, А. В. Навыки жизни</w:t>
      </w:r>
      <w:proofErr w:type="gramStart"/>
      <w:r w:rsidRPr="00182DDE">
        <w:rPr>
          <w:sz w:val="28"/>
          <w:szCs w:val="28"/>
        </w:rPr>
        <w:t xml:space="preserve"> :</w:t>
      </w:r>
      <w:proofErr w:type="gramEnd"/>
      <w:r w:rsidRPr="00182DDE">
        <w:rPr>
          <w:sz w:val="28"/>
          <w:szCs w:val="28"/>
        </w:rPr>
        <w:t xml:space="preserve"> программа ранней профилактики химической зависимости для детей 9-12 лет. – Казань</w:t>
      </w:r>
      <w:proofErr w:type="gramStart"/>
      <w:r w:rsidRPr="00182DDE">
        <w:rPr>
          <w:sz w:val="28"/>
          <w:szCs w:val="28"/>
        </w:rPr>
        <w:t xml:space="preserve"> :</w:t>
      </w:r>
      <w:proofErr w:type="gramEnd"/>
      <w:r w:rsidRPr="00182DDE">
        <w:rPr>
          <w:sz w:val="28"/>
          <w:szCs w:val="28"/>
        </w:rPr>
        <w:t xml:space="preserve"> Издательство «</w:t>
      </w:r>
      <w:proofErr w:type="spellStart"/>
      <w:r w:rsidRPr="00182DDE">
        <w:rPr>
          <w:sz w:val="28"/>
          <w:szCs w:val="28"/>
        </w:rPr>
        <w:t>Хатгер</w:t>
      </w:r>
      <w:proofErr w:type="spellEnd"/>
      <w:r w:rsidRPr="00182DDE">
        <w:rPr>
          <w:sz w:val="28"/>
          <w:szCs w:val="28"/>
        </w:rPr>
        <w:t xml:space="preserve">», 1999. – 51 </w:t>
      </w:r>
      <w:proofErr w:type="gramStart"/>
      <w:r w:rsidRPr="00182DDE">
        <w:rPr>
          <w:sz w:val="28"/>
          <w:szCs w:val="28"/>
        </w:rPr>
        <w:t>с</w:t>
      </w:r>
      <w:proofErr w:type="gramEnd"/>
      <w:r w:rsidRPr="00182DDE">
        <w:rPr>
          <w:sz w:val="28"/>
          <w:szCs w:val="28"/>
        </w:rPr>
        <w:t>.</w:t>
      </w:r>
    </w:p>
    <w:p w:rsidR="00492D46" w:rsidRPr="00182DDE" w:rsidRDefault="00492D46" w:rsidP="00E610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182DDE">
        <w:rPr>
          <w:sz w:val="28"/>
          <w:szCs w:val="28"/>
        </w:rPr>
        <w:t>Фопель</w:t>
      </w:r>
      <w:proofErr w:type="spellEnd"/>
      <w:r w:rsidRPr="00182DDE">
        <w:rPr>
          <w:sz w:val="28"/>
          <w:szCs w:val="28"/>
        </w:rPr>
        <w:t>, К. Как научить детей сотрудничать? Психологические игры и упражнения</w:t>
      </w:r>
      <w:proofErr w:type="gramStart"/>
      <w:r w:rsidRPr="00182DDE">
        <w:rPr>
          <w:sz w:val="28"/>
          <w:szCs w:val="28"/>
        </w:rPr>
        <w:t xml:space="preserve"> :</w:t>
      </w:r>
      <w:proofErr w:type="gramEnd"/>
      <w:r w:rsidRPr="00182DDE">
        <w:rPr>
          <w:sz w:val="28"/>
          <w:szCs w:val="28"/>
        </w:rPr>
        <w:t xml:space="preserve"> Практическое пособие</w:t>
      </w:r>
      <w:proofErr w:type="gramStart"/>
      <w:r w:rsidRPr="00182DDE">
        <w:rPr>
          <w:sz w:val="28"/>
          <w:szCs w:val="28"/>
        </w:rPr>
        <w:t xml:space="preserve"> / П</w:t>
      </w:r>
      <w:proofErr w:type="gramEnd"/>
      <w:r w:rsidRPr="00182DDE">
        <w:rPr>
          <w:sz w:val="28"/>
          <w:szCs w:val="28"/>
        </w:rPr>
        <w:t>ер. с нем.; В 4-х томах. Т.1. – М.</w:t>
      </w:r>
      <w:proofErr w:type="gramStart"/>
      <w:r w:rsidRPr="00182DDE">
        <w:rPr>
          <w:sz w:val="28"/>
          <w:szCs w:val="28"/>
        </w:rPr>
        <w:t xml:space="preserve"> :</w:t>
      </w:r>
      <w:proofErr w:type="gramEnd"/>
      <w:r w:rsidRPr="00182DDE">
        <w:rPr>
          <w:sz w:val="28"/>
          <w:szCs w:val="28"/>
        </w:rPr>
        <w:t xml:space="preserve"> Генезис, 1998. – 160 с. : ил.</w:t>
      </w:r>
    </w:p>
    <w:p w:rsidR="00492D46" w:rsidRPr="00182DDE" w:rsidRDefault="00492D46" w:rsidP="00E610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182DDE">
        <w:rPr>
          <w:sz w:val="28"/>
          <w:szCs w:val="28"/>
        </w:rPr>
        <w:t>Фопель</w:t>
      </w:r>
      <w:proofErr w:type="spellEnd"/>
      <w:r w:rsidRPr="00182DDE">
        <w:rPr>
          <w:sz w:val="28"/>
          <w:szCs w:val="28"/>
        </w:rPr>
        <w:t>, К. Как научить детей сотрудничать? Психологические игры и упражнения</w:t>
      </w:r>
      <w:proofErr w:type="gramStart"/>
      <w:r w:rsidRPr="00182DDE">
        <w:rPr>
          <w:sz w:val="28"/>
          <w:szCs w:val="28"/>
        </w:rPr>
        <w:t xml:space="preserve"> :</w:t>
      </w:r>
      <w:proofErr w:type="gramEnd"/>
      <w:r w:rsidRPr="00182DDE">
        <w:rPr>
          <w:sz w:val="28"/>
          <w:szCs w:val="28"/>
        </w:rPr>
        <w:t xml:space="preserve"> Практическое пособие</w:t>
      </w:r>
      <w:proofErr w:type="gramStart"/>
      <w:r w:rsidRPr="00182DDE">
        <w:rPr>
          <w:sz w:val="28"/>
          <w:szCs w:val="28"/>
        </w:rPr>
        <w:t xml:space="preserve"> / П</w:t>
      </w:r>
      <w:proofErr w:type="gramEnd"/>
      <w:r w:rsidRPr="00182DDE">
        <w:rPr>
          <w:sz w:val="28"/>
          <w:szCs w:val="28"/>
        </w:rPr>
        <w:t>ер. с нем.; В 4-х томах. Т.2. – М.</w:t>
      </w:r>
      <w:proofErr w:type="gramStart"/>
      <w:r w:rsidRPr="00182DDE">
        <w:rPr>
          <w:sz w:val="28"/>
          <w:szCs w:val="28"/>
        </w:rPr>
        <w:t xml:space="preserve"> :</w:t>
      </w:r>
      <w:proofErr w:type="gramEnd"/>
      <w:r w:rsidRPr="00182DDE">
        <w:rPr>
          <w:sz w:val="28"/>
          <w:szCs w:val="28"/>
        </w:rPr>
        <w:t xml:space="preserve"> Генезис, 1998. – 160 с. : ил.</w:t>
      </w:r>
    </w:p>
    <w:p w:rsidR="00492D46" w:rsidRPr="00182DDE" w:rsidRDefault="00492D46" w:rsidP="00E610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182DDE">
        <w:rPr>
          <w:sz w:val="28"/>
          <w:szCs w:val="28"/>
        </w:rPr>
        <w:t>Фопель</w:t>
      </w:r>
      <w:proofErr w:type="spellEnd"/>
      <w:r w:rsidRPr="00182DDE">
        <w:rPr>
          <w:sz w:val="28"/>
          <w:szCs w:val="28"/>
        </w:rPr>
        <w:t>, К. Как научить детей сотрудничать? Психологические игры и упражнения</w:t>
      </w:r>
      <w:proofErr w:type="gramStart"/>
      <w:r w:rsidRPr="00182DDE">
        <w:rPr>
          <w:sz w:val="28"/>
          <w:szCs w:val="28"/>
        </w:rPr>
        <w:t xml:space="preserve"> :</w:t>
      </w:r>
      <w:proofErr w:type="gramEnd"/>
      <w:r w:rsidRPr="00182DDE">
        <w:rPr>
          <w:sz w:val="28"/>
          <w:szCs w:val="28"/>
        </w:rPr>
        <w:t xml:space="preserve"> Практическое пособие</w:t>
      </w:r>
      <w:proofErr w:type="gramStart"/>
      <w:r w:rsidRPr="00182DDE">
        <w:rPr>
          <w:sz w:val="28"/>
          <w:szCs w:val="28"/>
        </w:rPr>
        <w:t xml:space="preserve"> / П</w:t>
      </w:r>
      <w:proofErr w:type="gramEnd"/>
      <w:r w:rsidRPr="00182DDE">
        <w:rPr>
          <w:sz w:val="28"/>
          <w:szCs w:val="28"/>
        </w:rPr>
        <w:t>ер. с нем.; В 4-х томах. Т.3. – М.</w:t>
      </w:r>
      <w:proofErr w:type="gramStart"/>
      <w:r w:rsidRPr="00182DDE">
        <w:rPr>
          <w:sz w:val="28"/>
          <w:szCs w:val="28"/>
        </w:rPr>
        <w:t xml:space="preserve"> :</w:t>
      </w:r>
      <w:proofErr w:type="gramEnd"/>
      <w:r w:rsidRPr="00182DDE">
        <w:rPr>
          <w:sz w:val="28"/>
          <w:szCs w:val="28"/>
        </w:rPr>
        <w:t xml:space="preserve"> Генезис, 1998. – 160 с. : ил.</w:t>
      </w:r>
    </w:p>
    <w:p w:rsidR="00492D46" w:rsidRPr="00182DDE" w:rsidRDefault="00492D46" w:rsidP="00E610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182DDE">
        <w:rPr>
          <w:sz w:val="28"/>
          <w:szCs w:val="28"/>
        </w:rPr>
        <w:t>Фопель</w:t>
      </w:r>
      <w:proofErr w:type="spellEnd"/>
      <w:r w:rsidRPr="00182DDE">
        <w:rPr>
          <w:sz w:val="28"/>
          <w:szCs w:val="28"/>
        </w:rPr>
        <w:t>, К. Как научить детей сотрудничать? Психологические игры и упражнения</w:t>
      </w:r>
      <w:proofErr w:type="gramStart"/>
      <w:r w:rsidRPr="00182DDE">
        <w:rPr>
          <w:sz w:val="28"/>
          <w:szCs w:val="28"/>
        </w:rPr>
        <w:t xml:space="preserve"> :</w:t>
      </w:r>
      <w:proofErr w:type="gramEnd"/>
      <w:r w:rsidRPr="00182DDE">
        <w:rPr>
          <w:sz w:val="28"/>
          <w:szCs w:val="28"/>
        </w:rPr>
        <w:t xml:space="preserve"> Практическое пособие</w:t>
      </w:r>
      <w:proofErr w:type="gramStart"/>
      <w:r w:rsidRPr="00182DDE">
        <w:rPr>
          <w:sz w:val="28"/>
          <w:szCs w:val="28"/>
        </w:rPr>
        <w:t xml:space="preserve"> / П</w:t>
      </w:r>
      <w:proofErr w:type="gramEnd"/>
      <w:r w:rsidRPr="00182DDE">
        <w:rPr>
          <w:sz w:val="28"/>
          <w:szCs w:val="28"/>
        </w:rPr>
        <w:t>ер. с нем.; В 4-х томах. Т.4. – М.</w:t>
      </w:r>
      <w:proofErr w:type="gramStart"/>
      <w:r w:rsidRPr="00182DDE">
        <w:rPr>
          <w:sz w:val="28"/>
          <w:szCs w:val="28"/>
        </w:rPr>
        <w:t xml:space="preserve"> :</w:t>
      </w:r>
      <w:proofErr w:type="gramEnd"/>
      <w:r w:rsidRPr="00182DDE">
        <w:rPr>
          <w:sz w:val="28"/>
          <w:szCs w:val="28"/>
        </w:rPr>
        <w:t xml:space="preserve"> Генезис, 1999. – 160с. : ил.</w:t>
      </w:r>
    </w:p>
    <w:p w:rsidR="00612C53" w:rsidRPr="006764B2" w:rsidRDefault="00612C53" w:rsidP="00E61097">
      <w:pPr>
        <w:spacing w:after="0" w:line="360" w:lineRule="auto"/>
        <w:ind w:firstLine="709"/>
        <w:jc w:val="both"/>
      </w:pPr>
    </w:p>
    <w:sectPr w:rsidR="00612C53" w:rsidRPr="006764B2" w:rsidSect="00E61097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520"/>
    <w:multiLevelType w:val="hybridMultilevel"/>
    <w:tmpl w:val="2AB6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B034E"/>
    <w:multiLevelType w:val="hybridMultilevel"/>
    <w:tmpl w:val="C76AAD58"/>
    <w:lvl w:ilvl="0" w:tplc="77B83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764B2"/>
    <w:rsid w:val="00033E96"/>
    <w:rsid w:val="00075BB2"/>
    <w:rsid w:val="000D505F"/>
    <w:rsid w:val="0013100A"/>
    <w:rsid w:val="001A25C8"/>
    <w:rsid w:val="00246284"/>
    <w:rsid w:val="0032632D"/>
    <w:rsid w:val="00337961"/>
    <w:rsid w:val="004851F7"/>
    <w:rsid w:val="00492D46"/>
    <w:rsid w:val="005753A7"/>
    <w:rsid w:val="005B5EC0"/>
    <w:rsid w:val="00612C53"/>
    <w:rsid w:val="00615B30"/>
    <w:rsid w:val="0062698E"/>
    <w:rsid w:val="006764B2"/>
    <w:rsid w:val="007A0FE4"/>
    <w:rsid w:val="007E3446"/>
    <w:rsid w:val="0081382D"/>
    <w:rsid w:val="0099130E"/>
    <w:rsid w:val="0099142E"/>
    <w:rsid w:val="00AD3D3F"/>
    <w:rsid w:val="00B37694"/>
    <w:rsid w:val="00BE7402"/>
    <w:rsid w:val="00C734D2"/>
    <w:rsid w:val="00D31B5A"/>
    <w:rsid w:val="00DC2091"/>
    <w:rsid w:val="00DF333A"/>
    <w:rsid w:val="00E61097"/>
    <w:rsid w:val="00E7068B"/>
    <w:rsid w:val="00EA386F"/>
    <w:rsid w:val="00EE7508"/>
    <w:rsid w:val="00FA6B13"/>
    <w:rsid w:val="00FE2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96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7402"/>
    <w:pPr>
      <w:keepNext/>
      <w:keepLines/>
      <w:suppressAutoHyphens/>
      <w:spacing w:after="0" w:line="240" w:lineRule="auto"/>
      <w:jc w:val="center"/>
      <w:outlineLvl w:val="0"/>
    </w:pPr>
    <w:rPr>
      <w:rFonts w:ascii="Arial" w:eastAsia="Times New Roman" w:hAnsi="Arial"/>
      <w:b/>
      <w:bCs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402"/>
    <w:rPr>
      <w:rFonts w:ascii="Arial" w:eastAsia="Times New Roman" w:hAnsi="Arial"/>
      <w:b/>
      <w:bCs/>
      <w:sz w:val="32"/>
      <w:szCs w:val="28"/>
      <w:lang w:eastAsia="ar-SA"/>
    </w:rPr>
  </w:style>
  <w:style w:type="paragraph" w:styleId="a3">
    <w:name w:val="Title"/>
    <w:basedOn w:val="a"/>
    <w:link w:val="a4"/>
    <w:qFormat/>
    <w:rsid w:val="007A0FE4"/>
    <w:pPr>
      <w:spacing w:after="0" w:line="240" w:lineRule="auto"/>
      <w:jc w:val="center"/>
    </w:pPr>
    <w:rPr>
      <w:rFonts w:eastAsia="Times New Roman"/>
      <w:b/>
      <w:i/>
      <w:sz w:val="48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7A0FE4"/>
    <w:rPr>
      <w:rFonts w:eastAsia="Times New Roman"/>
      <w:b/>
      <w:i/>
      <w:sz w:val="48"/>
      <w:u w:val="single"/>
    </w:rPr>
  </w:style>
  <w:style w:type="paragraph" w:styleId="a5">
    <w:name w:val="Body Text"/>
    <w:basedOn w:val="a"/>
    <w:link w:val="a6"/>
    <w:rsid w:val="00492D46"/>
    <w:pPr>
      <w:spacing w:after="120" w:line="240" w:lineRule="auto"/>
    </w:pPr>
    <w:rPr>
      <w:rFonts w:eastAsia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92D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2F13-9253-4D65-8900-8AF4A26F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user</cp:lastModifiedBy>
  <cp:revision>5</cp:revision>
  <cp:lastPrinted>2014-10-21T03:41:00Z</cp:lastPrinted>
  <dcterms:created xsi:type="dcterms:W3CDTF">2014-08-29T10:10:00Z</dcterms:created>
  <dcterms:modified xsi:type="dcterms:W3CDTF">2014-10-21T03:41:00Z</dcterms:modified>
</cp:coreProperties>
</file>