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4B" w:rsidRPr="006D454B" w:rsidRDefault="006D454B" w:rsidP="006D454B">
      <w:pPr>
        <w:spacing w:before="90" w:after="9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D454B">
        <w:rPr>
          <w:rFonts w:ascii="Times New Roman" w:eastAsia="Times New Roman" w:hAnsi="Times New Roman" w:cs="Times New Roman"/>
          <w:b/>
          <w:sz w:val="32"/>
          <w:szCs w:val="28"/>
        </w:rPr>
        <w:t>Педагогическая  технология её сущность</w:t>
      </w:r>
    </w:p>
    <w:p w:rsidR="006D454B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технологии – качественно новая ступень в развитии "производственного аппарата" педагогики. Понятие технология (от </w:t>
      </w:r>
      <w:proofErr w:type="gramStart"/>
      <w:r w:rsidRPr="0070471F">
        <w:rPr>
          <w:rFonts w:ascii="Times New Roman" w:eastAsia="Times New Roman" w:hAnsi="Times New Roman" w:cs="Times New Roman"/>
          <w:sz w:val="28"/>
          <w:szCs w:val="28"/>
        </w:rPr>
        <w:t>греческого</w:t>
      </w:r>
      <w:proofErr w:type="gram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techne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– искусство, мастерство, умение,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logos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– учение) имеет множество трактовок.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Исторически понятие "технология" возникло в связи с техническим прогрессом и согласно словарным толкованиям представляет собой совокупность знаний о способах и средствах обработки материалов. Остановимся на некоторых из них.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В энциклопедическом словаре дается следующее определение: технология – это "совокупность методов обработки, изготовления, изменения состояния, свойств, формы сырья, материала или полуфабриката, осуществляемых в процессе производства продукции".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В толковом словаре живого великорусского языка В.Даля под технологией понимается "совокупность приемов, применяемых в каком – либо деле, мастерстве, искусстве".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В толковом словаре С.И.Ожегова технология рассматривается как совокупность производственных процессов в определенной отрасли производства, а также научное описание способов производства, </w:t>
      </w:r>
      <w:proofErr w:type="gramStart"/>
      <w:r w:rsidRPr="0070471F">
        <w:rPr>
          <w:rFonts w:ascii="Times New Roman" w:eastAsia="Times New Roman" w:hAnsi="Times New Roman" w:cs="Times New Roman"/>
          <w:sz w:val="28"/>
          <w:szCs w:val="28"/>
        </w:rPr>
        <w:t>ср</w:t>
      </w:r>
      <w:proofErr w:type="gramEnd"/>
      <w:r w:rsidRPr="0070471F">
        <w:rPr>
          <w:rFonts w:ascii="Times New Roman" w:eastAsia="Times New Roman" w:hAnsi="Times New Roman" w:cs="Times New Roman"/>
          <w:sz w:val="28"/>
          <w:szCs w:val="28"/>
        </w:rPr>
        <w:t>.: "Технология – это одновременно система совокупности знаний, умений, навыков, методов, способов деятельности и алгоритм, научная разработка решения каких – либо проблем.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Содержание понятия "технология" раскрывается и уточняется в зависимости от области человеческой деятельности.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Технология – это не просто совокупность методов, все они направлены на получение конкретной продукции.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С этой точки зрения С.А.Смирнов останавливается на более точном определении, отражающем суть процесса, которое дается в учебнике "Основы менеджмента"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М.Х.Мельсон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>, ср.: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"Под технологией подразумевается любое средство преобразования исходных материалов – будь то люди, информация или физические материалы для получения желаемой продукции или услуг".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Таким образом, подчеркивает Смирнов, под технологией надо понимать совокупность и последовательность методов и процессов преобразования исходных материалов, позволяющих получить продукцию с заданными параметрами.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Научно – технический прогресс к концу XX века обусловил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технологизацию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не только многочисленных отраслей производства, он неумолимо вторгся в сферу культуры, гуманитарных областей знаний.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lastRenderedPageBreak/>
        <w:t>С развитием науки и техники значительно расширились возможности человека, появились новые технологии (промышленные, электронные, информационные) с колоссальными обучающими ресурсами.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Появляются новые технические, аудиовизуальные средства с присущими им новыми методиками, которые становятся неотъемлемым компонентом и образовательного процесса, внося в него определенную специфику. Все созданные и используемые сегодня технологии разделяются на два вида: промышленные и социальные.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К промышленным технологиям относятся технологии переработки природного сырья (нефть, руда, древесина) или полученных из него полуфабрикатов (готовый металл, прокат, детали изделий и т.п.).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Социальной технологией называют технологию, в которой исходным и конечным результатом выступает человек, а основным параметром, который подвергается изменению – одно или несколько его свойств (например, технология обучения учащихся, построенная на основе компьютерных программных средств).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Современное понятие "технология" является содержательным обобщением и имеет три основных аспекта: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научный – технология является научно разработанным решением определенной проблемы, основывающимся на достижениях </w:t>
      </w:r>
      <w:proofErr w:type="spellStart"/>
      <w:proofErr w:type="gramStart"/>
      <w:r w:rsidRPr="0070471F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теории и передовой практики;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формально – </w:t>
      </w:r>
      <w:proofErr w:type="gramStart"/>
      <w:r w:rsidRPr="0070471F">
        <w:rPr>
          <w:rFonts w:ascii="Times New Roman" w:eastAsia="Times New Roman" w:hAnsi="Times New Roman" w:cs="Times New Roman"/>
          <w:sz w:val="28"/>
          <w:szCs w:val="28"/>
        </w:rPr>
        <w:t>описательный</w:t>
      </w:r>
      <w:proofErr w:type="gram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технология – это модель, описание целей, содержания методов и средств, алгоритмов действий, применяемых для достижения планируемых результатов;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процессуально – действенный – технология есть сам процесс осуществления деятельности, последовательность и порядок функционирования и изменения всех его компонентов, в том числе объектов и субъектов деятельности.</w:t>
      </w:r>
    </w:p>
    <w:p w:rsidR="006D454B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Таким образом, технология представляет собой процесс последовательного, пошагового осуществления, разработанного на научной основе, решения какой – либо производственной или социальной проблемы.</w:t>
      </w:r>
    </w:p>
    <w:p w:rsidR="006D454B" w:rsidRPr="006D454B" w:rsidRDefault="006D454B" w:rsidP="006D454B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D454B">
        <w:rPr>
          <w:rFonts w:ascii="Times New Roman" w:eastAsia="Times New Roman" w:hAnsi="Times New Roman" w:cs="Times New Roman"/>
          <w:b/>
          <w:sz w:val="32"/>
          <w:szCs w:val="28"/>
        </w:rPr>
        <w:t>История развития педагогической технологии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Впервые в двадцатые годы термин "педагогическая технология" упомянут в работах по педологии, основанных на трудах по рефлексологии (И.П.Павлов, В.М.Бехтерев, А.А.Ухтомский).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В это же время распространилось и другое понятие – "педагогическая техника", которая в Педагогической энциклопедии тридцатых годов была определена как совокупность приемов и средств, направленных на четкую и эффективную организацию учебных занятий.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lastRenderedPageBreak/>
        <w:t>К педагогической технологии было отнесено также умение оперировать учебным и лабораторным оборудованием, использовать наглядные пособия.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В сороковые – пятидесятые годы, когда началось внедрение в учебный процесс обучения технических средств, появился термин "технология образования", который в последующие годы под влиянием работ по методике применения различных ТСО модифицировался в "педагогические технологии".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Именно к середине пятидесятых годов XX века исследователи относят массовую разработку и внедрение педагогических технологий и связывают это с возникновением технологического подхода к обучению в американской, а затем и в европейской школе.  В середине шестидесятых годов возникло два направления: "технические средства в обучении", "технология учебного процесса".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под педагогической технологией понималась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технизация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учебного процесса. Первым детищем этого направления и одновременно фундаментом, на котором выстраивались последующие этажи педагогической технологии, было программированное обучение.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К концу семидесятых годов – началу восьмидесятых вследствие развития техники и начавшейся затем за рубежом компьютеризации обучения понятия "технология обучения" и "педагогическая технология" все чаще стали осознаваться как система средств, методов организации и управления учебно-воспитательным процессом.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При этом были выделены две стороны педагогической технологии: применение системного знания для решения практических задач и использование в учебном процессе технических устройств.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Под давлением технологического опыта других отраслей педагогические технологии обретают новые возможности воздействовать на традиционный процесс обучения и влиять на его эффективность.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В связи с этим педагогическая технология рассматривалась как область знания, включающая методы, средства обучения и теорию их использования для достижения целей обучения.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Технология обучения – понятие близкое, но не тождественное педагогической технологии, поскольку оно отражает путь освоения конкретного учебного материала в рамках определенного предмета, темы, вопроса и в пределах избранной технологии.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Дальнейшее развитие исследователей в области педагогической технологии расширило ее понимание, что отразилось в многочисленных различных определениях этого понятия.  Так, по мнению, многих отечественных педагогов (Беспалько В.П., Журавлева В.И., Кларина М.В.) технология обучения – это составная часть системы обучения, связанная с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дидактическими процессами, средствами и организационными формами обучения.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В психолого-педагогической литературе можно встретить три основных подхода к определению технологии обучения.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При первом подходе под технологией часто подразумевают частную методику по достижению отдельно поставленной цели.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Приравнивая технологию к частной методике, авторы данного подхода опираются на одну из важнейших характеристик технологии – они подчеркивают, что это способ достижения любой конкретной цели.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Сторонники второго подхода под технологией подразумевают педагогическую систему в целом.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В русле третьего подхода технологию рассматривают не просто как методику или педагогическую систему, а как оптимальную для достижения заданной цели методику или систему, как некий алгоритм.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Технология обучения – это определенный способ обучения, в котором основную нагрузку по реализации функций обучения выполняет средство обучения под управлением человека.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Создание высокоэффективных технологий обучения позволяет, с одной стороны, повысить эффективность освоения учебного материала и, с другой стороны, педагогам уделять больше внимания вопросам индивидуального и личностного роста учащихся, направлять их творческое развитие.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Таким образом, технология обучения: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повышает производительность труда учителя;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способствует тому, что контроль результативности обучения каждого учащегося и система обратной связи позволяют обучать учащихся в соответствии с их индивидуальными возможностями и складом характера;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освобождает время учителя посредством перекладывания основных функций обучения на средства обучения, в результате он больше внимания может уделить вопросам индивидуального и личностного развития учащихся;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так как для любой технологии цель определяется очень точно, то использование объективных методов контроля дает возможность снизить роль субъективного фактора при проведении контроля;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создание технологий обучения позволяет снизить зависимость результата обучения от уровня квалификации учителя, что открывает возможности для выравнивания уровней освоения учебной дисциплины учащимися во всех образовательных учреждениях;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технологизация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создает предпосылки для решения проблемы преемственности образовательных программ школьного и профессионального образования.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lastRenderedPageBreak/>
        <w:t>С термином "педагогическая технология" связано и понятие "технологический подход к обучению", которое, как подчеркивает М.В.Кларин, ставит целью сконструировать учебный процесс, отправляясь от заданных исходных установок (социальный заказ, образовательные ориентиры, цели и содержание обучения).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В технологическом подходе к обучению выделяют следующие этапы: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постановка целей и их максимальное уточнение с ориентацией на достижение результатов;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подготовка учебных материалов и организация всего хода обучения в соответствии с учебными целями;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оценка текущих результатов;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коррекция обучения, направленная на достижение поставленных целей;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заключительная оценка результатов.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Источниками развития педагогической технологии, как утверждает О.Епишева, являются: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1. Психология, психологические концепции усвоения и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научения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– бихевиоризм, теория поэтапного формирования умственных действий, теория учебной деятельности.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2. Производственные процессы и конструкторские дисциплины, связывающие тем или иным способом технику и человека, составляющие систему "человек – техника – цель".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В этом смысле технология определяется как совокупность методов обработки, изготовления, изменения состояния, свойства, формы сырья, материала в процессе производства продукции.</w:t>
      </w:r>
    </w:p>
    <w:p w:rsidR="006D454B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3. Педагогика.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Понятие "педагогическая технология" в последнее время получает все более широкое распространение в теории обучения.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Именно в этом смысле термин "технология" и его вариации "технология обучения", "образовательные технологии", "технологии в обучении", "технологии в образовании" стали использоваться в педагогической литературе и получили множество формулировок в зависимости от того как авторы представляют структуру и составляющие образовательно-технологического процесса.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454B">
        <w:rPr>
          <w:rFonts w:ascii="Times New Roman" w:hAnsi="Times New Roman" w:cs="Times New Roman"/>
          <w:b/>
          <w:sz w:val="28"/>
          <w:szCs w:val="28"/>
        </w:rPr>
        <w:t>Классификация педагогических технологий</w:t>
      </w:r>
      <w:proofErr w:type="gramStart"/>
      <w:r w:rsidRPr="006D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теории и практике работы школ сегодня существует множество вариантов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 –  воспитательного процесса.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Каждый автор и исполнитель привносит в педагогический процесс что – то свое, индивидуальное, в  связи, с чем говорят, что каждая конкретная технология является авторской.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lastRenderedPageBreak/>
        <w:t>Однако многие технологии по своим целям, содержанию, применяемым методам и средствам имеют достаточно много сходства и по этим общим признакам могут быть классифицированы в несколько обобщенных групп.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1. По научной концепции усвоения опыта выделяют: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ассоциативно – рефлекторные технологии;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бихевиористские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технологии;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развивающие технологии и т.д.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2. По ориентации на личностные структуры: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информационные технологии (формирование школьных знаний, умений, навыков по предметам);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операционные технологии (формирование способов умственных действий);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эмоционально – художественные и эмоционально – нравственные технологии (формирование сферы эстетических и нравственных отношений);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технологии саморазвития (формирование самоуправляющих механизмов личности);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эвристические технологии (развитие творческих способностей);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прикладные технологии (формирование действенно – практической сферы).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3. По характеру содержания и структуры выделяют следующие технологии: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обучающие и воспитывающие;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светские и религиозные;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общеобразовательные и профессионально – ориентированные;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гуманитарные и технократические;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различные отраслевые;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частнопредметные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монотехнологии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(весь учебно-воспитательный проце</w:t>
      </w:r>
      <w:proofErr w:type="gramStart"/>
      <w:r w:rsidRPr="0070471F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70471F">
        <w:rPr>
          <w:rFonts w:ascii="Times New Roman" w:eastAsia="Times New Roman" w:hAnsi="Times New Roman" w:cs="Times New Roman"/>
          <w:sz w:val="28"/>
          <w:szCs w:val="28"/>
        </w:rPr>
        <w:t>оится на какой – либо одной приоритетной доминирующей идее, концепции);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0471F">
        <w:rPr>
          <w:rFonts w:ascii="Times New Roman" w:eastAsia="Times New Roman" w:hAnsi="Times New Roman" w:cs="Times New Roman"/>
          <w:sz w:val="28"/>
          <w:szCs w:val="28"/>
        </w:rPr>
        <w:t>комплексные</w:t>
      </w:r>
      <w:proofErr w:type="gram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политехнологии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) (комбинируются из элементов различных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монотехнологий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проникающие технологии (технологии, элементы которых наиболее часто включаются в другие технологии и играют для них роль катализаторов,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активизаторов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1. По типу организации и управления познавательной деятельностью </w:t>
      </w:r>
      <w:r w:rsidRPr="0070471F">
        <w:rPr>
          <w:rFonts w:ascii="Times New Roman" w:eastAsia="Times New Roman" w:hAnsi="Times New Roman" w:cs="Times New Roman"/>
          <w:b/>
          <w:sz w:val="28"/>
          <w:szCs w:val="28"/>
        </w:rPr>
        <w:t xml:space="preserve">В.П.Беспалько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71F">
        <w:rPr>
          <w:rFonts w:ascii="Times New Roman" w:eastAsia="Times New Roman" w:hAnsi="Times New Roman" w:cs="Times New Roman"/>
          <w:b/>
          <w:sz w:val="28"/>
          <w:szCs w:val="28"/>
        </w:rPr>
        <w:t>предложена классификация педагогических систем (технологий).</w:t>
      </w:r>
    </w:p>
    <w:p w:rsidR="006D454B" w:rsidRPr="0070471F" w:rsidRDefault="006D454B" w:rsidP="006D454B">
      <w:pPr>
        <w:spacing w:before="90" w:after="9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учителя с учеником (управление) может быть разомкнутым (неконтролируемая и некорректируемая деятельность учащихся); цикличным (с контролем, самоконтролем и взаимоконтролем);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lastRenderedPageBreak/>
        <w:t>рассеянным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(фронтальным)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t>направленным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(индивидуальным); ручным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(вербальным)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или автоматизированным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(с помощью учебных средств).</w:t>
      </w:r>
      <w:proofErr w:type="gramEnd"/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Сочетание этих признаков определяет следующие виды технологий (дидактических систем):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классическое лекционное обучение (управление разомкнутое, рассеянное, ручное);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обучение с помощью аудиовизуальных технических средств (разомкнутое, рассеянное, автоматизированное);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система "консультант" (разомкнутое, направленное, ручное);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обучение с помощью учебной книги (разомкнутое, направленное, автоматизированное);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система "малых групп" (цикличное, рассеянное, ручное) – групповые, дифференцированные способы обучения.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компьютерное обучение (цикличное, рассеянное, автоматизированное);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система "репетитор" (цикличное, направленное, ручное) – индивидуальное обучение;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"программное обучение" (цикличное, направленное, автоматизированное), для которого имеется заранее составленная программа.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В практике обычно выступают различные комбинации этих "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монодидактических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>" систем, самыми распространенными из которых являются: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традиционная классическая классно – урочная система, представляющая комбинацию лекционного способа изложения и самостоятельной работы с книгой (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дидахография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современное традиционное обучение, использующее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дидахографию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в сочетании с техническими средствами;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групповые и дифференцированные способы обучения, когда педагог имеет возможность обмениваться со всей группой, а также уделять внимание отдельным учащимся в качестве репетитора;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программированное обучение, основывающееся на адаптивном программном управлении с частичным использованием всех остальных видов.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2. Принципиально важной стороной в педагогической технологии является позиция ребенка в образовательном процессе, отношение к ребенку со стороны взрослых. Здесь выделяются несколько типов технологий: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авторитарные технологии, в которых педагог является единоличным субъектом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воспитаельного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процесса, а ученик есть лишь "объект".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дидактоцентрические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технологии отличаются высокой степенью невнимания к личности ребенка, в них господствуют субъект – объектные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отношения педагога и учащихся, приоритет обучения над воспитанием, самыми главными факторами формирования личности считаются дидактические средства.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личностно – ориентированные технологии 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приоритетна, она является целью образовательной системы. Они характеризуются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антропоценричностью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>, гуманистической и психотерапевтической направленностью и имеют целью разностороннее, свободное и творческое развитие ребенка.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0471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0471F">
        <w:rPr>
          <w:rFonts w:ascii="Times New Roman" w:eastAsia="Times New Roman" w:hAnsi="Times New Roman" w:cs="Times New Roman"/>
          <w:sz w:val="28"/>
          <w:szCs w:val="28"/>
        </w:rPr>
        <w:t>уманно – личностные технологии отличаются своей гуманистической сущностью, психотерапевтической направленностью на поддержку личности.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0471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70471F">
        <w:rPr>
          <w:rFonts w:ascii="Times New Roman" w:eastAsia="Times New Roman" w:hAnsi="Times New Roman" w:cs="Times New Roman"/>
          <w:sz w:val="28"/>
          <w:szCs w:val="28"/>
        </w:rPr>
        <w:t>ехнологии сотрудничества реализуют демократизм, равенство, партнерство в субъект – субъектных отношениях педагога и ребенка.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эзотерические технологии основаны на учении об эзотерическом ("неосознаваемом", подсознательном) знании – Истине и путях, ведущих к ней. Педагогический процесс – это не сообщение, не общение, а приобщение к Истине.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6. Способ, метод, средство обучения определяют названия многих существующих технологий: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догматические;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репродуктивные;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объяснительно – иллюстративные;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технологии программированного обучения;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технологии проблемного обучения;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технологии развивающего обучения;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технологии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саморазвивающего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обучения;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диалогические;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коммуникативные;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игровые;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творческие.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7. По категории учащихся наиболее важными являются: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массовая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t>(традиционная) школьная технология;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технология продвинутого уровня (углубленного изучения предметов, гимназического, лицейского, специального образования);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lastRenderedPageBreak/>
        <w:t>- технология компенсирующего обучения (педагогической коррекции, поддержки, выравнивания);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различные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виктимологические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технологии (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сурдо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орто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тифло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>, олигофренопедагогика);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- работа с отклоняющимися (трудными и одаренными) детьми в рамках массовой школы.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>8. По направлению модернизации традиционной системы можно выделить следующие группы технологий: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педагогические технологии на основе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и демократизации педагогических отношений. Это технологии, приоритетом которых являются личностные отношения, индивидуальный подход. Они характеризуются нежестким демократическим управлением и яркой гуманитарной направленностью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содержания (к ним относятся педагогика сотрудничества, гуманно – личностная технология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Ш.А.Амонашвили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>, система преподавания литературы как предмета, формирующего человека, Е.Н.Ильина);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педагогические технологии на основе активизации и интенсификации деятельности учащихся (игровые технологии, проблемное обучение, технология обучения на основе конспектов опорных сигналов В.Ф.Шаталова, коммуникативное обучение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Е.И.Пассова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педагогические технологии на основе методического усовершенствования и дидактического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реконструирования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учебного материала (технология "диалог культур"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В.С.Библера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и С.Ю.Курганова, система "Экология и диалектика" Л.В.Тарасова);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природосообразные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, использующие методы народной педагогики, опирающиеся на естественные процессы развития ребенка (обучение по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Л.Н.Тостому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>, воспитание грамотности по А.Кушниру и др.);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альтернативные методы: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вальдорфская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педагогика Р.Штейнера, технология свободного труда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С.Френе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 и др.);</w:t>
      </w:r>
    </w:p>
    <w:p w:rsidR="006D454B" w:rsidRPr="0070471F" w:rsidRDefault="006D454B" w:rsidP="006D454B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71F">
        <w:rPr>
          <w:rFonts w:ascii="Times New Roman" w:eastAsia="Times New Roman" w:hAnsi="Times New Roman" w:cs="Times New Roman"/>
          <w:sz w:val="28"/>
          <w:szCs w:val="28"/>
        </w:rPr>
        <w:t xml:space="preserve">многие из действующих систем авторских школ (из наиболее известных "Школа самоопределения" </w:t>
      </w:r>
      <w:proofErr w:type="spellStart"/>
      <w:r w:rsidRPr="0070471F">
        <w:rPr>
          <w:rFonts w:ascii="Times New Roman" w:eastAsia="Times New Roman" w:hAnsi="Times New Roman" w:cs="Times New Roman"/>
          <w:sz w:val="28"/>
          <w:szCs w:val="28"/>
        </w:rPr>
        <w:t>А.Н.Тубельского</w:t>
      </w:r>
      <w:proofErr w:type="spellEnd"/>
      <w:r w:rsidRPr="0070471F">
        <w:rPr>
          <w:rFonts w:ascii="Times New Roman" w:eastAsia="Times New Roman" w:hAnsi="Times New Roman" w:cs="Times New Roman"/>
          <w:sz w:val="28"/>
          <w:szCs w:val="28"/>
        </w:rPr>
        <w:t>, "Русская школа" И.Ф.Гончарова, "Школа – парк" М.Балабана и др.).</w:t>
      </w:r>
      <w:proofErr w:type="gramEnd"/>
    </w:p>
    <w:p w:rsidR="006D454B" w:rsidRDefault="006D454B" w:rsidP="006D454B"/>
    <w:p w:rsidR="00897FF1" w:rsidRPr="006D454B" w:rsidRDefault="00897FF1" w:rsidP="006D4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7FF1" w:rsidRPr="006D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54B"/>
    <w:rsid w:val="006D454B"/>
    <w:rsid w:val="0089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2813</Words>
  <Characters>16040</Characters>
  <Application>Microsoft Office Word</Application>
  <DocSecurity>0</DocSecurity>
  <Lines>133</Lines>
  <Paragraphs>37</Paragraphs>
  <ScaleCrop>false</ScaleCrop>
  <Company/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2014-11-27T13:49:00Z</dcterms:created>
  <dcterms:modified xsi:type="dcterms:W3CDTF">2014-11-27T13:54:00Z</dcterms:modified>
</cp:coreProperties>
</file>