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4.1pt;height:51.9pt" fillcolor="#ddd">
            <v:fill r:id="rId4" o:title="Гранит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Что делать?"/>
          </v:shape>
        </w:pict>
      </w:r>
    </w:p>
    <w:p w:rsidR="00C825B8" w:rsidRPr="00C825B8" w:rsidRDefault="00C825B8" w:rsidP="00C825B8">
      <w:pPr>
        <w:shd w:val="clear" w:color="auto" w:fill="FFFFFF"/>
        <w:spacing w:after="0" w:line="210" w:lineRule="atLeast"/>
        <w:ind w:firstLine="709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Вот несколько советов и рекомендаций: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C825B8" w:rsidRPr="00C825B8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1. Постарайтесь, чтобы матерные слова и жаргонизмы вообще не звучали в присутствии и ближайшем окружении ребенка с самого его рождения.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2. Если бранное слово все-таки слетело с уст малыша, то в первый раз постарайтесь сделать вид, что вы ничего не слышали и понаблюдайте как будет реагировать ребенок.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Если ребенок уже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понимает смысл сказанного слова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 то он будет ждать от вас какой-то реакции, и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не дождавшись повторит провокацию или решит что слово об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ычное и в нем нет ничего такого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, </w:t>
      </w:r>
      <w:proofErr w:type="gramStart"/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и</w:t>
      </w:r>
      <w:proofErr w:type="gramEnd"/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потеряв интерес забудет о нем. Если же ребенок не ожи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дает от вас никакой реакции, то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 видимо, слово это он просто где-то "подцепил" и если не акцентировать на нем внимание, то словечко также и отцепится.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3. Если ребенок сказал нецензурное слово при посторонних, самое главное - сохранить спокойствие.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Конечно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трудно сдержаться, не отреагировать и не наказать ребенка, ведь вам и стыдно, и обидно, и хочется оправдаться. Сделайте вид, что ничего страшного не произошло, это лишь досадная случайность, скажите чт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о-нибудь в роде "ну да, бывает"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 улыбнитесь и смените тему разгово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ра. А уже потом, когда остынете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 поговорите с ребенком.</w:t>
      </w:r>
    </w:p>
    <w:p w:rsidR="00C825B8" w:rsidRPr="00C825B8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4. Если ребенок сам попросил вас объяснить значение слова, постарайтесь спокойно и доступно рассказать ему что это слово ругательное, значит то-то, и говорят его, когда хотят кого-то обидеть, поэтому говорить его нельзя.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 xml:space="preserve">5. Если мат все-таки появился в детской речи, поговорите с ребенком, спросите его что значат эти слова, пусть расскажет вам или нарисует, объяснит значение. 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Возможно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малыш и сам не знает, что говорит. Здесь можно пойти на хитрость и попытаться преобразовать нецензурное слово до близкого по звучанию и значению обычного слова, как бы поправляя ребенка. Если такой возможности нет, то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объясните ребенку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что они значат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и скажите, что слова эти очень обидные и говорить их нельзя.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6. Если ребенок кричит, злится и проявляет агрессию, родители должны показать ребенку что они п</w:t>
      </w:r>
      <w:r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онимают и принимают его чувства</w:t>
      </w: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, как бы говоря "Я знаю, сейчас тебя что-то рассердило, и тебе это неприятно и хочется ругать".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Нельзя просто запретить выражать свой г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нев. Необходимо научить ребенка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, как реагировать на раздражители, как проявлять негативные эмоции без мата и грубых слов. 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lastRenderedPageBreak/>
        <w:t>7. Если жаргонизмы уже закрепились в речи ребенка, то можно дать ему почитать словарь ненормативной лексики или что-то подобное.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Ведь если чего-то много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 оно доступно и не наказуемо, то быстро надоедает.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8. Если ребенка приобщили к мату более просвещенные сверстники, воздержитесь от брани и оскорблений</w:t>
      </w:r>
      <w:r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,</w:t>
      </w: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 xml:space="preserve"> как в адрес ребенка</w:t>
      </w:r>
      <w:r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,</w:t>
      </w: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 xml:space="preserve"> так и его друзей.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Это только усугубит противостояние. Лучше тактично и убедительно объяснить ребенку что мат - это не только неприлично, но и некрасиво и по-детски, и как показатель его развития недостойно его как человека.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Если ребенок мотивирует свою брань тем, что "все остальные тоже ругаются", попробуйте объяснить ребенку что нецензурная лексика - это какая же зависимость как курение и алкоголь, и как никотин разрушает легкие, так и мат обедняет словарный запас и восстановление будет сложным и мучительным. Что мат это вовсе не показатель взрослости, а обычная пагубная привычка.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Сложнее, если ребенок ровняется на "звездного кумира".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Желание материться пропадает само, когда ребенку встречается более культурный и не менее авторитетный образец для подражания.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</w:t>
      </w:r>
    </w:p>
    <w:p w:rsidR="00C825B8" w:rsidRPr="00C825B8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 xml:space="preserve">9. Наконец, если же ребенок не принимает объяснений, продолжает ругаться матом и делает это непроизвольно, то лучше обратиться к специалисту (например, </w:t>
      </w:r>
      <w:proofErr w:type="spellStart"/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нейропсихологу</w:t>
      </w:r>
      <w:proofErr w:type="spellEnd"/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).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C825B8" w:rsidRPr="00C825B8" w:rsidRDefault="00C825B8" w:rsidP="00C825B8">
      <w:pPr>
        <w:shd w:val="clear" w:color="auto" w:fill="FFFFFF"/>
        <w:spacing w:after="0" w:line="210" w:lineRule="atLeast"/>
        <w:ind w:firstLine="709"/>
        <w:jc w:val="center"/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Чего делать нельзя</w:t>
      </w:r>
    </w:p>
    <w:p w:rsidR="00C825B8" w:rsidRPr="00C825B8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lang w:eastAsia="ru-RU"/>
        </w:rPr>
      </w:pP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Нельзя запрещать ребенку ругаться матом как раз теми самыми словами, которые вы ему запрещаете.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Буд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ь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те 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последовательны. Если 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вы говорите ребенку что </w:t>
      </w:r>
      <w:r w:rsidRPr="00C825B8"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НЕЛЬЗЯ РУГАТЬСЯ МАТОМ,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то это значит, что всем нельзя, а не только ему. Иначе придется </w:t>
      </w:r>
      <w:proofErr w:type="gramStart"/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еще</w:t>
      </w:r>
      <w:proofErr w:type="gramEnd"/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и ответить на вопрос "почему тебе можно, а мне нельзя" и т.д.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Ни в коем случает нельзя стыдить ребенка, тем более на людях.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Это может нанести ему тяжелую психологическую травму.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C825B8">
        <w:rPr>
          <w:rFonts w:ascii="Arial" w:eastAsia="Times New Roman" w:hAnsi="Arial" w:cs="Arial"/>
          <w:i/>
          <w:color w:val="7030A0"/>
          <w:sz w:val="28"/>
          <w:szCs w:val="28"/>
          <w:lang w:eastAsia="ru-RU"/>
        </w:rPr>
        <w:t>Не надо обобщать.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Если уж вы так хотите отчитать ребенка, то отчитывайте за что-то конкретное, не делая из мухи слона. Ведь то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что он </w:t>
      </w:r>
      <w:proofErr w:type="gramStart"/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сказал одно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плохое слово еще не делает</w:t>
      </w:r>
      <w:proofErr w:type="gramEnd"/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его 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рецидивистом.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Нельзя просто запретить ругаться матом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,</w:t>
      </w:r>
      <w:r w:rsidRPr="00D2245D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ничего не объясняя. Запрет только порождает ответную реакцию и не приводит к положительному результату.</w:t>
      </w: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C825B8" w:rsidRPr="00D2245D" w:rsidRDefault="00C825B8" w:rsidP="00C825B8">
      <w:pPr>
        <w:shd w:val="clear" w:color="auto" w:fill="FFFFFF"/>
        <w:spacing w:after="0" w:line="210" w:lineRule="atLeast"/>
        <w:ind w:firstLine="709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sectPr w:rsidR="00C825B8" w:rsidRPr="00D2245D" w:rsidSect="00C825B8">
      <w:pgSz w:w="16838" w:h="11906" w:orient="landscape"/>
      <w:pgMar w:top="425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825B8"/>
    <w:rsid w:val="0007267E"/>
    <w:rsid w:val="00171CE1"/>
    <w:rsid w:val="00245344"/>
    <w:rsid w:val="00691BAA"/>
    <w:rsid w:val="007462AE"/>
    <w:rsid w:val="007666B6"/>
    <w:rsid w:val="00BB1914"/>
    <w:rsid w:val="00C825B8"/>
    <w:rsid w:val="00C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B8"/>
    <w:pPr>
      <w:spacing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2014-11-30T11:19:00Z</dcterms:created>
  <dcterms:modified xsi:type="dcterms:W3CDTF">2014-11-30T11:27:00Z</dcterms:modified>
</cp:coreProperties>
</file>