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10" w:rsidRPr="00945910" w:rsidRDefault="00945910" w:rsidP="00945910">
      <w:pPr>
        <w:shd w:val="clear" w:color="auto" w:fill="FFFFFF"/>
        <w:spacing w:after="0" w:line="304" w:lineRule="atLeast"/>
        <w:jc w:val="center"/>
        <w:rPr>
          <w:rFonts w:ascii="Times New Roman" w:eastAsia="Times New Roman" w:hAnsi="Times New Roman" w:cs="Times New Roman"/>
          <w:b/>
          <w:i/>
          <w:color w:val="000000"/>
          <w:sz w:val="28"/>
          <w:szCs w:val="28"/>
          <w:lang w:eastAsia="ru-RU"/>
        </w:rPr>
      </w:pPr>
      <w:proofErr w:type="spellStart"/>
      <w:r w:rsidRPr="00945910">
        <w:rPr>
          <w:rFonts w:ascii="Times New Roman" w:eastAsia="Times New Roman" w:hAnsi="Times New Roman" w:cs="Times New Roman"/>
          <w:b/>
          <w:i/>
          <w:color w:val="000000"/>
          <w:sz w:val="28"/>
          <w:szCs w:val="28"/>
          <w:lang w:eastAsia="ru-RU"/>
        </w:rPr>
        <w:t>Опросник</w:t>
      </w:r>
      <w:proofErr w:type="spellEnd"/>
      <w:r w:rsidRPr="00945910">
        <w:rPr>
          <w:rFonts w:ascii="Times New Roman" w:eastAsia="Times New Roman" w:hAnsi="Times New Roman" w:cs="Times New Roman"/>
          <w:b/>
          <w:i/>
          <w:color w:val="000000"/>
          <w:sz w:val="28"/>
          <w:szCs w:val="28"/>
          <w:lang w:eastAsia="ru-RU"/>
        </w:rPr>
        <w:t xml:space="preserve"> «Подростки о родителях»</w:t>
      </w:r>
    </w:p>
    <w:p w:rsidR="00945910" w:rsidRDefault="00945910" w:rsidP="00945910">
      <w:pPr>
        <w:shd w:val="clear" w:color="auto" w:fill="FFFFFF"/>
        <w:spacing w:after="0" w:line="304" w:lineRule="atLeast"/>
        <w:rPr>
          <w:rFonts w:ascii="Times New Roman" w:eastAsia="Times New Roman" w:hAnsi="Times New Roman" w:cs="Times New Roman"/>
          <w:color w:val="000000"/>
          <w:sz w:val="28"/>
          <w:szCs w:val="28"/>
          <w:lang w:eastAsia="ru-RU"/>
        </w:rPr>
      </w:pPr>
      <w:proofErr w:type="spellStart"/>
      <w:r w:rsidRPr="00945910">
        <w:rPr>
          <w:rFonts w:ascii="Times New Roman" w:eastAsia="Times New Roman" w:hAnsi="Times New Roman" w:cs="Times New Roman"/>
          <w:color w:val="000000"/>
          <w:sz w:val="28"/>
          <w:szCs w:val="28"/>
          <w:lang w:eastAsia="ru-RU"/>
        </w:rPr>
        <w:t>Опросник</w:t>
      </w:r>
      <w:proofErr w:type="spellEnd"/>
      <w:r w:rsidRPr="00945910">
        <w:rPr>
          <w:rFonts w:ascii="Times New Roman" w:eastAsia="Times New Roman" w:hAnsi="Times New Roman" w:cs="Times New Roman"/>
          <w:color w:val="000000"/>
          <w:sz w:val="28"/>
          <w:szCs w:val="28"/>
          <w:lang w:eastAsia="ru-RU"/>
        </w:rPr>
        <w:t xml:space="preserve"> «Поведение родителей и отношение подростков к ним» изучает установки, поведение и методы воспитания родителей так, как видят их дети в подростковом возрасте, позволяет описать отношения с родителем по наиболее общим проявлениям: доброжелательность, враждебность, автономия, директивность и непоследовательность родителя.</w:t>
      </w:r>
    </w:p>
    <w:p w:rsidR="00945910" w:rsidRPr="00945910" w:rsidRDefault="00945910" w:rsidP="00945910">
      <w:pPr>
        <w:shd w:val="clear" w:color="auto" w:fill="FFFFFF"/>
        <w:spacing w:after="0" w:line="304" w:lineRule="atLeast"/>
        <w:rPr>
          <w:rFonts w:ascii="Times New Roman" w:eastAsia="Times New Roman" w:hAnsi="Times New Roman" w:cs="Times New Roman"/>
          <w:color w:val="000000"/>
          <w:sz w:val="28"/>
          <w:szCs w:val="28"/>
          <w:lang w:eastAsia="ru-RU"/>
        </w:rPr>
      </w:pPr>
      <w:r w:rsidRPr="00945910">
        <w:rPr>
          <w:rFonts w:ascii="Times New Roman" w:eastAsia="Times New Roman" w:hAnsi="Times New Roman" w:cs="Times New Roman"/>
          <w:color w:val="000000"/>
          <w:sz w:val="28"/>
          <w:szCs w:val="28"/>
          <w:lang w:eastAsia="ru-RU"/>
        </w:rPr>
        <w:t xml:space="preserve">Основой данного </w:t>
      </w:r>
      <w:proofErr w:type="spellStart"/>
      <w:r w:rsidRPr="00945910">
        <w:rPr>
          <w:rFonts w:ascii="Times New Roman" w:eastAsia="Times New Roman" w:hAnsi="Times New Roman" w:cs="Times New Roman"/>
          <w:color w:val="000000"/>
          <w:sz w:val="28"/>
          <w:szCs w:val="28"/>
          <w:lang w:eastAsia="ru-RU"/>
        </w:rPr>
        <w:t>опросника</w:t>
      </w:r>
      <w:proofErr w:type="spellEnd"/>
      <w:r w:rsidRPr="00945910">
        <w:rPr>
          <w:rFonts w:ascii="Times New Roman" w:eastAsia="Times New Roman" w:hAnsi="Times New Roman" w:cs="Times New Roman"/>
          <w:color w:val="000000"/>
          <w:sz w:val="28"/>
          <w:szCs w:val="28"/>
          <w:lang w:eastAsia="ru-RU"/>
        </w:rPr>
        <w:t xml:space="preserve"> служит методика, которую создал Шафер в 1965 г., в России адаптирован сотрудниками лаборатории клинической психологии Института им. Бехтерева </w:t>
      </w:r>
      <w:proofErr w:type="spellStart"/>
      <w:r w:rsidRPr="00945910">
        <w:rPr>
          <w:rFonts w:ascii="Times New Roman" w:eastAsia="Times New Roman" w:hAnsi="Times New Roman" w:cs="Times New Roman"/>
          <w:color w:val="000000"/>
          <w:sz w:val="28"/>
          <w:szCs w:val="28"/>
          <w:lang w:eastAsia="ru-RU"/>
        </w:rPr>
        <w:t>Вассерманом</w:t>
      </w:r>
      <w:proofErr w:type="spellEnd"/>
      <w:r w:rsidRPr="00945910">
        <w:rPr>
          <w:rFonts w:ascii="Times New Roman" w:eastAsia="Times New Roman" w:hAnsi="Times New Roman" w:cs="Times New Roman"/>
          <w:color w:val="000000"/>
          <w:sz w:val="28"/>
          <w:szCs w:val="28"/>
          <w:lang w:eastAsia="ru-RU"/>
        </w:rPr>
        <w:t xml:space="preserve"> Л.И , </w:t>
      </w:r>
      <w:proofErr w:type="spellStart"/>
      <w:r w:rsidRPr="00945910">
        <w:rPr>
          <w:rFonts w:ascii="Times New Roman" w:eastAsia="Times New Roman" w:hAnsi="Times New Roman" w:cs="Times New Roman"/>
          <w:color w:val="000000"/>
          <w:sz w:val="28"/>
          <w:szCs w:val="28"/>
          <w:lang w:eastAsia="ru-RU"/>
        </w:rPr>
        <w:t>Горьковой</w:t>
      </w:r>
      <w:proofErr w:type="spellEnd"/>
      <w:proofErr w:type="gramStart"/>
      <w:r w:rsidRPr="00945910">
        <w:rPr>
          <w:rFonts w:ascii="Times New Roman" w:eastAsia="Times New Roman" w:hAnsi="Times New Roman" w:cs="Times New Roman"/>
          <w:color w:val="000000"/>
          <w:sz w:val="28"/>
          <w:szCs w:val="28"/>
          <w:lang w:eastAsia="ru-RU"/>
        </w:rPr>
        <w:t xml:space="preserve"> И</w:t>
      </w:r>
      <w:proofErr w:type="gramEnd"/>
      <w:r w:rsidRPr="00945910">
        <w:rPr>
          <w:rFonts w:ascii="Times New Roman" w:eastAsia="Times New Roman" w:hAnsi="Times New Roman" w:cs="Times New Roman"/>
          <w:color w:val="000000"/>
          <w:sz w:val="28"/>
          <w:szCs w:val="28"/>
          <w:lang w:eastAsia="ru-RU"/>
        </w:rPr>
        <w:t xml:space="preserve"> А., </w:t>
      </w:r>
      <w:proofErr w:type="spellStart"/>
      <w:r w:rsidRPr="00945910">
        <w:rPr>
          <w:rFonts w:ascii="Times New Roman" w:eastAsia="Times New Roman" w:hAnsi="Times New Roman" w:cs="Times New Roman"/>
          <w:color w:val="000000"/>
          <w:sz w:val="28"/>
          <w:szCs w:val="28"/>
          <w:lang w:eastAsia="ru-RU"/>
        </w:rPr>
        <w:t>Ромициной</w:t>
      </w:r>
      <w:proofErr w:type="spellEnd"/>
      <w:r w:rsidRPr="00945910">
        <w:rPr>
          <w:rFonts w:ascii="Times New Roman" w:eastAsia="Times New Roman" w:hAnsi="Times New Roman" w:cs="Times New Roman"/>
          <w:color w:val="000000"/>
          <w:sz w:val="28"/>
          <w:szCs w:val="28"/>
          <w:lang w:eastAsia="ru-RU"/>
        </w:rPr>
        <w:t xml:space="preserve"> Е.Е. и стал активно использоваться под названием ADOR («Подростки о родителях»).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w:t>
      </w:r>
    </w:p>
    <w:p w:rsidR="00945910" w:rsidRPr="00945910" w:rsidRDefault="00945910" w:rsidP="00945910">
      <w:pPr>
        <w:numPr>
          <w:ilvl w:val="0"/>
          <w:numId w:val="1"/>
        </w:numPr>
        <w:shd w:val="clear" w:color="auto" w:fill="FFFFFF"/>
        <w:spacing w:before="100" w:beforeAutospacing="1" w:after="24" w:line="304" w:lineRule="atLeast"/>
        <w:ind w:left="384"/>
        <w:rPr>
          <w:rFonts w:ascii="Times New Roman" w:eastAsia="Times New Roman" w:hAnsi="Times New Roman" w:cs="Times New Roman"/>
          <w:color w:val="000000"/>
          <w:sz w:val="28"/>
          <w:szCs w:val="28"/>
          <w:lang w:eastAsia="ru-RU"/>
        </w:rPr>
      </w:pPr>
      <w:proofErr w:type="spellStart"/>
      <w:proofErr w:type="gramStart"/>
      <w:r w:rsidRPr="00945910">
        <w:rPr>
          <w:rFonts w:ascii="Times New Roman" w:eastAsia="Times New Roman" w:hAnsi="Times New Roman" w:cs="Times New Roman"/>
          <w:color w:val="000000"/>
          <w:sz w:val="28"/>
          <w:szCs w:val="28"/>
          <w:lang w:eastAsia="ru-RU"/>
        </w:rPr>
        <w:t>принятие-эмоциональное</w:t>
      </w:r>
      <w:proofErr w:type="spellEnd"/>
      <w:proofErr w:type="gramEnd"/>
      <w:r w:rsidRPr="00945910">
        <w:rPr>
          <w:rFonts w:ascii="Times New Roman" w:eastAsia="Times New Roman" w:hAnsi="Times New Roman" w:cs="Times New Roman"/>
          <w:color w:val="000000"/>
          <w:sz w:val="28"/>
          <w:szCs w:val="28"/>
          <w:lang w:eastAsia="ru-RU"/>
        </w:rPr>
        <w:t xml:space="preserve"> отвержение;</w:t>
      </w:r>
    </w:p>
    <w:p w:rsidR="00945910" w:rsidRPr="00945910" w:rsidRDefault="00945910" w:rsidP="00945910">
      <w:pPr>
        <w:numPr>
          <w:ilvl w:val="0"/>
          <w:numId w:val="1"/>
        </w:numPr>
        <w:shd w:val="clear" w:color="auto" w:fill="FFFFFF"/>
        <w:spacing w:before="100" w:beforeAutospacing="1" w:after="24" w:line="304" w:lineRule="atLeast"/>
        <w:ind w:left="384"/>
        <w:rPr>
          <w:rFonts w:ascii="Times New Roman" w:eastAsia="Times New Roman" w:hAnsi="Times New Roman" w:cs="Times New Roman"/>
          <w:color w:val="000000"/>
          <w:sz w:val="28"/>
          <w:szCs w:val="28"/>
          <w:lang w:eastAsia="ru-RU"/>
        </w:rPr>
      </w:pPr>
      <w:proofErr w:type="gramStart"/>
      <w:r w:rsidRPr="00945910">
        <w:rPr>
          <w:rFonts w:ascii="Times New Roman" w:eastAsia="Times New Roman" w:hAnsi="Times New Roman" w:cs="Times New Roman"/>
          <w:color w:val="000000"/>
          <w:sz w:val="28"/>
          <w:szCs w:val="28"/>
          <w:lang w:eastAsia="ru-RU"/>
        </w:rPr>
        <w:t>психологический</w:t>
      </w:r>
      <w:proofErr w:type="gramEnd"/>
      <w:r w:rsidRPr="00945910">
        <w:rPr>
          <w:rFonts w:ascii="Times New Roman" w:eastAsia="Times New Roman" w:hAnsi="Times New Roman" w:cs="Times New Roman"/>
          <w:color w:val="000000"/>
          <w:sz w:val="28"/>
          <w:szCs w:val="28"/>
          <w:lang w:eastAsia="ru-RU"/>
        </w:rPr>
        <w:t xml:space="preserve"> </w:t>
      </w:r>
      <w:proofErr w:type="spellStart"/>
      <w:r w:rsidRPr="00945910">
        <w:rPr>
          <w:rFonts w:ascii="Times New Roman" w:eastAsia="Times New Roman" w:hAnsi="Times New Roman" w:cs="Times New Roman"/>
          <w:color w:val="000000"/>
          <w:sz w:val="28"/>
          <w:szCs w:val="28"/>
          <w:lang w:eastAsia="ru-RU"/>
        </w:rPr>
        <w:t>контроль-психологическая</w:t>
      </w:r>
      <w:proofErr w:type="spellEnd"/>
      <w:r w:rsidRPr="00945910">
        <w:rPr>
          <w:rFonts w:ascii="Times New Roman" w:eastAsia="Times New Roman" w:hAnsi="Times New Roman" w:cs="Times New Roman"/>
          <w:color w:val="000000"/>
          <w:sz w:val="28"/>
          <w:szCs w:val="28"/>
          <w:lang w:eastAsia="ru-RU"/>
        </w:rPr>
        <w:t xml:space="preserve"> автономия;</w:t>
      </w:r>
    </w:p>
    <w:p w:rsidR="00945910" w:rsidRPr="00945910" w:rsidRDefault="00945910" w:rsidP="00945910">
      <w:pPr>
        <w:numPr>
          <w:ilvl w:val="0"/>
          <w:numId w:val="1"/>
        </w:numPr>
        <w:shd w:val="clear" w:color="auto" w:fill="FFFFFF"/>
        <w:spacing w:before="100" w:beforeAutospacing="1" w:after="24" w:line="304" w:lineRule="atLeast"/>
        <w:ind w:left="384"/>
        <w:rPr>
          <w:rFonts w:ascii="Times New Roman" w:eastAsia="Times New Roman" w:hAnsi="Times New Roman" w:cs="Times New Roman"/>
          <w:color w:val="000000"/>
          <w:sz w:val="28"/>
          <w:szCs w:val="28"/>
          <w:lang w:eastAsia="ru-RU"/>
        </w:rPr>
      </w:pPr>
      <w:r w:rsidRPr="00945910">
        <w:rPr>
          <w:rFonts w:ascii="Times New Roman" w:eastAsia="Times New Roman" w:hAnsi="Times New Roman" w:cs="Times New Roman"/>
          <w:color w:val="000000"/>
          <w:sz w:val="28"/>
          <w:szCs w:val="28"/>
          <w:lang w:eastAsia="ru-RU"/>
        </w:rPr>
        <w:t xml:space="preserve">скрытый </w:t>
      </w:r>
      <w:proofErr w:type="spellStart"/>
      <w:proofErr w:type="gramStart"/>
      <w:r w:rsidRPr="00945910">
        <w:rPr>
          <w:rFonts w:ascii="Times New Roman" w:eastAsia="Times New Roman" w:hAnsi="Times New Roman" w:cs="Times New Roman"/>
          <w:color w:val="000000"/>
          <w:sz w:val="28"/>
          <w:szCs w:val="28"/>
          <w:lang w:eastAsia="ru-RU"/>
        </w:rPr>
        <w:t>контроль-открытый</w:t>
      </w:r>
      <w:proofErr w:type="spellEnd"/>
      <w:proofErr w:type="gramEnd"/>
      <w:r w:rsidRPr="00945910">
        <w:rPr>
          <w:rFonts w:ascii="Times New Roman" w:eastAsia="Times New Roman" w:hAnsi="Times New Roman" w:cs="Times New Roman"/>
          <w:color w:val="000000"/>
          <w:sz w:val="28"/>
          <w:szCs w:val="28"/>
          <w:lang w:eastAsia="ru-RU"/>
        </w:rPr>
        <w:t xml:space="preserve"> контроль.</w:t>
      </w:r>
    </w:p>
    <w:p w:rsidR="00945910" w:rsidRDefault="00945910" w:rsidP="00945910">
      <w:pPr>
        <w:shd w:val="clear" w:color="auto" w:fill="FFFFFF"/>
        <w:spacing w:after="0" w:line="304" w:lineRule="atLeast"/>
        <w:rPr>
          <w:rFonts w:ascii="Times New Roman" w:eastAsia="Times New Roman" w:hAnsi="Times New Roman" w:cs="Times New Roman"/>
          <w:color w:val="000000"/>
          <w:sz w:val="28"/>
          <w:szCs w:val="28"/>
          <w:lang w:eastAsia="ru-RU"/>
        </w:rPr>
      </w:pPr>
      <w:r w:rsidRPr="00945910">
        <w:rPr>
          <w:rFonts w:ascii="Times New Roman" w:eastAsia="Times New Roman" w:hAnsi="Times New Roman" w:cs="Times New Roman"/>
          <w:color w:val="000000"/>
          <w:sz w:val="28"/>
          <w:szCs w:val="28"/>
          <w:lang w:eastAsia="ru-RU"/>
        </w:rPr>
        <w:t>При этом принятие здесь подразумевает, безусловно, положительное отношение к ребенку вне зависимости от исходных ожиданий родителей. Эмоциональное же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воспитательных принципов.</w:t>
      </w:r>
    </w:p>
    <w:p w:rsidR="00945910" w:rsidRDefault="00945910" w:rsidP="00945910">
      <w:pPr>
        <w:shd w:val="clear" w:color="auto" w:fill="FFFFFF"/>
        <w:spacing w:after="0" w:line="304" w:lineRule="atLeast"/>
        <w:rPr>
          <w:rFonts w:ascii="Times New Roman" w:hAnsi="Times New Roman" w:cs="Times New Roman"/>
          <w:color w:val="000000"/>
          <w:sz w:val="28"/>
          <w:szCs w:val="28"/>
          <w:shd w:val="clear" w:color="auto" w:fill="FFFFFF"/>
        </w:rPr>
      </w:pPr>
      <w:r w:rsidRPr="00945910">
        <w:rPr>
          <w:rFonts w:ascii="Times New Roman" w:eastAsia="Times New Roman" w:hAnsi="Times New Roman" w:cs="Times New Roman"/>
          <w:b/>
          <w:i/>
          <w:color w:val="000000"/>
          <w:sz w:val="28"/>
          <w:szCs w:val="28"/>
          <w:lang w:eastAsia="ru-RU"/>
        </w:rPr>
        <w:t>Процедура проведения.</w:t>
      </w:r>
      <w:r>
        <w:rPr>
          <w:rFonts w:ascii="Times New Roman" w:eastAsia="Times New Roman" w:hAnsi="Times New Roman" w:cs="Times New Roman"/>
          <w:b/>
          <w:i/>
          <w:color w:val="000000"/>
          <w:sz w:val="28"/>
          <w:szCs w:val="28"/>
          <w:lang w:eastAsia="ru-RU"/>
        </w:rPr>
        <w:t xml:space="preserve"> </w:t>
      </w:r>
      <w:r w:rsidRPr="00945910">
        <w:rPr>
          <w:rFonts w:ascii="Times New Roman" w:hAnsi="Times New Roman" w:cs="Times New Roman"/>
          <w:color w:val="000000"/>
          <w:sz w:val="28"/>
          <w:szCs w:val="28"/>
          <w:shd w:val="clear" w:color="auto" w:fill="FFFFFF"/>
        </w:rPr>
        <w:t>Перед началом эксперимента подростка вводят в курс дела относительно целей и задач исследования, после чего ему предъявляется инструкция.</w:t>
      </w:r>
    </w:p>
    <w:p w:rsidR="00DF2A02" w:rsidRDefault="00DF2A02" w:rsidP="00DF2A02">
      <w:pPr>
        <w:shd w:val="clear" w:color="auto" w:fill="FFFFFF"/>
        <w:spacing w:after="0" w:line="304" w:lineRule="atLeast"/>
        <w:jc w:val="left"/>
        <w:outlineLvl w:val="2"/>
        <w:rPr>
          <w:rFonts w:ascii="Times New Roman" w:eastAsia="Times New Roman" w:hAnsi="Times New Roman" w:cs="Times New Roman"/>
          <w:b/>
          <w:bCs/>
          <w:i/>
          <w:color w:val="000000"/>
          <w:sz w:val="28"/>
          <w:szCs w:val="28"/>
          <w:lang w:eastAsia="ru-RU"/>
        </w:rPr>
      </w:pPr>
      <w:r w:rsidRPr="00DF2A02">
        <w:rPr>
          <w:rFonts w:ascii="Times New Roman" w:eastAsia="Times New Roman" w:hAnsi="Times New Roman" w:cs="Times New Roman"/>
          <w:b/>
          <w:bCs/>
          <w:i/>
          <w:color w:val="000000"/>
          <w:sz w:val="28"/>
          <w:szCs w:val="28"/>
          <w:lang w:eastAsia="ru-RU"/>
        </w:rPr>
        <w:t>Инструкция.</w:t>
      </w:r>
      <w:r>
        <w:rPr>
          <w:rFonts w:ascii="Times New Roman" w:eastAsia="Times New Roman" w:hAnsi="Times New Roman" w:cs="Times New Roman"/>
          <w:b/>
          <w:bCs/>
          <w:i/>
          <w:color w:val="000000"/>
          <w:sz w:val="28"/>
          <w:szCs w:val="28"/>
          <w:lang w:eastAsia="ru-RU"/>
        </w:rPr>
        <w:t xml:space="preserve"> </w:t>
      </w:r>
      <w:r w:rsidRPr="00DF2A02">
        <w:rPr>
          <w:rFonts w:ascii="Times New Roman" w:eastAsia="Times New Roman" w:hAnsi="Times New Roman" w:cs="Times New Roman"/>
          <w:color w:val="000000"/>
          <w:sz w:val="28"/>
          <w:szCs w:val="28"/>
          <w:lang w:eastAsia="ru-RU"/>
        </w:rPr>
        <w:t>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w:t>
      </w:r>
    </w:p>
    <w:p w:rsidR="00DF2A02" w:rsidRPr="00DF2A02" w:rsidRDefault="00DF2A02" w:rsidP="00DF2A02">
      <w:pPr>
        <w:shd w:val="clear" w:color="auto" w:fill="FFFFFF"/>
        <w:spacing w:after="0" w:line="304" w:lineRule="atLeast"/>
        <w:jc w:val="left"/>
        <w:outlineLvl w:val="2"/>
        <w:rPr>
          <w:rFonts w:ascii="Times New Roman" w:eastAsia="Times New Roman" w:hAnsi="Times New Roman" w:cs="Times New Roman"/>
          <w:b/>
          <w:bCs/>
          <w:i/>
          <w:color w:val="000000"/>
          <w:sz w:val="28"/>
          <w:szCs w:val="28"/>
          <w:lang w:eastAsia="ru-RU"/>
        </w:rPr>
      </w:pPr>
      <w:r w:rsidRPr="00DF2A02">
        <w:rPr>
          <w:rFonts w:ascii="Times New Roman" w:eastAsia="Times New Roman" w:hAnsi="Times New Roman" w:cs="Times New Roman"/>
          <w:color w:val="000000"/>
          <w:sz w:val="28"/>
          <w:szCs w:val="28"/>
          <w:lang w:eastAsia="ru-RU"/>
        </w:rPr>
        <w:t xml:space="preserve">Затем подростку выдают регистрационный бланк для заполнения отдельно на каждого из родителей. Принципиальной разницы между формулировками высказываний нет: по отношению к матери все утверждения представлены в женском роде, а по отношению к отцу – в мужском. Причем бланки заполняются отдельно, вначале, например, заполняют бланк, в котором отражаются воспитательные принципы к матери, затем этот бланк сдается экспериментатору </w:t>
      </w:r>
      <w:proofErr w:type="gramStart"/>
      <w:r w:rsidRPr="00DF2A02">
        <w:rPr>
          <w:rFonts w:ascii="Times New Roman" w:eastAsia="Times New Roman" w:hAnsi="Times New Roman" w:cs="Times New Roman"/>
          <w:color w:val="000000"/>
          <w:sz w:val="28"/>
          <w:szCs w:val="28"/>
          <w:lang w:eastAsia="ru-RU"/>
        </w:rPr>
        <w:t>и</w:t>
      </w:r>
      <w:proofErr w:type="gramEnd"/>
      <w:r w:rsidRPr="00DF2A02">
        <w:rPr>
          <w:rFonts w:ascii="Times New Roman" w:eastAsia="Times New Roman" w:hAnsi="Times New Roman" w:cs="Times New Roman"/>
          <w:color w:val="000000"/>
          <w:sz w:val="28"/>
          <w:szCs w:val="28"/>
          <w:lang w:eastAsia="ru-RU"/>
        </w:rPr>
        <w:t xml:space="preserve"> только после этого выдается аналогичный бланк, где указанные положения должны быть оценены подростком уже в применении к отцу.</w:t>
      </w:r>
    </w:p>
    <w:p w:rsidR="00DF2A02" w:rsidRPr="00DF2A02" w:rsidRDefault="00DF2A02" w:rsidP="00DF2A02">
      <w:pPr>
        <w:shd w:val="clear" w:color="auto" w:fill="FFFFFF"/>
        <w:spacing w:after="0" w:line="304" w:lineRule="atLeas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i/>
          <w:color w:val="000000"/>
          <w:sz w:val="28"/>
          <w:szCs w:val="28"/>
          <w:lang w:eastAsia="ru-RU"/>
        </w:rPr>
        <w:t>Обработка результатов.</w:t>
      </w:r>
      <w:r>
        <w:rPr>
          <w:rFonts w:ascii="Times New Roman" w:eastAsia="Times New Roman" w:hAnsi="Times New Roman" w:cs="Times New Roman"/>
          <w:color w:val="000000"/>
          <w:sz w:val="28"/>
          <w:szCs w:val="28"/>
          <w:lang w:eastAsia="ru-RU"/>
        </w:rPr>
        <w:t xml:space="preserve"> </w:t>
      </w:r>
      <w:r w:rsidRPr="00DF2A02">
        <w:rPr>
          <w:rFonts w:ascii="Times New Roman" w:eastAsia="Times New Roman" w:hAnsi="Times New Roman" w:cs="Times New Roman"/>
          <w:color w:val="000000"/>
          <w:sz w:val="28"/>
          <w:szCs w:val="28"/>
          <w:lang w:eastAsia="ru-RU"/>
        </w:rPr>
        <w:t xml:space="preserve">После того, как подросток заполнил оба бланка </w:t>
      </w:r>
      <w:proofErr w:type="gramStart"/>
      <w:r w:rsidRPr="00DF2A02">
        <w:rPr>
          <w:rFonts w:ascii="Times New Roman" w:eastAsia="Times New Roman" w:hAnsi="Times New Roman" w:cs="Times New Roman"/>
          <w:color w:val="000000"/>
          <w:sz w:val="28"/>
          <w:szCs w:val="28"/>
          <w:lang w:eastAsia="ru-RU"/>
        </w:rPr>
        <w:t xml:space="preserve">( </w:t>
      </w:r>
      <w:proofErr w:type="gramEnd"/>
      <w:r w:rsidRPr="00DF2A02">
        <w:rPr>
          <w:rFonts w:ascii="Times New Roman" w:eastAsia="Times New Roman" w:hAnsi="Times New Roman" w:cs="Times New Roman"/>
          <w:color w:val="000000"/>
          <w:sz w:val="28"/>
          <w:szCs w:val="28"/>
          <w:lang w:eastAsia="ru-RU"/>
        </w:rPr>
        <w:t>на отца и на мать), все полученные данные сводятся в «оценочный лист» отдельно на мать и на отца.</w:t>
      </w:r>
      <w:r>
        <w:rPr>
          <w:rFonts w:ascii="Times New Roman" w:eastAsia="Times New Roman" w:hAnsi="Times New Roman" w:cs="Times New Roman"/>
          <w:color w:val="000000"/>
          <w:sz w:val="28"/>
          <w:szCs w:val="28"/>
          <w:lang w:eastAsia="ru-RU"/>
        </w:rPr>
        <w:t xml:space="preserve"> </w:t>
      </w:r>
      <w:r w:rsidRPr="00DF2A02">
        <w:rPr>
          <w:rFonts w:ascii="Times New Roman" w:eastAsia="Times New Roman" w:hAnsi="Times New Roman" w:cs="Times New Roman"/>
          <w:color w:val="000000"/>
          <w:sz w:val="28"/>
          <w:szCs w:val="28"/>
          <w:lang w:eastAsia="ru-RU"/>
        </w:rPr>
        <w:t>Затем по каждому параметру подсчитывается арифметическая сумма сырых баллов:</w:t>
      </w:r>
    </w:p>
    <w:p w:rsidR="00DF2A02" w:rsidRPr="00DF2A02" w:rsidRDefault="00DF2A02" w:rsidP="00DF2A02">
      <w:pPr>
        <w:numPr>
          <w:ilvl w:val="0"/>
          <w:numId w:val="2"/>
        </w:numPr>
        <w:shd w:val="clear" w:color="auto" w:fill="FFFFFF"/>
        <w:spacing w:after="0" w:line="304" w:lineRule="atLeast"/>
        <w:ind w:left="384"/>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bCs/>
          <w:color w:val="000000"/>
          <w:sz w:val="28"/>
          <w:szCs w:val="28"/>
          <w:lang w:eastAsia="ru-RU"/>
        </w:rPr>
        <w:lastRenderedPageBreak/>
        <w:t>POZ</w:t>
      </w:r>
      <w:r w:rsidRPr="00DF2A02">
        <w:rPr>
          <w:rFonts w:ascii="Times New Roman" w:eastAsia="Times New Roman" w:hAnsi="Times New Roman" w:cs="Times New Roman"/>
          <w:color w:val="000000"/>
          <w:sz w:val="28"/>
          <w:szCs w:val="28"/>
          <w:lang w:eastAsia="ru-RU"/>
        </w:rPr>
        <w:t> - позитивный интерес;</w:t>
      </w:r>
    </w:p>
    <w:p w:rsidR="00DF2A02" w:rsidRPr="00DF2A02" w:rsidRDefault="00DF2A02" w:rsidP="00DF2A02">
      <w:pPr>
        <w:numPr>
          <w:ilvl w:val="0"/>
          <w:numId w:val="2"/>
        </w:numPr>
        <w:shd w:val="clear" w:color="auto" w:fill="FFFFFF"/>
        <w:spacing w:after="0" w:line="304" w:lineRule="atLeast"/>
        <w:ind w:left="384"/>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bCs/>
          <w:color w:val="000000"/>
          <w:sz w:val="28"/>
          <w:szCs w:val="28"/>
          <w:lang w:eastAsia="ru-RU"/>
        </w:rPr>
        <w:t>DIR</w:t>
      </w:r>
      <w:r w:rsidRPr="00DF2A02">
        <w:rPr>
          <w:rFonts w:ascii="Times New Roman" w:eastAsia="Times New Roman" w:hAnsi="Times New Roman" w:cs="Times New Roman"/>
          <w:color w:val="000000"/>
          <w:sz w:val="28"/>
          <w:szCs w:val="28"/>
          <w:lang w:eastAsia="ru-RU"/>
        </w:rPr>
        <w:t> - директивность;</w:t>
      </w:r>
    </w:p>
    <w:p w:rsidR="00DF2A02" w:rsidRPr="00DF2A02" w:rsidRDefault="00DF2A02" w:rsidP="00DF2A02">
      <w:pPr>
        <w:numPr>
          <w:ilvl w:val="0"/>
          <w:numId w:val="2"/>
        </w:numPr>
        <w:shd w:val="clear" w:color="auto" w:fill="FFFFFF"/>
        <w:spacing w:after="0" w:line="304" w:lineRule="atLeast"/>
        <w:ind w:left="384"/>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bCs/>
          <w:color w:val="000000"/>
          <w:sz w:val="28"/>
          <w:szCs w:val="28"/>
          <w:lang w:eastAsia="ru-RU"/>
        </w:rPr>
        <w:t>HOS</w:t>
      </w:r>
      <w:r w:rsidRPr="00DF2A02">
        <w:rPr>
          <w:rFonts w:ascii="Times New Roman" w:eastAsia="Times New Roman" w:hAnsi="Times New Roman" w:cs="Times New Roman"/>
          <w:color w:val="000000"/>
          <w:sz w:val="28"/>
          <w:szCs w:val="28"/>
          <w:lang w:eastAsia="ru-RU"/>
        </w:rPr>
        <w:t> - враждебность;</w:t>
      </w:r>
    </w:p>
    <w:p w:rsidR="00DF2A02" w:rsidRPr="00DF2A02" w:rsidRDefault="00DF2A02" w:rsidP="00DF2A02">
      <w:pPr>
        <w:numPr>
          <w:ilvl w:val="0"/>
          <w:numId w:val="2"/>
        </w:numPr>
        <w:shd w:val="clear" w:color="auto" w:fill="FFFFFF"/>
        <w:spacing w:after="0" w:line="304" w:lineRule="atLeast"/>
        <w:ind w:left="384"/>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bCs/>
          <w:color w:val="000000"/>
          <w:sz w:val="28"/>
          <w:szCs w:val="28"/>
          <w:lang w:eastAsia="ru-RU"/>
        </w:rPr>
        <w:t>AUT</w:t>
      </w:r>
      <w:r w:rsidRPr="00DF2A02">
        <w:rPr>
          <w:rFonts w:ascii="Times New Roman" w:eastAsia="Times New Roman" w:hAnsi="Times New Roman" w:cs="Times New Roman"/>
          <w:color w:val="000000"/>
          <w:sz w:val="28"/>
          <w:szCs w:val="28"/>
          <w:lang w:eastAsia="ru-RU"/>
        </w:rPr>
        <w:t> - автономность;</w:t>
      </w:r>
    </w:p>
    <w:p w:rsidR="00DF2A02" w:rsidRPr="00DF2A02" w:rsidRDefault="00DF2A02" w:rsidP="00DF2A02">
      <w:pPr>
        <w:numPr>
          <w:ilvl w:val="0"/>
          <w:numId w:val="2"/>
        </w:numPr>
        <w:shd w:val="clear" w:color="auto" w:fill="FFFFFF"/>
        <w:spacing w:after="0" w:line="304" w:lineRule="atLeast"/>
        <w:ind w:left="384"/>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b/>
          <w:bCs/>
          <w:color w:val="000000"/>
          <w:sz w:val="28"/>
          <w:szCs w:val="28"/>
          <w:lang w:eastAsia="ru-RU"/>
        </w:rPr>
        <w:t>NED</w:t>
      </w:r>
      <w:r w:rsidRPr="00DF2A02">
        <w:rPr>
          <w:rFonts w:ascii="Times New Roman" w:eastAsia="Times New Roman" w:hAnsi="Times New Roman" w:cs="Times New Roman"/>
          <w:color w:val="000000"/>
          <w:sz w:val="28"/>
          <w:szCs w:val="28"/>
          <w:lang w:eastAsia="ru-RU"/>
        </w:rPr>
        <w:t> - непоследовательность.</w:t>
      </w:r>
    </w:p>
    <w:p w:rsidR="00DF2A02" w:rsidRPr="00DF2A02" w:rsidRDefault="00DF2A02" w:rsidP="00DF2A02">
      <w:pPr>
        <w:shd w:val="clear" w:color="auto" w:fill="FFFFFF"/>
        <w:spacing w:after="0" w:line="304" w:lineRule="atLeast"/>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color w:val="000000"/>
          <w:sz w:val="28"/>
          <w:szCs w:val="28"/>
          <w:lang w:eastAsia="ru-RU"/>
        </w:rPr>
        <w:t>Далее «сырые» баллы переводятся в стандартизованные в соответствии с таблицами. Стандартизованные данные располагаются от 1 до 5, нормой является среднее значение, т.е. 3.</w:t>
      </w:r>
    </w:p>
    <w:p w:rsidR="00DF2A02" w:rsidRPr="00DF2A02" w:rsidRDefault="00DF2A02" w:rsidP="00DF2A02">
      <w:pPr>
        <w:shd w:val="clear" w:color="auto" w:fill="FFFFFF"/>
        <w:spacing w:after="0" w:line="304" w:lineRule="atLeast"/>
        <w:jc w:val="left"/>
        <w:rPr>
          <w:rFonts w:ascii="Times New Roman" w:eastAsia="Times New Roman" w:hAnsi="Times New Roman" w:cs="Times New Roman"/>
          <w:color w:val="000000"/>
          <w:sz w:val="28"/>
          <w:szCs w:val="28"/>
          <w:lang w:eastAsia="ru-RU"/>
        </w:rPr>
      </w:pPr>
      <w:r w:rsidRPr="00DF2A02">
        <w:rPr>
          <w:rFonts w:ascii="Times New Roman" w:eastAsia="Times New Roman" w:hAnsi="Times New Roman" w:cs="Times New Roman"/>
          <w:color w:val="000000"/>
          <w:sz w:val="28"/>
          <w:szCs w:val="28"/>
          <w:lang w:eastAsia="ru-RU"/>
        </w:rPr>
        <w:t>Если по параметру вышло 1-2 балла, то можно говорить, что он слабо выражен, если же 4-5 – то измеряемое качество выражено вполне отчетливо. Затем на специальном бланке строятся оценочные профили отношений, как к матери, так и к отцу.</w:t>
      </w:r>
    </w:p>
    <w:p w:rsidR="00DF2A02" w:rsidRPr="00DF2A02" w:rsidRDefault="00DF2A02" w:rsidP="00DF2A02">
      <w:pPr>
        <w:shd w:val="clear" w:color="auto" w:fill="FFFFFF"/>
        <w:spacing w:after="0" w:line="304" w:lineRule="atLeast"/>
        <w:jc w:val="center"/>
        <w:rPr>
          <w:rFonts w:ascii="Times New Roman" w:eastAsia="Times New Roman" w:hAnsi="Times New Roman" w:cs="Times New Roman"/>
          <w:b/>
          <w:i/>
          <w:color w:val="000000"/>
          <w:sz w:val="28"/>
          <w:szCs w:val="28"/>
          <w:lang w:eastAsia="ru-RU"/>
        </w:rPr>
      </w:pPr>
      <w:r w:rsidRPr="00DF2A02">
        <w:rPr>
          <w:rFonts w:ascii="Times New Roman" w:eastAsia="Times New Roman" w:hAnsi="Times New Roman" w:cs="Times New Roman"/>
          <w:b/>
          <w:i/>
          <w:color w:val="000000"/>
          <w:sz w:val="28"/>
          <w:szCs w:val="28"/>
          <w:lang w:eastAsia="ru-RU"/>
        </w:rPr>
        <w:t>Интерпретация результатов</w:t>
      </w:r>
    </w:p>
    <w:p w:rsidR="00DF2A02" w:rsidRPr="00DF2A02" w:rsidRDefault="00DF2A02" w:rsidP="00DF2A02">
      <w:pPr>
        <w:shd w:val="clear" w:color="auto" w:fill="FFFFFF"/>
        <w:spacing w:after="0" w:line="304" w:lineRule="atLeast"/>
        <w:ind w:firstLine="0"/>
        <w:jc w:val="center"/>
        <w:rPr>
          <w:rFonts w:ascii="Times New Roman" w:eastAsia="Times New Roman" w:hAnsi="Times New Roman" w:cs="Times New Roman"/>
          <w:b/>
          <w:i/>
          <w:color w:val="000000"/>
          <w:sz w:val="28"/>
          <w:szCs w:val="28"/>
          <w:lang w:eastAsia="ru-RU"/>
        </w:rPr>
      </w:pPr>
      <w:r w:rsidRPr="00DF2A02">
        <w:rPr>
          <w:rStyle w:val="mw-headline"/>
          <w:rFonts w:ascii="Times New Roman" w:hAnsi="Times New Roman" w:cs="Times New Roman"/>
          <w:b/>
          <w:i/>
          <w:color w:val="000000"/>
          <w:sz w:val="28"/>
          <w:szCs w:val="28"/>
        </w:rPr>
        <w:t>Оценка матери сыном</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позитивного интереса</w:t>
      </w:r>
    </w:p>
    <w:p w:rsidR="00DF2A02" w:rsidRPr="00DF2A02" w:rsidRDefault="00DF2A02" w:rsidP="00DF2A02">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Прежде всего</w:t>
      </w:r>
      <w:r>
        <w:rPr>
          <w:color w:val="000000"/>
          <w:sz w:val="28"/>
          <w:szCs w:val="28"/>
        </w:rPr>
        <w:t>,</w:t>
      </w:r>
      <w:r w:rsidRPr="00DF2A02">
        <w:rPr>
          <w:color w:val="000000"/>
          <w:sz w:val="28"/>
          <w:szCs w:val="28"/>
        </w:rPr>
        <w:t xml:space="preserve">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же формы поведения, как властность, подозрительность, тенденция к лидерству отрицаются. В то 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w:t>
      </w:r>
      <w:proofErr w:type="spellStart"/>
      <w:r w:rsidRPr="00DF2A02">
        <w:rPr>
          <w:color w:val="000000"/>
          <w:sz w:val="28"/>
          <w:szCs w:val="28"/>
        </w:rPr>
        <w:t>сверхопеке</w:t>
      </w:r>
      <w:proofErr w:type="spellEnd"/>
      <w:r w:rsidRPr="00DF2A02">
        <w:rPr>
          <w:color w:val="000000"/>
          <w:sz w:val="28"/>
          <w:szCs w:val="28"/>
        </w:rPr>
        <w:t xml:space="preserve"> сильного, взрослого и самостоятельного человека.</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директивности</w:t>
      </w:r>
    </w:p>
    <w:p w:rsidR="00DF2A02" w:rsidRPr="00DF2A02" w:rsidRDefault="00DF2A02" w:rsidP="00DF2A02">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w:t>
      </w:r>
      <w:proofErr w:type="gramStart"/>
      <w:r w:rsidRPr="00DF2A02">
        <w:rPr>
          <w:color w:val="000000"/>
          <w:sz w:val="28"/>
          <w:szCs w:val="28"/>
        </w:rPr>
        <w:t>исключая</w:t>
      </w:r>
      <w:proofErr w:type="gramEnd"/>
      <w:r w:rsidRPr="00DF2A02">
        <w:rPr>
          <w:color w:val="000000"/>
          <w:sz w:val="28"/>
          <w:szCs w:val="28"/>
        </w:rPr>
        <w:t xml:space="preserve"> </w:t>
      </w:r>
      <w:proofErr w:type="gramStart"/>
      <w:r w:rsidRPr="00DF2A02">
        <w:rPr>
          <w:color w:val="000000"/>
          <w:sz w:val="28"/>
          <w:szCs w:val="28"/>
        </w:rPr>
        <w:t>при</w:t>
      </w:r>
      <w:proofErr w:type="gramEnd"/>
      <w:r w:rsidRPr="00DF2A02">
        <w:rPr>
          <w:color w:val="000000"/>
          <w:sz w:val="28"/>
          <w:szCs w:val="28"/>
        </w:rPr>
        <w:t xml:space="preserve"> этом возможность других вариантов самовыражения. Таким образом, мать стремится любым способом исключить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w:t>
      </w:r>
      <w:proofErr w:type="spellStart"/>
      <w:r w:rsidRPr="00DF2A02">
        <w:rPr>
          <w:color w:val="000000"/>
          <w:sz w:val="28"/>
          <w:szCs w:val="28"/>
        </w:rPr>
        <w:t>коррелируют</w:t>
      </w:r>
      <w:proofErr w:type="spellEnd"/>
      <w:r w:rsidRPr="00DF2A02">
        <w:rPr>
          <w:color w:val="000000"/>
          <w:sz w:val="28"/>
          <w:szCs w:val="28"/>
        </w:rPr>
        <w:t xml:space="preserve"> с директивной формой взаимодействия матери и подростка.</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враждебности</w:t>
      </w:r>
    </w:p>
    <w:p w:rsidR="00DF2A02" w:rsidRPr="00DF2A02" w:rsidRDefault="00DF2A02" w:rsidP="00DF2A02">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как соперник, которого необходимо подавить, </w:t>
      </w:r>
      <w:r w:rsidRPr="00DF2A02">
        <w:rPr>
          <w:color w:val="000000"/>
          <w:sz w:val="28"/>
          <w:szCs w:val="28"/>
        </w:rPr>
        <w:lastRenderedPageBreak/>
        <w:t xml:space="preserve">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может наблюдаться ярко выраженная подозрительность, склонность к чрезмерной критике в адрес сына и окружающих, </w:t>
      </w:r>
      <w:proofErr w:type="gramStart"/>
      <w:r w:rsidRPr="00DF2A02">
        <w:rPr>
          <w:color w:val="000000"/>
          <w:sz w:val="28"/>
          <w:szCs w:val="28"/>
        </w:rPr>
        <w:t>целью</w:t>
      </w:r>
      <w:proofErr w:type="gramEnd"/>
      <w:r w:rsidRPr="00DF2A02">
        <w:rPr>
          <w:color w:val="000000"/>
          <w:sz w:val="28"/>
          <w:szCs w:val="28"/>
        </w:rPr>
        <w:t xml:space="preserve">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автономности</w:t>
      </w:r>
    </w:p>
    <w:p w:rsidR="00DF2A02" w:rsidRPr="00DF2A02" w:rsidRDefault="00DF2A02" w:rsidP="00DF2A02">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власти и амбиций, которой все, невзирая ни на что, </w:t>
      </w:r>
      <w:proofErr w:type="gramStart"/>
      <w:r w:rsidRPr="00DF2A02">
        <w:rPr>
          <w:color w:val="000000"/>
          <w:sz w:val="28"/>
          <w:szCs w:val="28"/>
        </w:rPr>
        <w:t>обязаны</w:t>
      </w:r>
      <w:proofErr w:type="gramEnd"/>
      <w:r w:rsidRPr="00DF2A02">
        <w:rPr>
          <w:color w:val="000000"/>
          <w:sz w:val="28"/>
          <w:szCs w:val="28"/>
        </w:rPr>
        <w:t xml:space="preserve">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 характерными для автономности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w:t>
      </w:r>
      <w:proofErr w:type="spellStart"/>
      <w:r w:rsidRPr="00DF2A02">
        <w:rPr>
          <w:color w:val="000000"/>
          <w:sz w:val="28"/>
          <w:szCs w:val="28"/>
        </w:rPr>
        <w:t>невовлеченностью</w:t>
      </w:r>
      <w:proofErr w:type="spellEnd"/>
      <w:r w:rsidRPr="00DF2A02">
        <w:rPr>
          <w:color w:val="000000"/>
          <w:sz w:val="28"/>
          <w:szCs w:val="28"/>
        </w:rPr>
        <w:t xml:space="preserve"> матери в дела сына.</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непоследовательности</w:t>
      </w:r>
    </w:p>
    <w:p w:rsidR="00DF2A02" w:rsidRPr="00DF2A02" w:rsidRDefault="00DF2A02" w:rsidP="00DF2A02">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w:t>
      </w:r>
      <w:proofErr w:type="spellStart"/>
      <w:r w:rsidRPr="00DF2A02">
        <w:rPr>
          <w:color w:val="000000"/>
          <w:sz w:val="28"/>
          <w:szCs w:val="28"/>
        </w:rPr>
        <w:t>сверхальтруизм</w:t>
      </w:r>
      <w:proofErr w:type="spellEnd"/>
      <w:r w:rsidRPr="00DF2A02">
        <w:rPr>
          <w:color w:val="000000"/>
          <w:sz w:val="28"/>
          <w:szCs w:val="28"/>
        </w:rPr>
        <w:t xml:space="preserve"> и недоверчивая подозрительность. Причем все они имеют тенденцию к экстремальным формам проявления (амплитуда колебаний максимальна).</w:t>
      </w:r>
    </w:p>
    <w:p w:rsidR="00DF2A02" w:rsidRPr="00DF2A02" w:rsidRDefault="00DF2A02" w:rsidP="00CD182F">
      <w:pPr>
        <w:pStyle w:val="3"/>
        <w:shd w:val="clear" w:color="auto" w:fill="FFFFFF"/>
        <w:spacing w:before="0" w:beforeAutospacing="0" w:after="72" w:afterAutospacing="0" w:line="304" w:lineRule="atLeast"/>
        <w:jc w:val="center"/>
        <w:rPr>
          <w:i/>
          <w:color w:val="000000"/>
          <w:sz w:val="28"/>
          <w:szCs w:val="28"/>
        </w:rPr>
      </w:pPr>
      <w:r w:rsidRPr="00DF2A02">
        <w:rPr>
          <w:rStyle w:val="mw-headline"/>
          <w:i/>
          <w:color w:val="000000"/>
          <w:sz w:val="28"/>
          <w:szCs w:val="28"/>
        </w:rPr>
        <w:t>Оценка отца сыном</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позитивного интереса</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w:t>
      </w:r>
      <w:proofErr w:type="gramStart"/>
      <w:r w:rsidRPr="00DF2A02">
        <w:rPr>
          <w:color w:val="000000"/>
          <w:sz w:val="28"/>
          <w:szCs w:val="28"/>
        </w:rPr>
        <w:t>стремятся достигнуть</w:t>
      </w:r>
      <w:proofErr w:type="gramEnd"/>
      <w:r w:rsidRPr="00DF2A02">
        <w:rPr>
          <w:color w:val="000000"/>
          <w:sz w:val="28"/>
          <w:szCs w:val="28"/>
        </w:rPr>
        <w:t xml:space="preserve"> их расположения и почитания отцовского авторитета, не прибегая к декларациям догм. Психологическое принятие сына отцом </w:t>
      </w:r>
      <w:proofErr w:type="gramStart"/>
      <w:r w:rsidRPr="00DF2A02">
        <w:rPr>
          <w:color w:val="000000"/>
          <w:sz w:val="28"/>
          <w:szCs w:val="28"/>
        </w:rPr>
        <w:t>основано</w:t>
      </w:r>
      <w:proofErr w:type="gramEnd"/>
      <w:r w:rsidRPr="00DF2A02">
        <w:rPr>
          <w:color w:val="000000"/>
          <w:sz w:val="28"/>
          <w:szCs w:val="28"/>
        </w:rPr>
        <w:t xml:space="preserve"> прежде всего на доверии. При подобных отношениях характерно находить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директивности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w:t>
      </w:r>
      <w:r w:rsidRPr="00DF2A02">
        <w:rPr>
          <w:color w:val="000000"/>
          <w:sz w:val="28"/>
          <w:szCs w:val="28"/>
        </w:rPr>
        <w:lastRenderedPageBreak/>
        <w:t xml:space="preserve">исключая </w:t>
      </w:r>
      <w:proofErr w:type="gramStart"/>
      <w:r w:rsidRPr="00DF2A02">
        <w:rPr>
          <w:color w:val="000000"/>
          <w:sz w:val="28"/>
          <w:szCs w:val="28"/>
        </w:rPr>
        <w:t>амбициозную</w:t>
      </w:r>
      <w:proofErr w:type="gramEnd"/>
      <w:r w:rsidRPr="00DF2A02">
        <w:rPr>
          <w:color w:val="000000"/>
          <w:sz w:val="28"/>
          <w:szCs w:val="28"/>
        </w:rPr>
        <w:t xml:space="preserve"> 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враждебности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 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проявляется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его деятельности и наказания родительским отвержением по формуле: «Как ты смеешь не соответствовать тому, </w:t>
      </w:r>
      <w:proofErr w:type="gramStart"/>
      <w:r w:rsidRPr="00DF2A02">
        <w:rPr>
          <w:color w:val="000000"/>
          <w:sz w:val="28"/>
          <w:szCs w:val="28"/>
        </w:rPr>
        <w:t>что ждут от тебя, ведь</w:t>
      </w:r>
      <w:proofErr w:type="gramEnd"/>
      <w:r w:rsidRPr="00DF2A02">
        <w:rPr>
          <w:color w:val="000000"/>
          <w:sz w:val="28"/>
          <w:szCs w:val="28"/>
        </w:rPr>
        <w:t xml:space="preserve">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автономности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натворил,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перетруждая себя объяснениями. Его не интересуют увлечения сына, круг его знакомств, учеба в школе, он только делает вид, что это его беспокоит. Часто его просто раздражает, когда сын обращается к нему. По его мнению, сын «сам должен все знать».</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непоследовательности</w:t>
      </w:r>
    </w:p>
    <w:p w:rsidR="00CD182F" w:rsidRDefault="00DF2A02" w:rsidP="00CD182F">
      <w:pPr>
        <w:pStyle w:val="a3"/>
        <w:shd w:val="clear" w:color="auto" w:fill="FFFFFF"/>
        <w:spacing w:before="0" w:beforeAutospacing="0" w:after="0" w:afterAutospacing="0" w:line="304" w:lineRule="atLeast"/>
        <w:ind w:firstLine="709"/>
        <w:jc w:val="both"/>
        <w:rPr>
          <w:color w:val="000000"/>
          <w:sz w:val="28"/>
          <w:szCs w:val="28"/>
        </w:rPr>
      </w:pPr>
      <w:r w:rsidRPr="00DF2A02">
        <w:rPr>
          <w:color w:val="000000"/>
          <w:sz w:val="28"/>
          <w:szCs w:val="28"/>
        </w:rPr>
        <w:t xml:space="preserve">Непоследовательность применяемых отцом воспитательных мер по отношению к сыновьям-подросткам последние видят в непредсказуемости, невозможности предвидеть, как их отец отреагирует на ту или иную ситуацию, событие: подвергнет ли сына суровому наказанию за мелкие проступки или слегка пожурит за что-нибудь существенное, просто приняв </w:t>
      </w:r>
      <w:proofErr w:type="gramStart"/>
      <w:r w:rsidRPr="00DF2A02">
        <w:rPr>
          <w:color w:val="000000"/>
          <w:sz w:val="28"/>
          <w:szCs w:val="28"/>
        </w:rPr>
        <w:t>заверения последнего</w:t>
      </w:r>
      <w:proofErr w:type="gramEnd"/>
      <w:r w:rsidRPr="00DF2A02">
        <w:rPr>
          <w:color w:val="000000"/>
          <w:sz w:val="28"/>
          <w:szCs w:val="28"/>
        </w:rPr>
        <w:t xml:space="preserve"> в том, что это больше не повторится; такой отец либо долго и педантично будет «промывать косточки», либо примет на веру заверения сына в невиновности и т.п.</w:t>
      </w:r>
      <w:r w:rsidR="00CD182F">
        <w:rPr>
          <w:color w:val="000000"/>
          <w:sz w:val="28"/>
          <w:szCs w:val="28"/>
        </w:rPr>
        <w:t xml:space="preserve">  </w:t>
      </w:r>
      <w:r w:rsidRPr="00DF2A02">
        <w:rPr>
          <w:color w:val="000000"/>
          <w:sz w:val="28"/>
          <w:szCs w:val="28"/>
        </w:rPr>
        <w:t xml:space="preserve">При сравнении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поскольку они стремятся </w:t>
      </w:r>
      <w:r w:rsidRPr="00DF2A02">
        <w:rPr>
          <w:color w:val="000000"/>
          <w:sz w:val="28"/>
          <w:szCs w:val="28"/>
        </w:rPr>
        <w:lastRenderedPageBreak/>
        <w:t xml:space="preserve">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w:t>
      </w:r>
      <w:proofErr w:type="spellStart"/>
      <w:r w:rsidRPr="00DF2A02">
        <w:rPr>
          <w:color w:val="000000"/>
          <w:sz w:val="28"/>
          <w:szCs w:val="28"/>
        </w:rPr>
        <w:t>сверхопеку</w:t>
      </w:r>
      <w:proofErr w:type="spellEnd"/>
      <w:r w:rsidRPr="00DF2A02">
        <w:rPr>
          <w:color w:val="000000"/>
          <w:sz w:val="28"/>
          <w:szCs w:val="28"/>
        </w:rPr>
        <w:t xml:space="preserve">, тогда как у отцов более выражена независимость и твердость позиций. По шкале директивности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аналогичной характеристики отцов тем, что у матерей она проявляется в результате борьбы за свою независимость, а у отцов – это скорее тенденция к </w:t>
      </w:r>
      <w:proofErr w:type="spellStart"/>
      <w:r w:rsidRPr="00DF2A02">
        <w:rPr>
          <w:color w:val="000000"/>
          <w:sz w:val="28"/>
          <w:szCs w:val="28"/>
        </w:rPr>
        <w:t>конформности</w:t>
      </w:r>
      <w:proofErr w:type="spellEnd"/>
      <w:r w:rsidRPr="00DF2A02">
        <w:rPr>
          <w:color w:val="000000"/>
          <w:sz w:val="28"/>
          <w:szCs w:val="28"/>
        </w:rPr>
        <w:t xml:space="preserve"> по отношению к окружающим.</w:t>
      </w:r>
    </w:p>
    <w:p w:rsidR="00DF2A02" w:rsidRPr="00DF2A02" w:rsidRDefault="00DF2A02" w:rsidP="00CD182F">
      <w:pPr>
        <w:pStyle w:val="a3"/>
        <w:shd w:val="clear" w:color="auto" w:fill="FFFFFF"/>
        <w:spacing w:before="0" w:beforeAutospacing="0" w:after="0" w:afterAutospacing="0" w:line="304" w:lineRule="atLeast"/>
        <w:ind w:firstLine="709"/>
        <w:jc w:val="both"/>
        <w:rPr>
          <w:color w:val="000000"/>
          <w:sz w:val="28"/>
          <w:szCs w:val="28"/>
        </w:rPr>
      </w:pPr>
      <w:r w:rsidRPr="00DF2A02">
        <w:rPr>
          <w:color w:val="000000"/>
          <w:sz w:val="28"/>
          <w:szCs w:val="28"/>
        </w:rPr>
        <w:t xml:space="preserve">Автономность матерей и отцов основана на деспотической «слепой» власти, не терпящей </w:t>
      </w:r>
      <w:proofErr w:type="spellStart"/>
      <w:r w:rsidRPr="00DF2A02">
        <w:rPr>
          <w:color w:val="000000"/>
          <w:sz w:val="28"/>
          <w:szCs w:val="28"/>
        </w:rPr>
        <w:t>потворствования</w:t>
      </w:r>
      <w:proofErr w:type="spellEnd"/>
      <w:r w:rsidRPr="00DF2A02">
        <w:rPr>
          <w:color w:val="000000"/>
          <w:sz w:val="28"/>
          <w:szCs w:val="28"/>
        </w:rPr>
        <w:t>,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w:t>
      </w:r>
    </w:p>
    <w:p w:rsidR="00DF2A02" w:rsidRPr="00DF2A02" w:rsidRDefault="00DF2A02" w:rsidP="00DF2A02">
      <w:pPr>
        <w:pStyle w:val="a3"/>
        <w:shd w:val="clear" w:color="auto" w:fill="FFFFFF"/>
        <w:spacing w:before="96" w:beforeAutospacing="0" w:after="120" w:afterAutospacing="0" w:line="304" w:lineRule="atLeast"/>
        <w:jc w:val="both"/>
        <w:rPr>
          <w:color w:val="000000"/>
          <w:sz w:val="28"/>
          <w:szCs w:val="28"/>
        </w:rPr>
      </w:pPr>
      <w:r w:rsidRPr="00DF2A02">
        <w:rPr>
          <w:color w:val="000000"/>
          <w:sz w:val="28"/>
          <w:szCs w:val="28"/>
        </w:rPr>
        <w:t xml:space="preserve">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проявления с максимальной амплитудой выражения. Причем у матерей противоположностью силе и недоверию является уступчивость и </w:t>
      </w:r>
      <w:proofErr w:type="spellStart"/>
      <w:r w:rsidRPr="00DF2A02">
        <w:rPr>
          <w:color w:val="000000"/>
          <w:sz w:val="28"/>
          <w:szCs w:val="28"/>
        </w:rPr>
        <w:t>гиперпроективность</w:t>
      </w:r>
      <w:proofErr w:type="spellEnd"/>
      <w:r w:rsidRPr="00DF2A02">
        <w:rPr>
          <w:color w:val="000000"/>
          <w:sz w:val="28"/>
          <w:szCs w:val="28"/>
        </w:rPr>
        <w:t>, а у отцов – доверчивость и конформизм.</w:t>
      </w:r>
    </w:p>
    <w:p w:rsidR="00DF2A02" w:rsidRPr="00CD182F" w:rsidRDefault="00DF2A02" w:rsidP="00CD182F">
      <w:pPr>
        <w:pStyle w:val="3"/>
        <w:shd w:val="clear" w:color="auto" w:fill="FFFFFF"/>
        <w:spacing w:before="0" w:beforeAutospacing="0" w:after="72" w:afterAutospacing="0" w:line="304" w:lineRule="atLeast"/>
        <w:jc w:val="center"/>
        <w:rPr>
          <w:i/>
          <w:color w:val="000000"/>
          <w:sz w:val="28"/>
          <w:szCs w:val="28"/>
        </w:rPr>
      </w:pPr>
      <w:r w:rsidRPr="00CD182F">
        <w:rPr>
          <w:rStyle w:val="mw-headline"/>
          <w:i/>
          <w:color w:val="000000"/>
          <w:sz w:val="28"/>
          <w:szCs w:val="28"/>
        </w:rPr>
        <w:t>Оценка матери дочерью</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позитивного интереса</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w:t>
      </w:r>
      <w:r w:rsidR="00CD182F">
        <w:rPr>
          <w:color w:val="000000"/>
          <w:sz w:val="28"/>
          <w:szCs w:val="28"/>
        </w:rPr>
        <w:t xml:space="preserve"> </w:t>
      </w:r>
      <w:r w:rsidRPr="00DF2A02">
        <w:rPr>
          <w:color w:val="000000"/>
          <w:sz w:val="28"/>
          <w:szCs w:val="28"/>
        </w:rPr>
        <w:t xml:space="preserve">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w:t>
      </w:r>
      <w:proofErr w:type="spellStart"/>
      <w:r w:rsidRPr="00DF2A02">
        <w:rPr>
          <w:color w:val="000000"/>
          <w:sz w:val="28"/>
          <w:szCs w:val="28"/>
        </w:rPr>
        <w:t>потворствования</w:t>
      </w:r>
      <w:proofErr w:type="spellEnd"/>
      <w:r w:rsidRPr="00DF2A02">
        <w:rPr>
          <w:color w:val="000000"/>
          <w:sz w:val="28"/>
          <w:szCs w:val="28"/>
        </w:rPr>
        <w:t xml:space="preserve">, когда мать находится как бы «на </w:t>
      </w:r>
      <w:proofErr w:type="gramStart"/>
      <w:r w:rsidRPr="00DF2A02">
        <w:rPr>
          <w:color w:val="000000"/>
          <w:sz w:val="28"/>
          <w:szCs w:val="28"/>
        </w:rPr>
        <w:t>побегушках</w:t>
      </w:r>
      <w:proofErr w:type="gramEnd"/>
      <w:r w:rsidRPr="00DF2A02">
        <w:rPr>
          <w:color w:val="000000"/>
          <w:sz w:val="28"/>
          <w:szCs w:val="28"/>
        </w:rPr>
        <w:t>» и стремится удовлетворить любое желание дочери.</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директивности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w:t>
      </w:r>
      <w:proofErr w:type="gramStart"/>
      <w:r w:rsidRPr="00DF2A02">
        <w:rPr>
          <w:color w:val="000000"/>
          <w:sz w:val="28"/>
          <w:szCs w:val="28"/>
        </w:rPr>
        <w:t>и</w:t>
      </w:r>
      <w:proofErr w:type="gramEnd"/>
      <w:r w:rsidRPr="00DF2A02">
        <w:rPr>
          <w:color w:val="000000"/>
          <w:sz w:val="28"/>
          <w:szCs w:val="28"/>
        </w:rPr>
        <w:t xml:space="preserve"> не приветствуя при этом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враждебности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Враждебность матерей их дочерьми-подростками описывается как подозрительное отношение к семейной среде и дистанция по отношению к ее </w:t>
      </w:r>
      <w:r w:rsidRPr="00DF2A02">
        <w:rPr>
          <w:color w:val="000000"/>
          <w:sz w:val="28"/>
          <w:szCs w:val="28"/>
        </w:rPr>
        <w:lastRenderedPageBreak/>
        <w:t>членам (в частности, к детям). Подозрительное поведение и отказ от социальных норм приводят их, как правило, к отгороженности и возвышению себя над остальными.</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автономности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непоследовательности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proofErr w:type="gramStart"/>
      <w:r w:rsidRPr="00DF2A02">
        <w:rPr>
          <w:color w:val="000000"/>
          <w:sz w:val="28"/>
          <w:szCs w:val="28"/>
        </w:rPr>
        <w:t>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 к либеральному и, наоборот, переход от психологического принятия дочери к эмоциональному ее отвержению.</w:t>
      </w:r>
      <w:proofErr w:type="gramEnd"/>
    </w:p>
    <w:p w:rsidR="00DF2A02" w:rsidRPr="00CD182F" w:rsidRDefault="00DF2A02" w:rsidP="00CD182F">
      <w:pPr>
        <w:pStyle w:val="3"/>
        <w:shd w:val="clear" w:color="auto" w:fill="FFFFFF"/>
        <w:spacing w:before="0" w:beforeAutospacing="0" w:after="72" w:afterAutospacing="0" w:line="304" w:lineRule="atLeast"/>
        <w:jc w:val="center"/>
        <w:rPr>
          <w:i/>
          <w:color w:val="000000"/>
          <w:sz w:val="28"/>
          <w:szCs w:val="28"/>
        </w:rPr>
      </w:pPr>
      <w:r w:rsidRPr="00CD182F">
        <w:rPr>
          <w:rStyle w:val="mw-headline"/>
          <w:i/>
          <w:color w:val="000000"/>
          <w:sz w:val="28"/>
          <w:szCs w:val="28"/>
        </w:rPr>
        <w:t>Оценка отца дочерью</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позитивного интереса</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Дочери описывают позитивный интерес отца как отцовскую уверенность в себе, уверенность в том, что не пресловутая отцовская строгость, а внимание к подростку, теплота и открытость отношений между отцом и дочерью-подростком являются проявлением искреннего интереса. Психологическое принятие дочери характеризуется отсутствием резких перепадов от вседозволенности к суровым наказаниям, т. е. доминируют теплые дружеские отношения с четким осознанием границ того, что можно и чего нельзя.</w:t>
      </w:r>
      <w:r w:rsidR="00CD182F">
        <w:rPr>
          <w:color w:val="000000"/>
          <w:sz w:val="28"/>
          <w:szCs w:val="28"/>
        </w:rPr>
        <w:t xml:space="preserve"> </w:t>
      </w:r>
      <w:r w:rsidRPr="00DF2A02">
        <w:rPr>
          <w:color w:val="000000"/>
          <w:sz w:val="28"/>
          <w:szCs w:val="28"/>
        </w:rPr>
        <w:t>Отцовские запреты же в данном случае действуют только на фоне отцовской любви.</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директивности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враждебности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В данном случае речь идет о таком неблагоприятном типе отцовского отношения к дочери, как сочетание </w:t>
      </w:r>
      <w:proofErr w:type="spellStart"/>
      <w:r w:rsidRPr="00DF2A02">
        <w:rPr>
          <w:color w:val="000000"/>
          <w:sz w:val="28"/>
          <w:szCs w:val="28"/>
        </w:rPr>
        <w:t>сверхтребовательности</w:t>
      </w:r>
      <w:proofErr w:type="spellEnd"/>
      <w:r w:rsidRPr="00DF2A02">
        <w:rPr>
          <w:color w:val="000000"/>
          <w:sz w:val="28"/>
          <w:szCs w:val="28"/>
        </w:rPr>
        <w:t>,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подростка.</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lastRenderedPageBreak/>
        <w:t>Шкала автономности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существующей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w:t>
      </w:r>
    </w:p>
    <w:p w:rsidR="00DF2A02" w:rsidRPr="00DF2A02" w:rsidRDefault="00DF2A02" w:rsidP="00DF2A02">
      <w:pPr>
        <w:pStyle w:val="4"/>
        <w:shd w:val="clear" w:color="auto" w:fill="FFFFFF"/>
        <w:spacing w:before="0" w:after="72" w:line="304" w:lineRule="atLeast"/>
        <w:rPr>
          <w:rFonts w:ascii="Times New Roman" w:hAnsi="Times New Roman" w:cs="Times New Roman"/>
          <w:color w:val="000000"/>
          <w:sz w:val="28"/>
          <w:szCs w:val="28"/>
        </w:rPr>
      </w:pPr>
      <w:r w:rsidRPr="00DF2A02">
        <w:rPr>
          <w:rStyle w:val="mw-headline"/>
          <w:rFonts w:ascii="Times New Roman" w:hAnsi="Times New Roman" w:cs="Times New Roman"/>
          <w:color w:val="000000"/>
          <w:sz w:val="28"/>
          <w:szCs w:val="28"/>
        </w:rPr>
        <w:t>Шкала непоследовательности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 максимальна.</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выступает доверие и </w:t>
      </w:r>
      <w:proofErr w:type="spellStart"/>
      <w:r w:rsidRPr="00DF2A02">
        <w:rPr>
          <w:color w:val="000000"/>
          <w:sz w:val="28"/>
          <w:szCs w:val="28"/>
        </w:rPr>
        <w:t>подчиняемость</w:t>
      </w:r>
      <w:proofErr w:type="spellEnd"/>
      <w:r w:rsidRPr="00DF2A02">
        <w:rPr>
          <w:color w:val="000000"/>
          <w:sz w:val="28"/>
          <w:szCs w:val="28"/>
        </w:rPr>
        <w:t xml:space="preserve">.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w:t>
      </w:r>
      <w:proofErr w:type="gramStart"/>
      <w:r w:rsidRPr="00DF2A02">
        <w:rPr>
          <w:color w:val="000000"/>
          <w:sz w:val="28"/>
          <w:szCs w:val="28"/>
        </w:rPr>
        <w:t>контролю за</w:t>
      </w:r>
      <w:proofErr w:type="gramEnd"/>
      <w:r w:rsidRPr="00DF2A02">
        <w:rPr>
          <w:color w:val="000000"/>
          <w:sz w:val="28"/>
          <w:szCs w:val="28"/>
        </w:rPr>
        <w:t xml:space="preserve">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выявляется упрямый конформизм и слабовольная зависимость от мнения окружающих, что исходит из претензий отца на ведущие позиции. У отцов же при враждебной воспитательной практике по отношению к дочери-подростку на первый план выступает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w:t>
      </w:r>
    </w:p>
    <w:p w:rsidR="00DF2A02" w:rsidRPr="00DF2A02" w:rsidRDefault="00DF2A02" w:rsidP="00CD182F">
      <w:pPr>
        <w:pStyle w:val="a3"/>
        <w:shd w:val="clear" w:color="auto" w:fill="FFFFFF"/>
        <w:spacing w:before="96" w:beforeAutospacing="0" w:after="120" w:afterAutospacing="0" w:line="304" w:lineRule="atLeast"/>
        <w:ind w:firstLine="709"/>
        <w:jc w:val="both"/>
        <w:rPr>
          <w:color w:val="000000"/>
          <w:sz w:val="28"/>
          <w:szCs w:val="28"/>
        </w:rPr>
      </w:pPr>
      <w:r w:rsidRPr="00DF2A02">
        <w:rPr>
          <w:color w:val="000000"/>
          <w:sz w:val="28"/>
          <w:szCs w:val="28"/>
        </w:rPr>
        <w:t>Различие лишь в таких тенденциях, как самодовлеющее самоутверждение с враждебной непримиримостью у отцов и подчиненностью и недоверием – у матерей.</w:t>
      </w:r>
    </w:p>
    <w:p w:rsidR="00165585" w:rsidRDefault="00165585" w:rsidP="00DF2A02">
      <w:pPr>
        <w:spacing w:after="0"/>
        <w:ind w:firstLine="0"/>
        <w:rPr>
          <w:rFonts w:ascii="Times New Roman" w:hAnsi="Times New Roman" w:cs="Times New Roman"/>
          <w:b/>
          <w:i/>
          <w:sz w:val="28"/>
          <w:szCs w:val="28"/>
        </w:rPr>
      </w:pPr>
    </w:p>
    <w:p w:rsidR="00165585" w:rsidRPr="00165585" w:rsidRDefault="00165585" w:rsidP="00165585">
      <w:pPr>
        <w:rPr>
          <w:rFonts w:ascii="Times New Roman" w:hAnsi="Times New Roman" w:cs="Times New Roman"/>
          <w:sz w:val="28"/>
          <w:szCs w:val="28"/>
        </w:rPr>
      </w:pPr>
    </w:p>
    <w:p w:rsidR="00165585" w:rsidRPr="00165585" w:rsidRDefault="00165585" w:rsidP="00165585">
      <w:pPr>
        <w:rPr>
          <w:rFonts w:ascii="Times New Roman" w:hAnsi="Times New Roman" w:cs="Times New Roman"/>
          <w:sz w:val="28"/>
          <w:szCs w:val="28"/>
        </w:rPr>
      </w:pPr>
    </w:p>
    <w:p w:rsidR="00165585" w:rsidRDefault="00165585" w:rsidP="00165585">
      <w:pPr>
        <w:tabs>
          <w:tab w:val="left" w:pos="3750"/>
        </w:tabs>
        <w:ind w:firstLine="0"/>
        <w:rPr>
          <w:rFonts w:ascii="Times New Roman" w:hAnsi="Times New Roman" w:cs="Times New Roman"/>
          <w:sz w:val="28"/>
          <w:szCs w:val="28"/>
        </w:rPr>
      </w:pPr>
    </w:p>
    <w:p w:rsidR="00165585" w:rsidRDefault="00165585" w:rsidP="00165585">
      <w:pPr>
        <w:tabs>
          <w:tab w:val="left" w:pos="3750"/>
        </w:tabs>
        <w:rPr>
          <w:rFonts w:ascii="Times New Roman" w:hAnsi="Times New Roman" w:cs="Times New Roman"/>
          <w:sz w:val="28"/>
          <w:szCs w:val="28"/>
        </w:rPr>
      </w:pPr>
    </w:p>
    <w:p w:rsidR="00165585" w:rsidRDefault="00165585" w:rsidP="00165585">
      <w:pPr>
        <w:tabs>
          <w:tab w:val="left" w:pos="3750"/>
        </w:tabs>
        <w:rPr>
          <w:rFonts w:ascii="Times New Roman" w:hAnsi="Times New Roman" w:cs="Times New Roman"/>
          <w:sz w:val="28"/>
          <w:szCs w:val="28"/>
        </w:rPr>
      </w:pPr>
    </w:p>
    <w:p w:rsidR="00165585" w:rsidRPr="00C5630D" w:rsidRDefault="00165585" w:rsidP="00165585">
      <w:pPr>
        <w:jc w:val="center"/>
        <w:rPr>
          <w:rFonts w:ascii="Times New Roman" w:hAnsi="Times New Roman" w:cs="Times New Roman"/>
          <w:b/>
          <w:i/>
          <w:sz w:val="24"/>
          <w:szCs w:val="24"/>
        </w:rPr>
      </w:pPr>
      <w:proofErr w:type="spellStart"/>
      <w:r w:rsidRPr="00C5630D">
        <w:rPr>
          <w:rFonts w:ascii="Times New Roman" w:hAnsi="Times New Roman" w:cs="Times New Roman"/>
          <w:b/>
          <w:i/>
          <w:sz w:val="24"/>
          <w:szCs w:val="24"/>
        </w:rPr>
        <w:lastRenderedPageBreak/>
        <w:t>Опросник</w:t>
      </w:r>
      <w:proofErr w:type="spellEnd"/>
      <w:r w:rsidRPr="00C5630D">
        <w:rPr>
          <w:rFonts w:ascii="Times New Roman" w:hAnsi="Times New Roman" w:cs="Times New Roman"/>
          <w:b/>
          <w:i/>
          <w:sz w:val="24"/>
          <w:szCs w:val="24"/>
        </w:rPr>
        <w:t xml:space="preserve"> «Подростки о родителях»/Бланк ответов</w:t>
      </w:r>
    </w:p>
    <w:p w:rsidR="00165585" w:rsidRPr="00C5630D" w:rsidRDefault="00165585" w:rsidP="00165585">
      <w:pPr>
        <w:ind w:firstLine="0"/>
        <w:jc w:val="left"/>
        <w:rPr>
          <w:rFonts w:ascii="Times New Roman" w:hAnsi="Times New Roman" w:cs="Times New Roman"/>
          <w:b/>
          <w:i/>
          <w:sz w:val="24"/>
          <w:szCs w:val="24"/>
        </w:rPr>
      </w:pPr>
      <w:r w:rsidRPr="001E3572">
        <w:rPr>
          <w:rFonts w:ascii="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196.6pt;margin-top:24.6pt;width:79.15pt;height:0;z-index:251660288" o:connectortype="straight"/>
        </w:pict>
      </w:r>
      <w:r w:rsidRPr="00C5630D">
        <w:rPr>
          <w:rFonts w:ascii="Times New Roman" w:hAnsi="Times New Roman" w:cs="Times New Roman"/>
          <w:color w:val="000000"/>
          <w:sz w:val="24"/>
          <w:szCs w:val="24"/>
          <w:shd w:val="clear" w:color="auto" w:fill="FFFFFF"/>
        </w:rPr>
        <w:t>Фамилия___________________ Имя_______________________ Отчество__________________  Класс</w:t>
      </w:r>
    </w:p>
    <w:tbl>
      <w:tblPr>
        <w:tblStyle w:val="a4"/>
        <w:tblW w:w="0" w:type="auto"/>
        <w:tblInd w:w="-459" w:type="dxa"/>
        <w:tblLayout w:type="fixed"/>
        <w:tblLook w:val="04A0"/>
      </w:tblPr>
      <w:tblGrid>
        <w:gridCol w:w="534"/>
        <w:gridCol w:w="6742"/>
        <w:gridCol w:w="765"/>
        <w:gridCol w:w="765"/>
        <w:gridCol w:w="765"/>
      </w:tblGrid>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w:t>
            </w:r>
          </w:p>
        </w:tc>
        <w:tc>
          <w:tcPr>
            <w:tcW w:w="6742"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Мой отец (моя мать)</w:t>
            </w:r>
          </w:p>
        </w:tc>
        <w:tc>
          <w:tcPr>
            <w:tcW w:w="765"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Да</w:t>
            </w:r>
          </w:p>
        </w:tc>
        <w:tc>
          <w:tcPr>
            <w:tcW w:w="765"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Частично</w:t>
            </w:r>
          </w:p>
        </w:tc>
        <w:tc>
          <w:tcPr>
            <w:tcW w:w="765"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Нет</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Очень часто улыбается мне</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Категорически требует, чтобы я усвоил, что я могу делать, что нет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Обладает недостаточной терпеливостью в отношении меня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Когда я ухожу, сам решает, когда я должен вернуться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5</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быстро забывает то, что сам говорит или приказывает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6</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Когда у меня плохое настроение, советует мне успокоиться или развеселиться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7</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Считает, что у меня должно существовать много правил, которые я обязан выполнить</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8</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Постоянно жалуется кому-то на меня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9</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Предоставляет мне столько свободы, сколько мне надо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10</w:t>
            </w:r>
          </w:p>
        </w:tc>
        <w:tc>
          <w:tcPr>
            <w:tcW w:w="6742" w:type="dxa"/>
          </w:tcPr>
          <w:p w:rsidR="00165585" w:rsidRPr="00C5630D" w:rsidRDefault="00165585" w:rsidP="0025638C">
            <w:pPr>
              <w:ind w:firstLine="0"/>
              <w:rPr>
                <w:rFonts w:ascii="Times New Roman" w:hAnsi="Times New Roman" w:cs="Times New Roman"/>
                <w:sz w:val="24"/>
                <w:szCs w:val="24"/>
              </w:rPr>
            </w:pPr>
            <w:proofErr w:type="gramStart"/>
            <w:r w:rsidRPr="00C5630D">
              <w:rPr>
                <w:rFonts w:ascii="Times New Roman" w:hAnsi="Times New Roman" w:cs="Times New Roman"/>
                <w:sz w:val="24"/>
                <w:szCs w:val="24"/>
              </w:rPr>
              <w:t>За одно</w:t>
            </w:r>
            <w:proofErr w:type="gramEnd"/>
            <w:r w:rsidRPr="00C5630D">
              <w:rPr>
                <w:rFonts w:ascii="Times New Roman" w:hAnsi="Times New Roman" w:cs="Times New Roman"/>
                <w:sz w:val="24"/>
                <w:szCs w:val="24"/>
              </w:rPr>
              <w:t xml:space="preserve"> и то же один раз наказывает, а другой – прощает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11</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Очень любит делать что-нибудь вместе</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12</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Если назначает какую-нибудь работу, то считает, что я должен делать только ее, пока не закончу</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13</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Начинает сердиться и возмущаться по поводу любого пустяка, который я сделал</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14</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Не требует, чтобы я спрашивал у него разрешения, чтобы идти туда, куда захочу</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15</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Отказывается от многих своих дел в зависимости от моего настроения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16</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Пытается развеселить и воодушевить меня, когда мне грустно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17</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настаивает на том, что за все мои проступки я должен быть наказан</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18</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Мало интересуется тем, что меня </w:t>
            </w:r>
            <w:proofErr w:type="gramStart"/>
            <w:r w:rsidRPr="00C5630D">
              <w:rPr>
                <w:rFonts w:ascii="Times New Roman" w:hAnsi="Times New Roman" w:cs="Times New Roman"/>
                <w:sz w:val="24"/>
                <w:szCs w:val="24"/>
              </w:rPr>
              <w:t>волнует и чего я хочу</w:t>
            </w:r>
            <w:proofErr w:type="gramEnd"/>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19</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Допускает, чтобы я мог бы </w:t>
            </w:r>
            <w:proofErr w:type="gramStart"/>
            <w:r w:rsidRPr="00C5630D">
              <w:rPr>
                <w:rFonts w:ascii="Times New Roman" w:hAnsi="Times New Roman" w:cs="Times New Roman"/>
                <w:sz w:val="24"/>
                <w:szCs w:val="24"/>
              </w:rPr>
              <w:t>идти</w:t>
            </w:r>
            <w:proofErr w:type="gramEnd"/>
            <w:r w:rsidRPr="00C5630D">
              <w:rPr>
                <w:rFonts w:ascii="Times New Roman" w:hAnsi="Times New Roman" w:cs="Times New Roman"/>
                <w:sz w:val="24"/>
                <w:szCs w:val="24"/>
              </w:rPr>
              <w:t xml:space="preserve"> куда хочу каждый вечер</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20</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Имеет определенные правила, но иногда соблюдает их, иногда нет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21</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с пониманием выслушивает мои взгляды и мнения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22</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Следит за тем, чтобы я всегда делал то, что мне сказано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23</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Иногда вызывает у меня ощущение, что я ему противен</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24</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Практически позволяет мне делать все, что мне нравится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25</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Мой отец (моя мать) меняет свои решения так, как ему (ей) удобно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26</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Часто хвалит меня за что-либо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27</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точно хочет знать, что я делаю и где нахожусь</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28</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Хотел бы, чтобы я стал другим, изменился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29</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Позволяет мне самому выбирать себе дело по душе</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30</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Иногда очень легко меня прощает, а иногда - нет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31</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Старается открыто показать, что любит меня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32</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следит за тем, что я делаю на улице или в школе</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33</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Если я сделаю что-нибудь не так, постоянно и везде говорит об этом</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34</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Предоставляет мне много свободы. Редко говорит «должен» или «нельзя»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35</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Непредсказуем в своих поступках, если я сделаю что-нибудь </w:t>
            </w:r>
            <w:r w:rsidRPr="00C5630D">
              <w:rPr>
                <w:rFonts w:ascii="Times New Roman" w:hAnsi="Times New Roman" w:cs="Times New Roman"/>
                <w:sz w:val="24"/>
                <w:szCs w:val="24"/>
              </w:rPr>
              <w:lastRenderedPageBreak/>
              <w:t>плохое или хорошее</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lastRenderedPageBreak/>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lastRenderedPageBreak/>
              <w:t>36</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Считает, что я должен иметь собственное мнение по каждому вопросу</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37</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тщательно следит за тем, каких друзей я имею</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38</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Не будет со мной говорить, пока я сам не начну, если до этого я его чем-то задену или обижу</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39</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легко меня прощает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40</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Хвалит и наказывает очень непоследовательно: иногда </w:t>
            </w:r>
            <w:proofErr w:type="gramStart"/>
            <w:r w:rsidRPr="00C5630D">
              <w:rPr>
                <w:rFonts w:ascii="Times New Roman" w:hAnsi="Times New Roman" w:cs="Times New Roman"/>
                <w:sz w:val="24"/>
                <w:szCs w:val="24"/>
              </w:rPr>
              <w:t>слишком много</w:t>
            </w:r>
            <w:proofErr w:type="gramEnd"/>
            <w:r w:rsidRPr="00C5630D">
              <w:rPr>
                <w:rFonts w:ascii="Times New Roman" w:hAnsi="Times New Roman" w:cs="Times New Roman"/>
                <w:sz w:val="24"/>
                <w:szCs w:val="24"/>
              </w:rPr>
              <w:t>, а иногда слишком мало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41</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Всегда находит время для меня, когда это мне необходимо</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42</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Постоянно указывает мне, как себя вести</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43</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Вполне возможно, что, в сущности, меня ненавидит</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44</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Проведение каникул я планирую по собственному желанию</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45</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Иногда может обидеть, а иногда бывает добрым и признательным</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46</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Всегда откровенно ответит на любой вопрос, о </w:t>
            </w:r>
            <w:proofErr w:type="gramStart"/>
            <w:r w:rsidRPr="00C5630D">
              <w:rPr>
                <w:rFonts w:ascii="Times New Roman" w:hAnsi="Times New Roman" w:cs="Times New Roman"/>
                <w:sz w:val="24"/>
                <w:szCs w:val="24"/>
              </w:rPr>
              <w:t>чем бы я не спросил</w:t>
            </w:r>
            <w:proofErr w:type="gramEnd"/>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47</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Часто проверяет, все ли я убрал, как он велел</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48</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Пренебрегает мною, как мне кажется</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49</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Не вмешивается в то, убираю я или нет мою комнату (или уголок) – это моя крепость</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r w:rsidR="00165585" w:rsidRPr="00C5630D" w:rsidTr="0025638C">
        <w:tc>
          <w:tcPr>
            <w:tcW w:w="534"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50</w:t>
            </w:r>
          </w:p>
        </w:tc>
        <w:tc>
          <w:tcPr>
            <w:tcW w:w="6742" w:type="dxa"/>
          </w:tcPr>
          <w:p w:rsidR="00165585" w:rsidRPr="00C5630D" w:rsidRDefault="00165585" w:rsidP="0025638C">
            <w:pPr>
              <w:ind w:firstLine="0"/>
              <w:rPr>
                <w:rFonts w:ascii="Times New Roman" w:hAnsi="Times New Roman" w:cs="Times New Roman"/>
                <w:sz w:val="24"/>
                <w:szCs w:val="24"/>
              </w:rPr>
            </w:pPr>
            <w:r w:rsidRPr="00C5630D">
              <w:rPr>
                <w:rFonts w:ascii="Times New Roman" w:hAnsi="Times New Roman" w:cs="Times New Roman"/>
                <w:sz w:val="24"/>
                <w:szCs w:val="24"/>
              </w:rPr>
              <w:t xml:space="preserve">Очень </w:t>
            </w:r>
            <w:proofErr w:type="gramStart"/>
            <w:r w:rsidRPr="00C5630D">
              <w:rPr>
                <w:rFonts w:ascii="Times New Roman" w:hAnsi="Times New Roman" w:cs="Times New Roman"/>
                <w:sz w:val="24"/>
                <w:szCs w:val="24"/>
              </w:rPr>
              <w:t>неконкретен</w:t>
            </w:r>
            <w:proofErr w:type="gramEnd"/>
            <w:r w:rsidRPr="00C5630D">
              <w:rPr>
                <w:rFonts w:ascii="Times New Roman" w:hAnsi="Times New Roman" w:cs="Times New Roman"/>
                <w:sz w:val="24"/>
                <w:szCs w:val="24"/>
              </w:rPr>
              <w:t xml:space="preserve"> в своих желаниях и указаниях</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2</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1</w:t>
            </w:r>
          </w:p>
        </w:tc>
        <w:tc>
          <w:tcPr>
            <w:tcW w:w="765" w:type="dxa"/>
          </w:tcPr>
          <w:p w:rsidR="00165585" w:rsidRPr="00C5630D" w:rsidRDefault="00165585" w:rsidP="0025638C">
            <w:pPr>
              <w:ind w:firstLine="0"/>
              <w:jc w:val="center"/>
              <w:rPr>
                <w:rFonts w:ascii="Times New Roman" w:hAnsi="Times New Roman" w:cs="Times New Roman"/>
                <w:sz w:val="24"/>
                <w:szCs w:val="24"/>
              </w:rPr>
            </w:pPr>
            <w:r w:rsidRPr="00C5630D">
              <w:rPr>
                <w:rFonts w:ascii="Times New Roman" w:hAnsi="Times New Roman" w:cs="Times New Roman"/>
                <w:sz w:val="24"/>
                <w:szCs w:val="24"/>
              </w:rPr>
              <w:t>0</w:t>
            </w:r>
          </w:p>
        </w:tc>
      </w:tr>
    </w:tbl>
    <w:p w:rsidR="00165585" w:rsidRPr="00C5630D" w:rsidRDefault="00165585" w:rsidP="00165585">
      <w:pPr>
        <w:ind w:firstLine="0"/>
        <w:rPr>
          <w:rFonts w:ascii="Times New Roman" w:hAnsi="Times New Roman" w:cs="Times New Roman"/>
          <w:sz w:val="24"/>
          <w:szCs w:val="24"/>
        </w:rPr>
      </w:pPr>
    </w:p>
    <w:p w:rsidR="00165585" w:rsidRPr="00165585" w:rsidRDefault="00165585" w:rsidP="00165585">
      <w:pPr>
        <w:tabs>
          <w:tab w:val="left" w:pos="3750"/>
        </w:tabs>
        <w:ind w:left="709" w:firstLine="0"/>
        <w:rPr>
          <w:rFonts w:ascii="Times New Roman" w:hAnsi="Times New Roman" w:cs="Times New Roman"/>
          <w:sz w:val="28"/>
          <w:szCs w:val="28"/>
        </w:rPr>
      </w:pPr>
    </w:p>
    <w:sectPr w:rsidR="00165585" w:rsidRPr="00165585" w:rsidSect="00165585">
      <w:pgSz w:w="11906" w:h="16838"/>
      <w:pgMar w:top="709"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B7B8B"/>
    <w:multiLevelType w:val="multilevel"/>
    <w:tmpl w:val="BA2C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9D089D"/>
    <w:multiLevelType w:val="multilevel"/>
    <w:tmpl w:val="43AE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45910"/>
    <w:rsid w:val="00165585"/>
    <w:rsid w:val="00171CE1"/>
    <w:rsid w:val="00245344"/>
    <w:rsid w:val="003B20D5"/>
    <w:rsid w:val="00521D37"/>
    <w:rsid w:val="00691BAA"/>
    <w:rsid w:val="007462AE"/>
    <w:rsid w:val="007666B6"/>
    <w:rsid w:val="00945910"/>
    <w:rsid w:val="00BB1914"/>
    <w:rsid w:val="00C8725A"/>
    <w:rsid w:val="00CD182F"/>
    <w:rsid w:val="00DF2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paragraph" w:styleId="3">
    <w:name w:val="heading 3"/>
    <w:basedOn w:val="a"/>
    <w:link w:val="30"/>
    <w:uiPriority w:val="9"/>
    <w:qFormat/>
    <w:rsid w:val="00DF2A02"/>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F2A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591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F2A02"/>
    <w:rPr>
      <w:rFonts w:ascii="Times New Roman" w:eastAsia="Times New Roman" w:hAnsi="Times New Roman" w:cs="Times New Roman"/>
      <w:b/>
      <w:bCs/>
      <w:sz w:val="27"/>
      <w:szCs w:val="27"/>
      <w:lang w:eastAsia="ru-RU"/>
    </w:rPr>
  </w:style>
  <w:style w:type="character" w:customStyle="1" w:styleId="mw-headline">
    <w:name w:val="mw-headline"/>
    <w:basedOn w:val="a0"/>
    <w:rsid w:val="00DF2A02"/>
  </w:style>
  <w:style w:type="character" w:customStyle="1" w:styleId="apple-converted-space">
    <w:name w:val="apple-converted-space"/>
    <w:basedOn w:val="a0"/>
    <w:rsid w:val="00DF2A02"/>
  </w:style>
  <w:style w:type="character" w:customStyle="1" w:styleId="40">
    <w:name w:val="Заголовок 4 Знак"/>
    <w:basedOn w:val="a0"/>
    <w:link w:val="4"/>
    <w:uiPriority w:val="9"/>
    <w:semiHidden/>
    <w:rsid w:val="00DF2A02"/>
    <w:rPr>
      <w:rFonts w:asciiTheme="majorHAnsi" w:eastAsiaTheme="majorEastAsia" w:hAnsiTheme="majorHAnsi" w:cstheme="majorBidi"/>
      <w:b/>
      <w:bCs/>
      <w:i/>
      <w:iCs/>
      <w:color w:val="4F81BD" w:themeColor="accent1"/>
    </w:rPr>
  </w:style>
  <w:style w:type="table" w:styleId="a4">
    <w:name w:val="Table Grid"/>
    <w:basedOn w:val="a1"/>
    <w:uiPriority w:val="59"/>
    <w:rsid w:val="0016558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055548">
      <w:bodyDiv w:val="1"/>
      <w:marLeft w:val="0"/>
      <w:marRight w:val="0"/>
      <w:marTop w:val="0"/>
      <w:marBottom w:val="0"/>
      <w:divBdr>
        <w:top w:val="none" w:sz="0" w:space="0" w:color="auto"/>
        <w:left w:val="none" w:sz="0" w:space="0" w:color="auto"/>
        <w:bottom w:val="none" w:sz="0" w:space="0" w:color="auto"/>
        <w:right w:val="none" w:sz="0" w:space="0" w:color="auto"/>
      </w:divBdr>
    </w:div>
    <w:div w:id="342055118">
      <w:bodyDiv w:val="1"/>
      <w:marLeft w:val="0"/>
      <w:marRight w:val="0"/>
      <w:marTop w:val="0"/>
      <w:marBottom w:val="0"/>
      <w:divBdr>
        <w:top w:val="none" w:sz="0" w:space="0" w:color="auto"/>
        <w:left w:val="none" w:sz="0" w:space="0" w:color="auto"/>
        <w:bottom w:val="none" w:sz="0" w:space="0" w:color="auto"/>
        <w:right w:val="none" w:sz="0" w:space="0" w:color="auto"/>
      </w:divBdr>
    </w:div>
    <w:div w:id="512762486">
      <w:bodyDiv w:val="1"/>
      <w:marLeft w:val="0"/>
      <w:marRight w:val="0"/>
      <w:marTop w:val="0"/>
      <w:marBottom w:val="0"/>
      <w:divBdr>
        <w:top w:val="none" w:sz="0" w:space="0" w:color="auto"/>
        <w:left w:val="none" w:sz="0" w:space="0" w:color="auto"/>
        <w:bottom w:val="none" w:sz="0" w:space="0" w:color="auto"/>
        <w:right w:val="none" w:sz="0" w:space="0" w:color="auto"/>
      </w:divBdr>
    </w:div>
    <w:div w:id="1117063420">
      <w:bodyDiv w:val="1"/>
      <w:marLeft w:val="0"/>
      <w:marRight w:val="0"/>
      <w:marTop w:val="0"/>
      <w:marBottom w:val="0"/>
      <w:divBdr>
        <w:top w:val="none" w:sz="0" w:space="0" w:color="auto"/>
        <w:left w:val="none" w:sz="0" w:space="0" w:color="auto"/>
        <w:bottom w:val="none" w:sz="0" w:space="0" w:color="auto"/>
        <w:right w:val="none" w:sz="0" w:space="0" w:color="auto"/>
      </w:divBdr>
    </w:div>
    <w:div w:id="1165895905">
      <w:bodyDiv w:val="1"/>
      <w:marLeft w:val="0"/>
      <w:marRight w:val="0"/>
      <w:marTop w:val="0"/>
      <w:marBottom w:val="0"/>
      <w:divBdr>
        <w:top w:val="none" w:sz="0" w:space="0" w:color="auto"/>
        <w:left w:val="none" w:sz="0" w:space="0" w:color="auto"/>
        <w:bottom w:val="none" w:sz="0" w:space="0" w:color="auto"/>
        <w:right w:val="none" w:sz="0" w:space="0" w:color="auto"/>
      </w:divBdr>
    </w:div>
    <w:div w:id="1531411100">
      <w:bodyDiv w:val="1"/>
      <w:marLeft w:val="0"/>
      <w:marRight w:val="0"/>
      <w:marTop w:val="0"/>
      <w:marBottom w:val="0"/>
      <w:divBdr>
        <w:top w:val="none" w:sz="0" w:space="0" w:color="auto"/>
        <w:left w:val="none" w:sz="0" w:space="0" w:color="auto"/>
        <w:bottom w:val="none" w:sz="0" w:space="0" w:color="auto"/>
        <w:right w:val="none" w:sz="0" w:space="0" w:color="auto"/>
      </w:divBdr>
    </w:div>
    <w:div w:id="16608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2014-02-17T14:30:00Z</cp:lastPrinted>
  <dcterms:created xsi:type="dcterms:W3CDTF">2014-02-17T14:01:00Z</dcterms:created>
  <dcterms:modified xsi:type="dcterms:W3CDTF">2014-02-17T14:32:00Z</dcterms:modified>
</cp:coreProperties>
</file>