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5" w:rsidRDefault="00C17825" w:rsidP="00C1782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KZ Times New Roman" w:hAnsi="KZ Times New Roman"/>
          <w:b/>
          <w:sz w:val="24"/>
        </w:rPr>
        <w:t>201</w:t>
      </w:r>
      <w:r>
        <w:rPr>
          <w:rFonts w:ascii="Times New Roman" w:hAnsi="Times New Roman"/>
          <w:b/>
          <w:sz w:val="24"/>
          <w:lang w:val="kk-KZ"/>
        </w:rPr>
        <w:t>6</w:t>
      </w:r>
      <w:r>
        <w:rPr>
          <w:rFonts w:ascii="KZ Times New Roman" w:hAnsi="KZ Times New Roman"/>
          <w:b/>
          <w:sz w:val="24"/>
        </w:rPr>
        <w:t>-201</w:t>
      </w:r>
      <w:r>
        <w:rPr>
          <w:rFonts w:ascii="Times New Roman" w:hAnsi="Times New Roman"/>
          <w:b/>
          <w:sz w:val="24"/>
          <w:lang w:val="kk-KZ"/>
        </w:rPr>
        <w:t xml:space="preserve">7 </w:t>
      </w:r>
      <w:r>
        <w:rPr>
          <w:rFonts w:ascii="KZ Times New Roman" w:hAnsi="KZ Times New Roman"/>
          <w:b/>
          <w:sz w:val="24"/>
          <w:lang w:val="kk-KZ"/>
        </w:rPr>
        <w:t>оқу жылына</w:t>
      </w:r>
    </w:p>
    <w:p w:rsidR="00C17825" w:rsidRDefault="00C17825" w:rsidP="00C17825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мектептің </w:t>
      </w:r>
      <w:r>
        <w:rPr>
          <w:rFonts w:ascii="KZ Times New Roman" w:hAnsi="KZ Times New Roman"/>
          <w:b/>
          <w:sz w:val="24"/>
          <w:lang w:val="kk-KZ"/>
        </w:rPr>
        <w:t xml:space="preserve">әдістемелік жұмысының </w:t>
      </w:r>
    </w:p>
    <w:p w:rsidR="009A3D47" w:rsidRPr="00C17825" w:rsidRDefault="00C17825" w:rsidP="00C17825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  <w:r>
        <w:rPr>
          <w:rFonts w:ascii="KZ Times New Roman" w:hAnsi="KZ Times New Roman"/>
          <w:b/>
          <w:sz w:val="24"/>
          <w:lang w:val="kk-KZ"/>
        </w:rPr>
        <w:t>ЖОСПАРЫ</w:t>
      </w: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912"/>
        <w:gridCol w:w="2328"/>
        <w:gridCol w:w="3601"/>
        <w:gridCol w:w="2992"/>
      </w:tblGrid>
      <w:tr w:rsidR="009A3D47" w:rsidTr="00C17825">
        <w:trPr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bookmarkStart w:id="0" w:name="_GoBack" w:colFirst="0" w:colLast="4"/>
            <w:r>
              <w:rPr>
                <w:rFonts w:ascii="KZ Times New Roman" w:hAnsi="KZ Times New Roman"/>
                <w:b/>
                <w:sz w:val="18"/>
                <w:lang w:eastAsia="ru-RU"/>
              </w:rPr>
              <w:t>№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Жұмыстың мазмұны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Мерзімі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Орындаушылар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Нәтиже </w:t>
            </w:r>
          </w:p>
        </w:tc>
      </w:tr>
      <w:bookmarkEnd w:id="0"/>
      <w:tr w:rsidR="009A3D47" w:rsidRPr="00C17825" w:rsidTr="009F2210">
        <w:trPr>
          <w:jc w:val="center"/>
        </w:trPr>
        <w:tc>
          <w:tcPr>
            <w:tcW w:w="1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1. 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Мамандармен жұмыс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Мақсаты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: </w:t>
            </w:r>
          </w:p>
          <w:p w:rsidR="009A3D47" w:rsidRDefault="009A3D47" w:rsidP="009F221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Өзін-өзі бағалау қызметі мен құзыреттілігін арттыру бойынша педагогикалық мамандармен жұмысының жүйесін жетілдіру</w:t>
            </w:r>
            <w:r>
              <w:rPr>
                <w:rFonts w:ascii="KZ Times New Roman" w:hAnsi="KZ Times New Roman"/>
                <w:sz w:val="18"/>
                <w:lang w:eastAsia="ru-RU"/>
              </w:rPr>
              <w:t>.</w:t>
            </w:r>
          </w:p>
          <w:p w:rsidR="009A3D47" w:rsidRDefault="009A3D47" w:rsidP="009F221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Мәлімделген санаттың кәсіптілік құзыреттілік деңгейінің сәйкестігін анықтау, педагогикалық қызметкерлердің біліктілік санатын арттыру үшін жағдай жасау.</w:t>
            </w:r>
          </w:p>
        </w:tc>
      </w:tr>
      <w:tr w:rsidR="009A3D47" w:rsidRPr="00C17825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Алдағы жылға мектеп педагогтарының біліктілігін арттыру жоспарының құрылуы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Педагог қызметкерлерінің аттестациядан өтуінің болашақ жоспары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Қайта даярлау курсына өтініштерді құрастыру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Жыл бойы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               ОТЖ ДО Ысқақ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ова</w:t>
            </w:r>
            <w:proofErr w:type="spellEnd"/>
            <w:r>
              <w:rPr>
                <w:rFonts w:ascii="KZ Times New Roman" w:hAnsi="KZ Times New Roman"/>
                <w:sz w:val="18"/>
                <w:lang w:eastAsia="ru-RU"/>
              </w:rPr>
              <w:t xml:space="preserve"> Р.Ш.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Курстардың бірауыздан өтуі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Педагогикалық мамандардың біліктілігін арттыру болашақ жоспарының құрастыру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Біліктілікті арттыру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>4</w:t>
            </w:r>
            <w:r>
              <w:rPr>
                <w:rFonts w:ascii="KZ Times New Roman" w:hAnsi="KZ Times New Roman"/>
                <w:sz w:val="18"/>
                <w:lang w:eastAsia="ru-RU"/>
              </w:rPr>
              <w:t>-201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5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оқу жылында аттестатталатын педагогикалық қызметкерлерінің тізімін анықтау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Қыркүйек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Оқу жылында аттестатталатын педагогикалық қызметкерлердің тізімі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ттест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аттау бойынша стендті рәсімдеу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ттеста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ттауға материалдардың жүйеленуі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Міндеттерді бөлу және аттестаттау комиссия мүшелерін және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эксперт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тік топтарды оқыту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Аттеста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ттау комиссиясының төра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>йым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ттеста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ттауды бірауыздан, сапалы                 өткізу үрдісі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Педагогтардың қызметін зерделеу, аттестаттаудан өту үшін қажетті құжаттарды рәсімдеу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Кестеге сәйкес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proofErr w:type="spellStart"/>
            <w:r>
              <w:rPr>
                <w:rFonts w:ascii="KZ Times New Roman" w:eastAsia="Times New Roman" w:hAnsi="KZ Times New Roman"/>
                <w:sz w:val="18"/>
                <w:lang w:eastAsia="ru-RU"/>
              </w:rPr>
              <w:t>А</w:t>
            </w:r>
            <w:r>
              <w:rPr>
                <w:rFonts w:ascii="KZ Times New Roman" w:hAnsi="KZ Times New Roman"/>
                <w:sz w:val="18"/>
                <w:lang w:eastAsia="ru-RU"/>
              </w:rPr>
              <w:t>ттеста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ттау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комис</w:t>
            </w:r>
            <w:r>
              <w:rPr>
                <w:rFonts w:ascii="KZ Times New Roman" w:hAnsi="KZ Times New Roman"/>
                <w:sz w:val="18"/>
                <w:lang w:eastAsia="ru-RU"/>
              </w:rPr>
              <w:softHyphen/>
              <w:t>си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ясының мүшелері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Жоғары санатқа ОББ,бірінші санатқа ҚББ қорытындысы және            ІІ біліктілік санатына мектеп аттестаттау комиссиясының қорытындылары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Мектеп педагогтары үшін ашық іс-шаралар өткізу ,аттестатталатын мұғалімдер жұмысының өз тәжірибесін ұсыну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Кестеге сәйкес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Аттест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атталатын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eastAsia="ru-RU"/>
              </w:rPr>
              <w:t>педагог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тар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Қорытынды үшін материал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9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Аттестатталатын педагогтардың шығармашылық есебі, әңгімелесу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Қаңтар,</w:t>
            </w:r>
          </w:p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наурыз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                    ОТЖ ДО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               Әдістемелік аптаға қатысу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Аттестаттаудан өту сұрағы бойынша а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налити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калық материалдарды рәсімдеу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Сәуір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Эссе, сауалнама, педагог әрекетінің өзін-өзі талдау бойынша тәжірибешілік ұсынымдары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Аттестатталатын мұғалімдерімен мәжіліс «Нормативті-құқықтық база және аттестация бойынша әдістемелік ұсынымдар»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lang w:val="kk-KZ" w:eastAsia="ru-RU"/>
              </w:rPr>
              <w:t>С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әуір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Аттестатталатын педагогтардың теориялық білімдерін арттыру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Мұғалімнің жеке мансап картасын толтыру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Жыл бойы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Педагог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тар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Мұғалімнің жеке мансап картасы</w:t>
            </w:r>
          </w:p>
        </w:tc>
      </w:tr>
      <w:tr w:rsidR="009A3D47" w:rsidRPr="00C17825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Аттестатталатын педагогтар үшін топтық кеңестер «Өз педагогикалық қызметіне талдау</w:t>
            </w:r>
            <w:r>
              <w:rPr>
                <w:rFonts w:ascii="KZ Times New Roman" w:hAnsi="KZ Times New Roman"/>
                <w:sz w:val="18"/>
                <w:lang w:eastAsia="ru-RU"/>
              </w:rP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Сәуір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Қызметте өз-өзіне талдау жазу кезінде қиыншылықтарды жеңу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Аттестаттаудан өту үшін өтініштерді толтыру бойынша жеке кеңестер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val="kk-KZ" w:eastAsia="ru-RU"/>
              </w:rPr>
              <w:t>С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әуір</w:t>
            </w:r>
            <w:r>
              <w:rPr>
                <w:rFonts w:ascii="KZ Times New Roman" w:hAnsi="KZ Times New Roman"/>
                <w:sz w:val="18"/>
                <w:lang w:eastAsia="ru-RU"/>
              </w:rPr>
              <w:t>-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мамыр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Келесі оқу жылына аттестатталатын педагогтардың өтініші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Мұғалімдердің озат педагогикалық тәжірибесін жинақтап қорыту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Мақсаты: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озат педагогикалық тәжірибесін жинақтап қорыту және тарату.</w:t>
            </w:r>
          </w:p>
        </w:tc>
      </w:tr>
      <w:tr w:rsidR="009A3D47" w:rsidRPr="00C17825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Келесі жылға ҮПТ мектеп педагогтарының жалпылау жоспарын құру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Pr="00C20E5C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ӨПТ педагогтарының болашақ жалпылау жоспары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Озат тәжірибесін сиппаттау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Қазан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>пән мұғалімдері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Тәжірибе материалы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Әдістемелік </w:t>
            </w:r>
            <w:r>
              <w:rPr>
                <w:rFonts w:ascii="KZ Times New Roman" w:hAnsi="KZ Times New Roman"/>
                <w:sz w:val="18"/>
                <w:lang w:eastAsia="ru-RU"/>
              </w:rPr>
              <w:t>«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жинақ сандықшасын</w:t>
            </w:r>
            <w:r>
              <w:rPr>
                <w:rFonts w:ascii="KZ Times New Roman" w:hAnsi="KZ Times New Roman"/>
                <w:sz w:val="18"/>
                <w:lang w:eastAsia="ru-RU"/>
              </w:rPr>
              <w:t>»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рәсімдеу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val="kk-KZ" w:eastAsia="ru-RU"/>
              </w:rPr>
              <w:t>Қ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азан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Баяндама, тезистер т.б.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ӘБ отырысында тәжірибесін көрсету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val="kk-KZ" w:eastAsia="ru-RU"/>
              </w:rPr>
              <w:t>Қ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араша</w:t>
            </w:r>
          </w:p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 жөніндегі директор орынбасары, ӘБ жетекшілері, пән-мұғалімдері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Мұғалімдер тәжірибесін тарату туралы шешім 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Қала деңгейінде тәжірибені ұсыну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val="kk-KZ" w:eastAsia="ru-RU"/>
              </w:rPr>
              <w:t>Қ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аңтар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ӘБ жет.,пән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мұғалімдері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ҮПТ жалппылау с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ертификат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ы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Педагогикалық мінездемелерді беру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lang w:val="kk-KZ" w:eastAsia="ru-RU"/>
              </w:rPr>
              <w:t>С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әуір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едагоги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калық тәжірибесін сипаттау картасы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Тәжірибенің практикалық қолдануын көрсету және оны енгізу бойынша ұсынымдардың әзірлемесі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Наурыз</w:t>
            </w:r>
          </w:p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Өз жұмысының тәжірибесін көрсетуші мұғалімдер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Тәжірибені енгізу үшін ұсыныстар</w:t>
            </w: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3. 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Пәндік апталықлар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Мақсаты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: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оқушылардың шығармашылық қабілеттерінің дамыту</w:t>
            </w:r>
            <w:r>
              <w:rPr>
                <w:rFonts w:ascii="KZ Times New Roman" w:hAnsi="KZ Times New Roman"/>
                <w:sz w:val="18"/>
                <w:lang w:eastAsia="ru-RU"/>
              </w:rPr>
              <w:t>.</w:t>
            </w:r>
          </w:p>
        </w:tc>
      </w:tr>
      <w:tr w:rsidR="009A3D47" w:rsidRPr="00C17825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Қазақ тілі мен әдебиет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Наурыз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ӘБ жетекшілері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Танымдық әрекетін белсен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>ділен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діру. Оқушылардың шығармашылық белсенділіктері.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атематик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а</w:t>
            </w:r>
            <w:r>
              <w:rPr>
                <w:rFonts w:ascii="KZ Times New Roman" w:hAnsi="KZ Times New Roman"/>
                <w:sz w:val="18"/>
                <w:lang w:eastAsia="ru-RU"/>
              </w:rPr>
              <w:t>, физик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а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АЕ</w:t>
            </w:r>
            <w:r>
              <w:rPr>
                <w:rFonts w:ascii="KZ Times New Roman" w:hAnsi="KZ Times New Roman"/>
                <w:sz w:val="18"/>
                <w:lang w:eastAsia="ru-RU"/>
              </w:rPr>
              <w:t>Т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Ақпан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Орыс тілі мен әдебиет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Ақпан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Шетел тілі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Қараша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Тарих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Желтоқсан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ехнологи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я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БӨ</w:t>
            </w:r>
            <w:r>
              <w:rPr>
                <w:rFonts w:ascii="KZ Times New Roman" w:hAnsi="KZ Times New Roman"/>
                <w:sz w:val="18"/>
                <w:lang w:eastAsia="ru-RU"/>
              </w:rPr>
              <w:t>, музык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а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Сәуір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Бастауыш сынып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Қараша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Х</w:t>
            </w:r>
            <w:r>
              <w:rPr>
                <w:rFonts w:ascii="KZ Times New Roman" w:hAnsi="KZ Times New Roman"/>
                <w:sz w:val="18"/>
                <w:lang w:eastAsia="ru-RU"/>
              </w:rPr>
              <w:t>ими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я</w:t>
            </w:r>
            <w:r>
              <w:rPr>
                <w:rFonts w:ascii="KZ Times New Roman" w:hAnsi="KZ Times New Roman"/>
                <w:sz w:val="18"/>
                <w:lang w:eastAsia="ru-RU"/>
              </w:rPr>
              <w:t>, биологи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я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географи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я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Қаңтар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9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Дене шынықтыру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Қазан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4.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Педагогикалық кеңес тақырыптары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>.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lang w:val="kk-KZ" w:eastAsia="ru-RU"/>
              </w:rPr>
              <w:t>М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ақсаты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>: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мектеп тәжірибелік қызметінің талдауы және оның даму ж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>о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лдарының ізденісі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Білім сапасы: </w:t>
            </w:r>
            <w:r>
              <w:rPr>
                <w:rFonts w:ascii="KZ Times New Roman" w:hAnsi="KZ Times New Roman"/>
                <w:sz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>4</w:t>
            </w:r>
            <w:r>
              <w:rPr>
                <w:rFonts w:ascii="KZ Times New Roman" w:hAnsi="KZ Times New Roman"/>
                <w:sz w:val="18"/>
                <w:lang w:eastAsia="ru-RU"/>
              </w:rPr>
              <w:t>-201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>5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оқу жылында № 41 ЖОБМ негізгі мәселелері және даму болашағы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Тамыз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 xml:space="preserve">Директор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Солтанбеко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ва</w:t>
            </w:r>
            <w:proofErr w:type="spellEnd"/>
            <w:r>
              <w:rPr>
                <w:rFonts w:ascii="KZ Times New Roman" w:hAnsi="KZ Times New Roman"/>
                <w:sz w:val="18"/>
                <w:lang w:eastAsia="ru-RU"/>
              </w:rPr>
              <w:t xml:space="preserve"> А.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Е</w:t>
            </w:r>
            <w:r>
              <w:rPr>
                <w:rFonts w:ascii="KZ Times New Roman" w:hAnsi="KZ Times New Roman"/>
                <w:sz w:val="18"/>
                <w:lang w:eastAsia="ru-RU"/>
              </w:rPr>
              <w:t>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Пед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кеңес шешімі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Мектептің ұйымдастырылуы мен мазмұнына жаңа келулерде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5, 10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сынып оқушыларының сабақтастық мәселелері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Қараша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Е.В.,</w:t>
            </w:r>
          </w:p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Байдельдинова А.Ж., Щербакова Л.А., Рахметова Г.Ө., Искакова Р.Ш., ТЖДО Заирова Б.К., Калиакперова Ж.Ж.,</w:t>
            </w:r>
          </w:p>
          <w:p w:rsidR="009A3D47" w:rsidRDefault="009A3D47" w:rsidP="009A3D47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мектеп психологтары Сансызбаева М.Д., Ряснова Ю.В.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Дарындылық мәселелері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: 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теори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ядан тәжірибеге дейін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Қаңтар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</w:t>
            </w:r>
            <w:r>
              <w:rPr>
                <w:rFonts w:ascii="KZ Times New Roman" w:hAnsi="KZ Times New Roman"/>
                <w:sz w:val="18"/>
                <w:lang w:eastAsia="ru-RU"/>
              </w:rPr>
              <w:t>,</w:t>
            </w:r>
          </w:p>
          <w:p w:rsidR="009A3D47" w:rsidRDefault="009A3D47" w:rsidP="009A3D47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мектеп психологтары Сансызбаева М.Д., Ряснова Ю.В.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едагоги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калық мамандардың аттестатталуы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: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ұстаздардың кәсіби дамуының жетістіктері және мәселелері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Ма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мыр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 Рахметова Г.Ө.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5. 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Жалпымектептік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 семинар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лар 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val="kk-KZ" w:eastAsia="ru-RU"/>
              </w:rPr>
              <w:t>М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ақсаты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>: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оқытуға инновациялы тұрғыдан келу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lastRenderedPageBreak/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Білім беру жүйесі туралы ақпаратта мектеп оқушылары мен ата-аналар талаптарын бағалау нәтижесі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Қараша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A3D47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психологтар Сансызбаева М.Д., Ряснова Ю.В.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Педагогикалық үрдіске 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инноваци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ялық тұрғыдан қарау 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Оқушылардың зерттеу әрекетін дамыту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Ақпан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Е.В.,</w:t>
            </w:r>
          </w:p>
          <w:p w:rsidR="009A3D47" w:rsidRPr="00C20E5C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Турсунбаева Н.К.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b/>
                <w:sz w:val="18"/>
                <w:lang w:val="kk-KZ" w:eastAsia="ru-RU"/>
              </w:rPr>
              <w:t>Ә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дістемелік </w:t>
            </w:r>
            <w:proofErr w:type="gramStart"/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тәж</w:t>
            </w:r>
            <w:proofErr w:type="gramEnd"/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ірибе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Мақсаты: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ағымдағы оқу жылына әдістемелік жұмыстың міндеттерін іске асыру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Мектептің ӘБ, ОҒБ, ЖММ жұмысының ғылыми-әдістемелік жоспарын бекіту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Қыркүйек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 xml:space="preserve">Директор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Солтанбеко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ва</w:t>
            </w:r>
            <w:proofErr w:type="spellEnd"/>
            <w:r>
              <w:rPr>
                <w:rFonts w:ascii="KZ Times New Roman" w:hAnsi="KZ Times New Roman"/>
                <w:sz w:val="18"/>
                <w:lang w:eastAsia="ru-RU"/>
              </w:rPr>
              <w:t xml:space="preserve"> А.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Е</w:t>
            </w:r>
            <w:r>
              <w:rPr>
                <w:rFonts w:ascii="KZ Times New Roman" w:hAnsi="KZ Times New Roman"/>
                <w:sz w:val="18"/>
                <w:lang w:eastAsia="ru-RU"/>
              </w:rPr>
              <w:t>.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,</w:t>
            </w:r>
          </w:p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ӘБ жұмысы жүйесіне оқытуда заманауи тұрғыдан тәсілдерді енгізу 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Оқушылардың интелектуалды іс-шараларға қатысуы: дәстүрлі және жаңа тұрғыдан келу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Желтоқсан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ОТЖДО Рахметова Г.Ө.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Смагулова С.М.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1 жыртыжылдыққа пәндік ӘБ жұмысының талдауы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Қаңтар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Бондар Е.В., ӘБ жетекшілері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</w:tr>
      <w:tr w:rsidR="009A3D47" w:rsidTr="009F2210">
        <w:trPr>
          <w:cantSplit/>
          <w:trHeight w:val="1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Мектептің ОТҮ сандық-сапалық индикаторлармен мектептің жұмыс жүйесі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Наурыз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БОДО Бондар Е.В.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ТЖ ДО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</w:tr>
      <w:tr w:rsidR="009A3D47" w:rsidTr="009F2210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Жоспарлардың орындалуы және пәндік ӘБ жұмысының нәтижелілігі, жылдық жаңартпа жұмысы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Ма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мыр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БОДО Бондар Е.В.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ӘБ жетекшілері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7. 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Жас мұғалім мектебі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lang w:val="kk-KZ" w:eastAsia="ru-RU"/>
              </w:rPr>
              <w:t>М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ақсаты: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жас мұғалімге әдістемелік көмек көрсету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 </w:t>
            </w:r>
          </w:p>
        </w:tc>
      </w:tr>
      <w:tr w:rsidR="009A3D47" w:rsidRPr="00C17825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Жұмыстың жеке жоспарын бекіту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Қыркүйек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Pr="00C20E5C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ЖММ жетекшісі</w:t>
            </w:r>
            <w:r w:rsidRPr="00C20E5C">
              <w:rPr>
                <w:rFonts w:ascii="KZ Times New Roman" w:hAnsi="KZ 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Турсунбаева Н.К.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Жас мұғалімнің өздігінен білім алу деңгейін арттыру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ОТҮ ұйымдастыру бойынша нормативті құжаттармен, оқушылардың оқыту жағдайларының гигиеналық талаптарымен таныстыру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ЖММ жетекшісі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Турсунбаева Н.К.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Пән бойынша сабақтарға, сабақтан тыс іс-шараларға қатысу</w:t>
            </w:r>
            <w:r>
              <w:rPr>
                <w:rFonts w:ascii="KZ Times New Roman" w:hAnsi="KZ Times New Roman"/>
                <w:sz w:val="18"/>
                <w:lang w:eastAsia="ru-RU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Жыл бойы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ЖММ жетекшісі,</w:t>
            </w:r>
          </w:p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Турсунбаева Н.К.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Жас маман апталығы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Сәуір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Жас мамандар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8. </w:t>
            </w:r>
            <w:r>
              <w:rPr>
                <w:rFonts w:ascii="Times New Roman" w:hAnsi="Times New Roman"/>
                <w:b/>
                <w:sz w:val="18"/>
                <w:lang w:val="kk-KZ" w:eastAsia="ru-RU"/>
              </w:rPr>
              <w:t>Ұ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жымдағы ә</w:t>
            </w:r>
            <w:proofErr w:type="gramStart"/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р</w:t>
            </w:r>
            <w:proofErr w:type="gramEnd"/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 xml:space="preserve"> мүшенің шығармашылық әлеуетін ашуға мүмкіндік беретін жұмысы үшін жағдай жасау 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lang w:val="kk-KZ" w:eastAsia="ru-RU"/>
              </w:rPr>
              <w:t>М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ақсаты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: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мектеп педагогтарының кәсіби өсуінің дамуы</w:t>
            </w:r>
          </w:p>
        </w:tc>
      </w:tr>
      <w:tr w:rsidR="009A3D47" w:rsidRPr="00C17825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val="kk-KZ" w:eastAsia="ru-RU"/>
              </w:rPr>
              <w:t>М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ұғалімнің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портфолио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сын құру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Қазан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Пән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мұғалімдері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Мұғалімнің кәсіби өсуінің біліктілігін арттыру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Мектеп шығармашылық топтарын құру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БОДО Бондар Е.В.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Қалалық шығармашылық топтарды құру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20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Жыл бойы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Пән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мұғалімдері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Мектеп 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семинар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л</w:t>
            </w:r>
            <w:r>
              <w:rPr>
                <w:rFonts w:ascii="KZ Times New Roman" w:hAnsi="KZ Times New Roman"/>
                <w:sz w:val="18"/>
                <w:lang w:eastAsia="ru-RU"/>
              </w:rPr>
              <w:t>а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рда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пед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кеңестерде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әдістемелік кеңестерде қатысу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20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Жыл бойы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Пән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мұғалімдері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Қалалық, облыстық, республикалық семинарларға, конференцияларға, сайыстарға қатысу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20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Жыл бойы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Пән</w:t>
            </w:r>
            <w:r>
              <w:rPr>
                <w:rFonts w:ascii="Times New Roman" w:hAnsi="Times New Roman"/>
                <w:sz w:val="1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мұғалімдері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</w:p>
        </w:tc>
        <w:tc>
          <w:tcPr>
            <w:tcW w:w="1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9. Мониторинг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b/>
                <w:sz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lang w:val="kk-KZ" w:eastAsia="ru-RU"/>
              </w:rPr>
              <w:t>М</w:t>
            </w:r>
            <w:r>
              <w:rPr>
                <w:rFonts w:ascii="KZ Times New Roman" w:hAnsi="KZ Times New Roman"/>
                <w:b/>
                <w:sz w:val="18"/>
                <w:lang w:val="kk-KZ" w:eastAsia="ru-RU"/>
              </w:rPr>
              <w:t>ақсаты</w:t>
            </w:r>
            <w:r>
              <w:rPr>
                <w:rFonts w:ascii="KZ Times New Roman" w:hAnsi="KZ Times New Roman"/>
                <w:b/>
                <w:sz w:val="18"/>
                <w:lang w:eastAsia="ru-RU"/>
              </w:rPr>
              <w:t xml:space="preserve">: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қызмет нәтижесін қадағалау</w:t>
            </w:r>
          </w:p>
        </w:tc>
      </w:tr>
      <w:tr w:rsidR="009A3D47" w:rsidRPr="00C17825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2 – 11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сыныптардың диагностикалық зерттеуге дайындығы мен өткізілуі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Қыркүйек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пән-мұғалімдері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ҚР мемлекеттік стандартына сәйкес оқушылармен бағдарлама материалын игерудің сапалық талдауы</w:t>
            </w: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1, 5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сыныптарда д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иагности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калық зерттеулер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Қазан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пән-мұғалімдері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9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сыныптарда алдын ала дайындықтың диагностикалық зерттеудің дайындығы мен өткізілуі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Қараша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ОТЖ ДО 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2 – 11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сыныптарда д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иагности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калық зерттеулер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Желтоқсан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пән-мұғалімдері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lastRenderedPageBreak/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11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 сыныптарда бейіндік құрамдас бө</w:t>
            </w:r>
            <w:proofErr w:type="gramStart"/>
            <w:r>
              <w:rPr>
                <w:rFonts w:ascii="KZ Times New Roman" w:hAnsi="KZ Times New Roman"/>
                <w:sz w:val="18"/>
                <w:lang w:val="kk-KZ" w:eastAsia="ru-RU"/>
              </w:rPr>
              <w:t>л</w:t>
            </w:r>
            <w:proofErr w:type="gramEnd"/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іктің 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диагности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калық дайындығы мен өткізілуі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20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Жыл бойы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Бондар Е.В.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Бітіруші сыныптардың д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иагности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калық зерттеулері</w:t>
            </w:r>
          </w:p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 xml:space="preserve"> (9-11 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сы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ныптар</w:t>
            </w:r>
            <w:r>
              <w:rPr>
                <w:rFonts w:ascii="KZ Times New Roman" w:hAnsi="KZ Times New Roman"/>
                <w:sz w:val="18"/>
                <w:lang w:eastAsia="ru-RU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20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Жыл бойы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БО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 Бондар Е.В.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eastAsia="ru-RU"/>
              </w:rPr>
            </w:pPr>
            <w:r>
              <w:rPr>
                <w:rFonts w:ascii="KZ Times New Roman" w:hAnsi="KZ Times New Roman"/>
                <w:sz w:val="18"/>
                <w:lang w:eastAsia="ru-RU"/>
              </w:rPr>
              <w:t>2 – 11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сыныптарда д</w:t>
            </w: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иагности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калық зерттеулер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eastAsia="ru-RU"/>
              </w:rPr>
            </w:pP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Ма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 xml:space="preserve">мыр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  <w:r>
              <w:rPr>
                <w:rFonts w:ascii="KZ Times New Roman" w:hAnsi="KZ Times New Roman"/>
                <w:sz w:val="18"/>
                <w:lang w:eastAsia="ru-RU"/>
              </w:rPr>
              <w:t xml:space="preserve">, </w:t>
            </w:r>
            <w:r>
              <w:rPr>
                <w:rFonts w:ascii="KZ Times New Roman" w:hAnsi="KZ Times New Roman"/>
                <w:sz w:val="18"/>
                <w:lang w:val="kk-KZ" w:eastAsia="ru-RU"/>
              </w:rPr>
              <w:t>пән-мұғалімдері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  <w:tr w:rsidR="009A3D47" w:rsidTr="009F2210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18"/>
                <w:lang w:eastAsia="ru-RU"/>
              </w:rPr>
            </w:pPr>
            <w:r>
              <w:rPr>
                <w:rFonts w:ascii="KZ Times New Roman" w:hAnsi="KZ 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Талдау және талқылау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proofErr w:type="spellStart"/>
            <w:r>
              <w:rPr>
                <w:rFonts w:ascii="KZ Times New Roman" w:hAnsi="KZ Times New Roman"/>
                <w:sz w:val="18"/>
                <w:lang w:eastAsia="ru-RU"/>
              </w:rPr>
              <w:t>Ма</w:t>
            </w:r>
            <w:proofErr w:type="spellEnd"/>
            <w:r>
              <w:rPr>
                <w:rFonts w:ascii="KZ Times New Roman" w:hAnsi="KZ Times New Roman"/>
                <w:sz w:val="18"/>
                <w:lang w:val="kk-KZ" w:eastAsia="ru-RU"/>
              </w:rPr>
              <w:t>мыр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7" w:rsidRDefault="009A3D47" w:rsidP="009F2210">
            <w:pPr>
              <w:spacing w:after="0" w:line="240" w:lineRule="auto"/>
              <w:jc w:val="center"/>
              <w:rPr>
                <w:rFonts w:ascii="KZ Times New Roman" w:hAnsi="KZ Times New Roman"/>
                <w:sz w:val="18"/>
                <w:lang w:val="kk-KZ" w:eastAsia="ru-RU"/>
              </w:rPr>
            </w:pPr>
            <w:r>
              <w:rPr>
                <w:rFonts w:ascii="KZ Times New Roman" w:hAnsi="KZ Times New Roman"/>
                <w:sz w:val="18"/>
                <w:lang w:val="kk-KZ" w:eastAsia="ru-RU"/>
              </w:rPr>
              <w:t>ОТЖ ДО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7" w:rsidRDefault="009A3D47" w:rsidP="009F2210">
            <w:pPr>
              <w:spacing w:after="0" w:line="240" w:lineRule="auto"/>
              <w:rPr>
                <w:rFonts w:ascii="KZ Times New Roman" w:hAnsi="KZ Times New Roman"/>
                <w:sz w:val="18"/>
                <w:lang w:val="kk-KZ" w:eastAsia="ru-RU"/>
              </w:rPr>
            </w:pPr>
          </w:p>
        </w:tc>
      </w:tr>
    </w:tbl>
    <w:p w:rsidR="009A3D47" w:rsidRDefault="009A3D47" w:rsidP="009A3D47">
      <w:pPr>
        <w:jc w:val="center"/>
        <w:rPr>
          <w:rFonts w:ascii="KZ Times New Roman" w:hAnsi="KZ Times New Roman"/>
          <w:sz w:val="24"/>
        </w:rPr>
      </w:pPr>
    </w:p>
    <w:sectPr w:rsidR="009A3D47" w:rsidSect="00C17825">
      <w:footerReference w:type="default" r:id="rId8"/>
      <w:pgSz w:w="16838" w:h="11906" w:orient="landscape"/>
      <w:pgMar w:top="1701" w:right="1134" w:bottom="567" w:left="1134" w:header="709" w:footer="709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D2" w:rsidRDefault="005407D2" w:rsidP="00931ECC">
      <w:pPr>
        <w:spacing w:after="0" w:line="240" w:lineRule="auto"/>
      </w:pPr>
      <w:r>
        <w:separator/>
      </w:r>
    </w:p>
  </w:endnote>
  <w:endnote w:type="continuationSeparator" w:id="0">
    <w:p w:rsidR="005407D2" w:rsidRDefault="005407D2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780373"/>
      <w:docPartObj>
        <w:docPartGallery w:val="Page Numbers (Bottom of Page)"/>
        <w:docPartUnique/>
      </w:docPartObj>
    </w:sdtPr>
    <w:sdtContent>
      <w:p w:rsidR="00C17825" w:rsidRDefault="00C178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198</w:t>
        </w:r>
        <w:r>
          <w:fldChar w:fldCharType="end"/>
        </w:r>
      </w:p>
    </w:sdtContent>
  </w:sdt>
  <w:p w:rsidR="00931ECC" w:rsidRDefault="00931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D2" w:rsidRDefault="005407D2" w:rsidP="00931ECC">
      <w:pPr>
        <w:spacing w:after="0" w:line="240" w:lineRule="auto"/>
      </w:pPr>
      <w:r>
        <w:separator/>
      </w:r>
    </w:p>
  </w:footnote>
  <w:footnote w:type="continuationSeparator" w:id="0">
    <w:p w:rsidR="005407D2" w:rsidRDefault="005407D2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306"/>
    <w:multiLevelType w:val="hybridMultilevel"/>
    <w:tmpl w:val="17E87F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32A"/>
    <w:rsid w:val="00120330"/>
    <w:rsid w:val="002951DF"/>
    <w:rsid w:val="00343A40"/>
    <w:rsid w:val="005407D2"/>
    <w:rsid w:val="005F014C"/>
    <w:rsid w:val="00707B79"/>
    <w:rsid w:val="008612A6"/>
    <w:rsid w:val="00931ECC"/>
    <w:rsid w:val="009A3D47"/>
    <w:rsid w:val="00C17825"/>
    <w:rsid w:val="00CC11C8"/>
    <w:rsid w:val="00D337AF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ECC"/>
  </w:style>
  <w:style w:type="paragraph" w:styleId="a6">
    <w:name w:val="footer"/>
    <w:basedOn w:val="a"/>
    <w:link w:val="a7"/>
    <w:uiPriority w:val="99"/>
    <w:unhideWhenUsed/>
    <w:rsid w:val="0093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ECC"/>
  </w:style>
  <w:style w:type="paragraph" w:customStyle="1" w:styleId="1">
    <w:name w:val="Абзац списка1"/>
    <w:basedOn w:val="a"/>
    <w:uiPriority w:val="99"/>
    <w:rsid w:val="009A3D4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ECC"/>
  </w:style>
  <w:style w:type="paragraph" w:styleId="a6">
    <w:name w:val="footer"/>
    <w:basedOn w:val="a"/>
    <w:link w:val="a7"/>
    <w:uiPriority w:val="99"/>
    <w:unhideWhenUsed/>
    <w:rsid w:val="0093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11</cp:revision>
  <cp:lastPrinted>2016-08-03T06:21:00Z</cp:lastPrinted>
  <dcterms:created xsi:type="dcterms:W3CDTF">2014-07-02T08:04:00Z</dcterms:created>
  <dcterms:modified xsi:type="dcterms:W3CDTF">2016-08-03T06:21:00Z</dcterms:modified>
</cp:coreProperties>
</file>