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3BE" w:rsidRPr="004963BE" w:rsidRDefault="004963BE" w:rsidP="004963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3BE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</w:t>
      </w:r>
      <w:r>
        <w:rPr>
          <w:rFonts w:ascii="Times New Roman" w:hAnsi="Times New Roman" w:cs="Times New Roman"/>
          <w:b/>
          <w:sz w:val="28"/>
          <w:szCs w:val="28"/>
        </w:rPr>
        <w:t>реализации Дорожной карты</w:t>
      </w:r>
      <w:r w:rsidRPr="004963BE">
        <w:rPr>
          <w:rFonts w:ascii="Times New Roman" w:hAnsi="Times New Roman" w:cs="Times New Roman"/>
          <w:b/>
          <w:sz w:val="28"/>
          <w:szCs w:val="28"/>
        </w:rPr>
        <w:t xml:space="preserve"> трехъязычного об</w:t>
      </w:r>
      <w:r>
        <w:rPr>
          <w:rFonts w:ascii="Times New Roman" w:hAnsi="Times New Roman" w:cs="Times New Roman"/>
          <w:b/>
          <w:sz w:val="28"/>
          <w:szCs w:val="28"/>
        </w:rPr>
        <w:t>разования на 2016-2020 годы</w:t>
      </w:r>
      <w:r w:rsidR="00C641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в городе Павлодаре</w:t>
      </w:r>
    </w:p>
    <w:p w:rsidR="004963BE" w:rsidRDefault="004963BE" w:rsidP="004963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создание условий для поэтапного внедрения обновленного содержания и трехъязычного обучения </w:t>
      </w:r>
      <w:r w:rsidR="008C50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на всех уровнях образования</w:t>
      </w:r>
    </w:p>
    <w:p w:rsidR="008C50A3" w:rsidRPr="008E5655" w:rsidRDefault="004963BE" w:rsidP="00085A5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E5655">
        <w:rPr>
          <w:rFonts w:ascii="Times New Roman" w:hAnsi="Times New Roman" w:cs="Times New Roman"/>
          <w:b/>
          <w:color w:val="FF0000"/>
          <w:sz w:val="28"/>
          <w:szCs w:val="28"/>
        </w:rPr>
        <w:t>Задачи:</w:t>
      </w:r>
      <w:r w:rsidRPr="008E5655">
        <w:rPr>
          <w:rFonts w:ascii="Times New Roman" w:hAnsi="Times New Roman" w:cs="Times New Roman"/>
          <w:color w:val="FF0000"/>
          <w:sz w:val="28"/>
          <w:szCs w:val="28"/>
        </w:rPr>
        <w:t xml:space="preserve"> 1.</w:t>
      </w:r>
      <w:r w:rsidR="006230A8" w:rsidRPr="008E5655">
        <w:rPr>
          <w:rFonts w:ascii="Times New Roman" w:hAnsi="Times New Roman" w:cs="Times New Roman"/>
          <w:color w:val="FF0000"/>
          <w:sz w:val="28"/>
          <w:szCs w:val="28"/>
        </w:rPr>
        <w:t xml:space="preserve"> изуч</w:t>
      </w:r>
      <w:r w:rsidR="0034269A" w:rsidRPr="008E5655">
        <w:rPr>
          <w:rFonts w:ascii="Times New Roman" w:hAnsi="Times New Roman" w:cs="Times New Roman"/>
          <w:color w:val="FF0000"/>
          <w:sz w:val="28"/>
          <w:szCs w:val="28"/>
        </w:rPr>
        <w:t>ить</w:t>
      </w:r>
      <w:r w:rsidR="006230A8" w:rsidRPr="008E5655">
        <w:rPr>
          <w:rFonts w:ascii="Times New Roman" w:hAnsi="Times New Roman" w:cs="Times New Roman"/>
          <w:color w:val="FF0000"/>
          <w:sz w:val="28"/>
          <w:szCs w:val="28"/>
        </w:rPr>
        <w:t xml:space="preserve"> и</w:t>
      </w:r>
      <w:r w:rsidRPr="008E56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4269A" w:rsidRPr="008E5655">
        <w:rPr>
          <w:rFonts w:ascii="Times New Roman" w:hAnsi="Times New Roman" w:cs="Times New Roman"/>
          <w:color w:val="FF0000"/>
          <w:sz w:val="28"/>
          <w:szCs w:val="28"/>
        </w:rPr>
        <w:t>проан</w:t>
      </w:r>
      <w:r w:rsidR="006230A8" w:rsidRPr="008E5655">
        <w:rPr>
          <w:rFonts w:ascii="Times New Roman" w:hAnsi="Times New Roman" w:cs="Times New Roman"/>
          <w:color w:val="FF0000"/>
          <w:sz w:val="28"/>
          <w:szCs w:val="28"/>
        </w:rPr>
        <w:t>ализ</w:t>
      </w:r>
      <w:r w:rsidR="0034269A" w:rsidRPr="008E5655">
        <w:rPr>
          <w:rFonts w:ascii="Times New Roman" w:hAnsi="Times New Roman" w:cs="Times New Roman"/>
          <w:color w:val="FF0000"/>
          <w:sz w:val="28"/>
          <w:szCs w:val="28"/>
        </w:rPr>
        <w:t>ировать</w:t>
      </w:r>
      <w:r w:rsidR="006230A8" w:rsidRPr="008E5655">
        <w:rPr>
          <w:rFonts w:ascii="Times New Roman" w:hAnsi="Times New Roman" w:cs="Times New Roman"/>
          <w:color w:val="FF0000"/>
          <w:sz w:val="28"/>
          <w:szCs w:val="28"/>
        </w:rPr>
        <w:t xml:space="preserve"> требовани</w:t>
      </w:r>
      <w:r w:rsidR="0034269A" w:rsidRPr="008E5655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="006230A8" w:rsidRPr="008E5655">
        <w:rPr>
          <w:rFonts w:ascii="Times New Roman" w:hAnsi="Times New Roman" w:cs="Times New Roman"/>
          <w:color w:val="FF0000"/>
          <w:sz w:val="28"/>
          <w:szCs w:val="28"/>
        </w:rPr>
        <w:t xml:space="preserve"> к </w:t>
      </w:r>
      <w:r w:rsidR="0034269A" w:rsidRPr="008E5655">
        <w:rPr>
          <w:rFonts w:ascii="Times New Roman" w:hAnsi="Times New Roman" w:cs="Times New Roman"/>
          <w:color w:val="FF0000"/>
          <w:sz w:val="28"/>
          <w:szCs w:val="28"/>
        </w:rPr>
        <w:t>квалификационным требованиям,</w:t>
      </w:r>
      <w:r w:rsidR="00D77A89" w:rsidRPr="008E56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230A8" w:rsidRPr="008E5655">
        <w:rPr>
          <w:rFonts w:ascii="Times New Roman" w:hAnsi="Times New Roman" w:cs="Times New Roman"/>
          <w:color w:val="FF0000"/>
          <w:sz w:val="28"/>
          <w:szCs w:val="28"/>
        </w:rPr>
        <w:t>опыту профессионального развития педагогов</w:t>
      </w:r>
      <w:r w:rsidR="00C641F6" w:rsidRPr="008E56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4269A" w:rsidRPr="008E5655">
        <w:rPr>
          <w:rFonts w:ascii="Times New Roman" w:hAnsi="Times New Roman" w:cs="Times New Roman"/>
          <w:color w:val="FF0000"/>
          <w:sz w:val="28"/>
          <w:szCs w:val="28"/>
        </w:rPr>
        <w:t>в условиях трехъязычного обучения</w:t>
      </w:r>
      <w:r w:rsidR="00085A51" w:rsidRPr="008E5655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4963BE" w:rsidRPr="008E5655" w:rsidRDefault="008C50A3" w:rsidP="00085A5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641F6" w:rsidRPr="008E5655">
        <w:rPr>
          <w:rFonts w:ascii="Times New Roman" w:hAnsi="Times New Roman" w:cs="Times New Roman"/>
          <w:color w:val="FF0000"/>
          <w:sz w:val="28"/>
          <w:szCs w:val="28"/>
        </w:rPr>
        <w:t>2.</w:t>
      </w:r>
      <w:r w:rsidRPr="008E5655">
        <w:rPr>
          <w:rFonts w:ascii="Times New Roman" w:hAnsi="Times New Roman" w:cs="Times New Roman"/>
          <w:color w:val="FF0000"/>
          <w:sz w:val="28"/>
          <w:szCs w:val="28"/>
        </w:rPr>
        <w:t xml:space="preserve"> изуч</w:t>
      </w:r>
      <w:r w:rsidR="00181347" w:rsidRPr="008E5655">
        <w:rPr>
          <w:rFonts w:ascii="Times New Roman" w:hAnsi="Times New Roman" w:cs="Times New Roman"/>
          <w:color w:val="FF0000"/>
          <w:sz w:val="28"/>
          <w:szCs w:val="28"/>
        </w:rPr>
        <w:t>ить</w:t>
      </w:r>
      <w:r w:rsidRPr="008E5655">
        <w:rPr>
          <w:rFonts w:ascii="Times New Roman" w:hAnsi="Times New Roman" w:cs="Times New Roman"/>
          <w:color w:val="FF0000"/>
          <w:sz w:val="28"/>
          <w:szCs w:val="28"/>
        </w:rPr>
        <w:t xml:space="preserve"> и систематиз</w:t>
      </w:r>
      <w:r w:rsidR="00181347" w:rsidRPr="008E5655">
        <w:rPr>
          <w:rFonts w:ascii="Times New Roman" w:hAnsi="Times New Roman" w:cs="Times New Roman"/>
          <w:color w:val="FF0000"/>
          <w:sz w:val="28"/>
          <w:szCs w:val="28"/>
        </w:rPr>
        <w:t>ировать</w:t>
      </w:r>
      <w:r w:rsidRPr="008E5655">
        <w:rPr>
          <w:rFonts w:ascii="Times New Roman" w:hAnsi="Times New Roman" w:cs="Times New Roman"/>
          <w:color w:val="FF0000"/>
          <w:sz w:val="28"/>
          <w:szCs w:val="28"/>
        </w:rPr>
        <w:t xml:space="preserve"> опыт внедрения </w:t>
      </w:r>
      <w:proofErr w:type="spellStart"/>
      <w:r w:rsidRPr="008E5655">
        <w:rPr>
          <w:rFonts w:ascii="Times New Roman" w:hAnsi="Times New Roman" w:cs="Times New Roman"/>
          <w:color w:val="FF0000"/>
          <w:sz w:val="28"/>
          <w:szCs w:val="28"/>
        </w:rPr>
        <w:t>полиязычного</w:t>
      </w:r>
      <w:proofErr w:type="spellEnd"/>
      <w:r w:rsidR="00181347" w:rsidRPr="008E5655">
        <w:rPr>
          <w:rFonts w:ascii="Times New Roman" w:hAnsi="Times New Roman" w:cs="Times New Roman"/>
          <w:color w:val="FF0000"/>
          <w:sz w:val="28"/>
          <w:szCs w:val="28"/>
        </w:rPr>
        <w:t xml:space="preserve"> (трехъязычного)</w:t>
      </w:r>
      <w:r w:rsidRPr="008E5655">
        <w:rPr>
          <w:rFonts w:ascii="Times New Roman" w:hAnsi="Times New Roman" w:cs="Times New Roman"/>
          <w:color w:val="FF0000"/>
          <w:sz w:val="28"/>
          <w:szCs w:val="28"/>
        </w:rPr>
        <w:t xml:space="preserve"> обучения в  </w:t>
      </w:r>
      <w:r w:rsidR="00181347" w:rsidRPr="008E5655">
        <w:rPr>
          <w:rFonts w:ascii="Times New Roman" w:hAnsi="Times New Roman" w:cs="Times New Roman"/>
          <w:color w:val="FF0000"/>
          <w:sz w:val="28"/>
          <w:szCs w:val="28"/>
        </w:rPr>
        <w:t xml:space="preserve">инновационных школах </w:t>
      </w:r>
      <w:r w:rsidRPr="008E5655">
        <w:rPr>
          <w:rFonts w:ascii="Times New Roman" w:hAnsi="Times New Roman" w:cs="Times New Roman"/>
          <w:color w:val="FF0000"/>
          <w:sz w:val="28"/>
          <w:szCs w:val="28"/>
        </w:rPr>
        <w:t>горо</w:t>
      </w:r>
      <w:r w:rsidR="00085A51" w:rsidRPr="008E5655">
        <w:rPr>
          <w:rFonts w:ascii="Times New Roman" w:hAnsi="Times New Roman" w:cs="Times New Roman"/>
          <w:color w:val="FF0000"/>
          <w:sz w:val="28"/>
          <w:szCs w:val="28"/>
        </w:rPr>
        <w:t>д</w:t>
      </w:r>
      <w:r w:rsidR="008E5655" w:rsidRPr="008E5655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085A51" w:rsidRPr="008E5655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8C50A3" w:rsidRDefault="008C50A3" w:rsidP="00085A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3. разработка локальных нормативных документов, регламентирующих деятельность педагогов по переходу на  трехъязычное обучение на всех уровнях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A5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85A51" w:rsidRDefault="008C50A3" w:rsidP="00496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4.</w:t>
      </w:r>
      <w:r w:rsidR="00085A51">
        <w:rPr>
          <w:rFonts w:ascii="Times New Roman" w:hAnsi="Times New Roman" w:cs="Times New Roman"/>
          <w:sz w:val="28"/>
          <w:szCs w:val="28"/>
        </w:rPr>
        <w:t xml:space="preserve"> разработать </w:t>
      </w:r>
      <w:r w:rsidR="00085A51" w:rsidRPr="008E5655">
        <w:rPr>
          <w:rFonts w:ascii="Times New Roman" w:hAnsi="Times New Roman" w:cs="Times New Roman"/>
          <w:color w:val="FF0000"/>
          <w:sz w:val="28"/>
          <w:szCs w:val="28"/>
        </w:rPr>
        <w:t xml:space="preserve">программы вариативного компонента </w:t>
      </w:r>
      <w:r w:rsidR="00085A51">
        <w:rPr>
          <w:rFonts w:ascii="Times New Roman" w:hAnsi="Times New Roman" w:cs="Times New Roman"/>
          <w:sz w:val="28"/>
          <w:szCs w:val="28"/>
        </w:rPr>
        <w:t>старших классов на английском языке (информ</w:t>
      </w:r>
      <w:r w:rsidR="009A5DA7">
        <w:rPr>
          <w:rFonts w:ascii="Times New Roman" w:hAnsi="Times New Roman" w:cs="Times New Roman"/>
          <w:sz w:val="28"/>
          <w:szCs w:val="28"/>
        </w:rPr>
        <w:t>атика, физика, химия, биология)</w:t>
      </w:r>
      <w:r w:rsidR="00085A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A89" w:rsidRDefault="00D77A89" w:rsidP="004963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Прогнозируемый</w:t>
      </w:r>
      <w:r w:rsidRPr="00D77A89">
        <w:rPr>
          <w:rFonts w:ascii="Times New Roman" w:hAnsi="Times New Roman" w:cs="Times New Roman"/>
          <w:b/>
          <w:sz w:val="28"/>
          <w:szCs w:val="28"/>
        </w:rPr>
        <w:t xml:space="preserve"> результат: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7A89" w:rsidRPr="008E5655" w:rsidRDefault="00D77A89" w:rsidP="004963B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E5655">
        <w:rPr>
          <w:rFonts w:ascii="Times New Roman" w:hAnsi="Times New Roman" w:cs="Times New Roman"/>
          <w:color w:val="FF0000"/>
          <w:sz w:val="28"/>
          <w:szCs w:val="28"/>
        </w:rPr>
        <w:t>- аналитический материал об опыте работы инновационных школ по внедрению трехъязычного образования (за предыдущие годы и его развитие за 2016-2020гг.);</w:t>
      </w:r>
    </w:p>
    <w:p w:rsidR="00D77A89" w:rsidRDefault="00D77A89" w:rsidP="00496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овладение навыками </w:t>
      </w:r>
      <w:proofErr w:type="gramStart"/>
      <w:r w:rsidRPr="008E5655">
        <w:rPr>
          <w:rFonts w:ascii="Times New Roman" w:hAnsi="Times New Roman" w:cs="Times New Roman"/>
          <w:color w:val="FF0000"/>
          <w:sz w:val="28"/>
          <w:szCs w:val="28"/>
        </w:rPr>
        <w:t>обучения по новому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5655">
        <w:rPr>
          <w:rFonts w:ascii="Times New Roman" w:hAnsi="Times New Roman" w:cs="Times New Roman"/>
          <w:color w:val="FF0000"/>
          <w:sz w:val="28"/>
          <w:szCs w:val="28"/>
        </w:rPr>
        <w:t xml:space="preserve">апробирование </w:t>
      </w:r>
      <w:proofErr w:type="spellStart"/>
      <w:r w:rsidRPr="008E5655">
        <w:rPr>
          <w:rFonts w:ascii="Times New Roman" w:hAnsi="Times New Roman" w:cs="Times New Roman"/>
          <w:color w:val="FF0000"/>
          <w:sz w:val="28"/>
          <w:szCs w:val="28"/>
        </w:rPr>
        <w:t>критериального</w:t>
      </w:r>
      <w:proofErr w:type="spellEnd"/>
      <w:r w:rsidRPr="008E5655">
        <w:rPr>
          <w:rFonts w:ascii="Times New Roman" w:hAnsi="Times New Roman" w:cs="Times New Roman"/>
          <w:color w:val="FF0000"/>
          <w:sz w:val="28"/>
          <w:szCs w:val="28"/>
        </w:rPr>
        <w:t xml:space="preserve"> оценивания по опыту НИШ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7A89" w:rsidRDefault="00D77A89" w:rsidP="00496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смотивированность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педагогов на постоянное повышение теоретических и практических умений, навыков для внедрения трехъязычного образования;</w:t>
      </w:r>
    </w:p>
    <w:p w:rsidR="00D77A89" w:rsidRPr="00D77A89" w:rsidRDefault="00D77A89" w:rsidP="00496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нормативных локальных актов по организации апробации трехъязычного обучения, </w:t>
      </w:r>
      <w:r w:rsidR="00AE274D">
        <w:rPr>
          <w:rFonts w:ascii="Times New Roman" w:hAnsi="Times New Roman" w:cs="Times New Roman"/>
          <w:sz w:val="28"/>
          <w:szCs w:val="28"/>
        </w:rPr>
        <w:t>разработанные методико-дидактические материалы по теме (пакет интегрированных уроков; терминологические словари; методические рекомендации и др.);</w:t>
      </w:r>
    </w:p>
    <w:p w:rsidR="00D77A89" w:rsidRDefault="009A5DA7" w:rsidP="00496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A5DA7">
        <w:rPr>
          <w:rFonts w:ascii="Times New Roman" w:hAnsi="Times New Roman" w:cs="Times New Roman"/>
          <w:b/>
          <w:sz w:val="28"/>
          <w:szCs w:val="28"/>
        </w:rPr>
        <w:t>Этапы реализации</w:t>
      </w:r>
      <w:r>
        <w:rPr>
          <w:rFonts w:ascii="Times New Roman" w:hAnsi="Times New Roman" w:cs="Times New Roman"/>
          <w:sz w:val="28"/>
          <w:szCs w:val="28"/>
        </w:rPr>
        <w:t xml:space="preserve">:  2015-2016 гг.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аналитико-прогностический</w:t>
      </w:r>
      <w:proofErr w:type="gramEnd"/>
    </w:p>
    <w:p w:rsidR="00D77A89" w:rsidRDefault="009A5DA7" w:rsidP="00496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2016-2019 гг. – внедренческий (аналитико-содержательный)</w:t>
      </w:r>
    </w:p>
    <w:p w:rsidR="00D77A89" w:rsidRDefault="009A5DA7" w:rsidP="00496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2019-2020 гг. – аналитико-обобщающий </w:t>
      </w:r>
    </w:p>
    <w:p w:rsidR="008E5655" w:rsidRPr="004963BE" w:rsidRDefault="008E5655" w:rsidP="004963B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5285" w:type="dxa"/>
        <w:tblLook w:val="04A0" w:firstRow="1" w:lastRow="0" w:firstColumn="1" w:lastColumn="0" w:noHBand="0" w:noVBand="1"/>
      </w:tblPr>
      <w:tblGrid>
        <w:gridCol w:w="594"/>
        <w:gridCol w:w="3363"/>
        <w:gridCol w:w="2917"/>
        <w:gridCol w:w="2904"/>
        <w:gridCol w:w="3161"/>
        <w:gridCol w:w="2346"/>
      </w:tblGrid>
      <w:tr w:rsidR="00B96906" w:rsidTr="00241020">
        <w:tc>
          <w:tcPr>
            <w:tcW w:w="594" w:type="dxa"/>
          </w:tcPr>
          <w:p w:rsidR="008C50A3" w:rsidRDefault="008C50A3" w:rsidP="00496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8C50A3" w:rsidRDefault="008C50A3" w:rsidP="00496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363" w:type="dxa"/>
          </w:tcPr>
          <w:p w:rsidR="008C50A3" w:rsidRDefault="008C50A3" w:rsidP="008C5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мероприятия</w:t>
            </w:r>
          </w:p>
        </w:tc>
        <w:tc>
          <w:tcPr>
            <w:tcW w:w="2917" w:type="dxa"/>
          </w:tcPr>
          <w:p w:rsidR="008C50A3" w:rsidRDefault="008C50A3" w:rsidP="008C5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содержание работы/или цель</w:t>
            </w:r>
          </w:p>
        </w:tc>
        <w:tc>
          <w:tcPr>
            <w:tcW w:w="2904" w:type="dxa"/>
          </w:tcPr>
          <w:p w:rsidR="008C50A3" w:rsidRDefault="008C50A3" w:rsidP="008C5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            результат</w:t>
            </w:r>
          </w:p>
        </w:tc>
        <w:tc>
          <w:tcPr>
            <w:tcW w:w="3161" w:type="dxa"/>
          </w:tcPr>
          <w:p w:rsidR="008C50A3" w:rsidRDefault="008C50A3" w:rsidP="008C5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завершения</w:t>
            </w:r>
          </w:p>
        </w:tc>
        <w:tc>
          <w:tcPr>
            <w:tcW w:w="2346" w:type="dxa"/>
          </w:tcPr>
          <w:p w:rsidR="008C50A3" w:rsidRDefault="008C50A3" w:rsidP="008C5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выполнения/ /ответственные</w:t>
            </w:r>
          </w:p>
        </w:tc>
      </w:tr>
      <w:tr w:rsidR="00B96906" w:rsidTr="00241020">
        <w:tc>
          <w:tcPr>
            <w:tcW w:w="594" w:type="dxa"/>
          </w:tcPr>
          <w:p w:rsidR="008C50A3" w:rsidRDefault="00863199" w:rsidP="00863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3" w:type="dxa"/>
          </w:tcPr>
          <w:p w:rsidR="008C50A3" w:rsidRDefault="00863199" w:rsidP="00863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состояние исследуемой проблемы: практика апробации и внедрения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полиязычия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(трехъязычного обучения) в инновационных школах города </w:t>
            </w:r>
          </w:p>
          <w:p w:rsidR="00D47BAB" w:rsidRDefault="00D47BAB" w:rsidP="00496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8C50A3" w:rsidRDefault="00863199" w:rsidP="00863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оценка опыта, результатов инновационной деятельности школ по данной проблеме (с выходом на анализ выявленных проблем)</w:t>
            </w:r>
          </w:p>
        </w:tc>
        <w:tc>
          <w:tcPr>
            <w:tcW w:w="2904" w:type="dxa"/>
          </w:tcPr>
          <w:p w:rsidR="008C50A3" w:rsidRDefault="00863199" w:rsidP="009A5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аналитический отчет об эффективности </w:t>
            </w:r>
            <w:r w:rsidR="009A5DA7">
              <w:rPr>
                <w:rFonts w:ascii="Times New Roman" w:hAnsi="Times New Roman" w:cs="Times New Roman"/>
                <w:sz w:val="28"/>
                <w:szCs w:val="28"/>
              </w:rPr>
              <w:t xml:space="preserve">работы школ по внедрению </w:t>
            </w:r>
            <w:proofErr w:type="spellStart"/>
            <w:r w:rsidR="009A5DA7">
              <w:rPr>
                <w:rFonts w:ascii="Times New Roman" w:hAnsi="Times New Roman" w:cs="Times New Roman"/>
                <w:sz w:val="28"/>
                <w:szCs w:val="28"/>
              </w:rPr>
              <w:t>полиязычия</w:t>
            </w:r>
            <w:proofErr w:type="spellEnd"/>
          </w:p>
        </w:tc>
        <w:tc>
          <w:tcPr>
            <w:tcW w:w="3161" w:type="dxa"/>
          </w:tcPr>
          <w:p w:rsidR="008C50A3" w:rsidRPr="009A5DA7" w:rsidRDefault="009A5DA7" w:rsidP="009A5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SWOT</w:t>
            </w:r>
            <w:r w:rsidRPr="009A5DA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 по исследуемой проблеме</w:t>
            </w:r>
          </w:p>
        </w:tc>
        <w:tc>
          <w:tcPr>
            <w:tcW w:w="2346" w:type="dxa"/>
          </w:tcPr>
          <w:p w:rsidR="008C50A3" w:rsidRDefault="009A5DA7" w:rsidP="0065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 уч. год; ГМК; сектор среднего общего образования; зам. директора инновационных школ</w:t>
            </w:r>
          </w:p>
        </w:tc>
      </w:tr>
      <w:tr w:rsidR="00B96906" w:rsidTr="00241020">
        <w:tc>
          <w:tcPr>
            <w:tcW w:w="594" w:type="dxa"/>
          </w:tcPr>
          <w:p w:rsidR="00653376" w:rsidRDefault="00653376" w:rsidP="0065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63" w:type="dxa"/>
          </w:tcPr>
          <w:p w:rsidR="00653376" w:rsidRDefault="00653376" w:rsidP="0065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планов экспериментальной работы инновационных школ по апробации трехъязычного обучения</w:t>
            </w:r>
          </w:p>
          <w:p w:rsidR="00653376" w:rsidRDefault="00653376" w:rsidP="0065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653376" w:rsidRDefault="00653376" w:rsidP="0065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экспертиза апробируемых программ вариативного компонента учебных планов школ (разработанных самими педагогами)</w:t>
            </w:r>
          </w:p>
        </w:tc>
        <w:tc>
          <w:tcPr>
            <w:tcW w:w="2904" w:type="dxa"/>
          </w:tcPr>
          <w:p w:rsidR="00653376" w:rsidRDefault="00653376" w:rsidP="0065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преемственности трехъязычного в контексте создания единой образовательной среды города</w:t>
            </w:r>
          </w:p>
        </w:tc>
        <w:tc>
          <w:tcPr>
            <w:tcW w:w="3161" w:type="dxa"/>
          </w:tcPr>
          <w:p w:rsidR="00653376" w:rsidRDefault="00653376" w:rsidP="0065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разработка рекомендаций по использованию имеющихся курсов, апробированных инновационными школами;</w:t>
            </w:r>
          </w:p>
          <w:p w:rsidR="00653376" w:rsidRDefault="00653376" w:rsidP="0065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отбор наиболее качественных, детально разработанных программ, курсов</w:t>
            </w:r>
          </w:p>
        </w:tc>
        <w:tc>
          <w:tcPr>
            <w:tcW w:w="2346" w:type="dxa"/>
          </w:tcPr>
          <w:p w:rsidR="00653376" w:rsidRDefault="00653376" w:rsidP="0065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г. ГМК (как ресурсный центр);</w:t>
            </w:r>
          </w:p>
        </w:tc>
      </w:tr>
      <w:tr w:rsidR="00B96906" w:rsidTr="00241020">
        <w:tc>
          <w:tcPr>
            <w:tcW w:w="594" w:type="dxa"/>
          </w:tcPr>
          <w:p w:rsidR="00653376" w:rsidRDefault="00653376" w:rsidP="0065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63" w:type="dxa"/>
          </w:tcPr>
          <w:p w:rsidR="00653376" w:rsidRDefault="00653376" w:rsidP="0065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спецкурсов по языковым дисциплинам, интегрированных уроков (с использованием английского, казахского/русского языков)</w:t>
            </w:r>
          </w:p>
          <w:p w:rsidR="00653376" w:rsidRDefault="00653376" w:rsidP="0065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60D" w:rsidRDefault="0040160D" w:rsidP="0065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60D" w:rsidRDefault="0040160D" w:rsidP="0065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653376" w:rsidRDefault="00653376" w:rsidP="0065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Подборка материала (для развития понятийного аппарата) с целью  разработки программ спецкурсов и др.</w:t>
            </w:r>
          </w:p>
        </w:tc>
        <w:tc>
          <w:tcPr>
            <w:tcW w:w="2904" w:type="dxa"/>
          </w:tcPr>
          <w:p w:rsidR="00653376" w:rsidRDefault="0040160D" w:rsidP="00401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разработанных ресурсов:</w:t>
            </w:r>
            <w:r w:rsidR="00AD5519">
              <w:rPr>
                <w:rFonts w:ascii="Times New Roman" w:hAnsi="Times New Roman" w:cs="Times New Roman"/>
                <w:sz w:val="28"/>
                <w:szCs w:val="28"/>
              </w:rPr>
              <w:t xml:space="preserve"> терминологические словари понятий по предметам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40160D" w:rsidRDefault="0040160D" w:rsidP="00401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программы спецкурсов с комментариями;</w:t>
            </w:r>
          </w:p>
        </w:tc>
        <w:tc>
          <w:tcPr>
            <w:tcW w:w="3161" w:type="dxa"/>
          </w:tcPr>
          <w:p w:rsidR="00653376" w:rsidRPr="0040160D" w:rsidRDefault="0040160D" w:rsidP="00401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D551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спецкурса;        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ерминологические словари в помощь учителю (прошедшие апробацию)</w:t>
            </w:r>
          </w:p>
        </w:tc>
        <w:tc>
          <w:tcPr>
            <w:tcW w:w="2346" w:type="dxa"/>
          </w:tcPr>
          <w:p w:rsidR="00653376" w:rsidRDefault="0040160D" w:rsidP="00401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 гг.; рук. творческих групп; ГМК</w:t>
            </w:r>
          </w:p>
        </w:tc>
      </w:tr>
      <w:tr w:rsidR="00B96906" w:rsidTr="00241020">
        <w:tc>
          <w:tcPr>
            <w:tcW w:w="594" w:type="dxa"/>
          </w:tcPr>
          <w:p w:rsidR="00653376" w:rsidRDefault="0040160D" w:rsidP="0065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3363" w:type="dxa"/>
          </w:tcPr>
          <w:p w:rsidR="00653376" w:rsidRDefault="0040160D" w:rsidP="0065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Раннее и углубленное изучение языковых дисциплин; </w:t>
            </w:r>
          </w:p>
          <w:p w:rsidR="0040160D" w:rsidRDefault="0040160D" w:rsidP="00653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376" w:rsidRDefault="00653376" w:rsidP="00653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653376" w:rsidRDefault="0040160D" w:rsidP="00401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участие в интеллектуальных конкурсах, олимпиадах;                           - обогащение вариативного компонента учебных планов курсами, направленными на 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трехъязычия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904" w:type="dxa"/>
          </w:tcPr>
          <w:p w:rsidR="00653376" w:rsidRDefault="0040160D" w:rsidP="00401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расширение знаний, навыков по 4 видам речевой деятельности;</w:t>
            </w:r>
          </w:p>
          <w:p w:rsidR="0040160D" w:rsidRDefault="0040160D" w:rsidP="00401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расширение коммуникативной сферы;</w:t>
            </w:r>
          </w:p>
        </w:tc>
        <w:tc>
          <w:tcPr>
            <w:tcW w:w="3161" w:type="dxa"/>
          </w:tcPr>
          <w:p w:rsidR="00653376" w:rsidRDefault="0040160D" w:rsidP="0038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положительная динамика в направлении</w:t>
            </w:r>
            <w:r w:rsidR="003823A4">
              <w:rPr>
                <w:rFonts w:ascii="Times New Roman" w:hAnsi="Times New Roman" w:cs="Times New Roman"/>
                <w:sz w:val="28"/>
                <w:szCs w:val="28"/>
              </w:rPr>
              <w:t xml:space="preserve"> овладении языками в соответствии с уровневой системой обучения;</w:t>
            </w:r>
          </w:p>
        </w:tc>
        <w:tc>
          <w:tcPr>
            <w:tcW w:w="2346" w:type="dxa"/>
          </w:tcPr>
          <w:p w:rsidR="00653376" w:rsidRDefault="003823A4" w:rsidP="0038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2016-2019 гг.</w:t>
            </w:r>
          </w:p>
          <w:p w:rsidR="003823A4" w:rsidRDefault="003823A4" w:rsidP="0038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НМР;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рук.МО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рук. ТГ.</w:t>
            </w:r>
          </w:p>
        </w:tc>
      </w:tr>
      <w:tr w:rsidR="00B96906" w:rsidTr="00241020">
        <w:tc>
          <w:tcPr>
            <w:tcW w:w="594" w:type="dxa"/>
          </w:tcPr>
          <w:p w:rsidR="00653376" w:rsidRDefault="00296201" w:rsidP="0065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63" w:type="dxa"/>
          </w:tcPr>
          <w:p w:rsidR="00653376" w:rsidRDefault="00296201" w:rsidP="0029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Внеклассная работа по предметам</w:t>
            </w:r>
          </w:p>
          <w:p w:rsidR="00653376" w:rsidRDefault="00653376" w:rsidP="0029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653376" w:rsidRDefault="00296201" w:rsidP="0029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кружков; мероприятия по ЕМЦ с учителями английского языка; мероприятий по ОГЦ в содружестве с учителями казахского языка;</w:t>
            </w:r>
          </w:p>
          <w:p w:rsidR="00296201" w:rsidRDefault="00296201" w:rsidP="0029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театров; организация школьного театра;</w:t>
            </w:r>
          </w:p>
        </w:tc>
        <w:tc>
          <w:tcPr>
            <w:tcW w:w="2904" w:type="dxa"/>
          </w:tcPr>
          <w:p w:rsidR="002470B3" w:rsidRDefault="00296201" w:rsidP="0029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понятийного аппарата и сферы языковой практики</w:t>
            </w:r>
          </w:p>
          <w:p w:rsidR="002470B3" w:rsidRDefault="002470B3" w:rsidP="00247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0B3" w:rsidRDefault="002470B3" w:rsidP="00247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376" w:rsidRPr="002470B3" w:rsidRDefault="002470B3" w:rsidP="00F53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проблем (противоречий) в освоении языков для дальнейшей коррекции</w:t>
            </w:r>
          </w:p>
        </w:tc>
        <w:tc>
          <w:tcPr>
            <w:tcW w:w="3161" w:type="dxa"/>
          </w:tcPr>
          <w:p w:rsidR="00296201" w:rsidRDefault="00296201" w:rsidP="0029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числа школьников, вовлеченных во внеклассную работу по предметам;</w:t>
            </w:r>
          </w:p>
          <w:p w:rsidR="00296201" w:rsidRDefault="00296201" w:rsidP="0029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376" w:rsidRDefault="00296201" w:rsidP="0029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Стабильность положительной мотивации к овладению языками;</w:t>
            </w:r>
          </w:p>
          <w:p w:rsidR="00296201" w:rsidRPr="00296201" w:rsidRDefault="00296201" w:rsidP="0029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:rsidR="00584E8A" w:rsidRDefault="00F5340A" w:rsidP="00F53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2016-2019 гг.,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рук.МО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рук.ТГ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НМР;</w:t>
            </w:r>
          </w:p>
          <w:p w:rsidR="00584E8A" w:rsidRDefault="00584E8A" w:rsidP="00584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E8A" w:rsidRDefault="00584E8A" w:rsidP="00584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376" w:rsidRPr="00584E8A" w:rsidRDefault="00653376" w:rsidP="00584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86F" w:rsidTr="00241020">
        <w:tc>
          <w:tcPr>
            <w:tcW w:w="594" w:type="dxa"/>
          </w:tcPr>
          <w:p w:rsidR="00653376" w:rsidRDefault="00F5340A" w:rsidP="0065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63" w:type="dxa"/>
          </w:tcPr>
          <w:p w:rsidR="00653376" w:rsidRDefault="00F5340A" w:rsidP="00F53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содержания учебных программ, обучающих ресурсов, системы оценивания в соответствии с требованиями к владению языками: изучение, преподавание, оценка в рамках трехъязычного образования</w:t>
            </w:r>
          </w:p>
          <w:p w:rsidR="00653376" w:rsidRDefault="00653376" w:rsidP="00F53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653376" w:rsidRDefault="006B65CF" w:rsidP="00F53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-внесение изменений в КТП (среднесрочное и краткосрочное планирование);</w:t>
            </w:r>
          </w:p>
          <w:p w:rsidR="006B65CF" w:rsidRDefault="006B65CF" w:rsidP="00F53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изучение и разработка критериев оценивания по темам предметного курса (критерии успешности)</w:t>
            </w:r>
          </w:p>
        </w:tc>
        <w:tc>
          <w:tcPr>
            <w:tcW w:w="2904" w:type="dxa"/>
          </w:tcPr>
          <w:p w:rsidR="00653376" w:rsidRDefault="006B65CF" w:rsidP="00F53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тематического планирования по предметам с использованием язык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каз.яз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.);</w:t>
            </w:r>
          </w:p>
          <w:p w:rsidR="006B65CF" w:rsidRDefault="006B65CF" w:rsidP="00F53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разработка примерных критериев оценивания по темам в разрезе предметов</w:t>
            </w:r>
          </w:p>
        </w:tc>
        <w:tc>
          <w:tcPr>
            <w:tcW w:w="3161" w:type="dxa"/>
          </w:tcPr>
          <w:p w:rsidR="00653376" w:rsidRDefault="00915E02" w:rsidP="0091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пакет планов по темам (среднесрочные, краткосрочные планы);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истема критериев (примерных)оценивания навыков учащихся ,разработанных педагогами в соответствии с правилами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критерального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оценивания</w:t>
            </w:r>
          </w:p>
        </w:tc>
        <w:tc>
          <w:tcPr>
            <w:tcW w:w="2346" w:type="dxa"/>
          </w:tcPr>
          <w:p w:rsidR="00653376" w:rsidRDefault="00915E02" w:rsidP="0091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2016-2017 гг., педагоги инновационных школ;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НМР; ГМК</w:t>
            </w:r>
          </w:p>
        </w:tc>
      </w:tr>
      <w:tr w:rsidR="00B96906" w:rsidTr="00241020">
        <w:tc>
          <w:tcPr>
            <w:tcW w:w="594" w:type="dxa"/>
          </w:tcPr>
          <w:p w:rsidR="00653376" w:rsidRDefault="006B65CF" w:rsidP="0065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363" w:type="dxa"/>
          </w:tcPr>
          <w:p w:rsidR="00653376" w:rsidRDefault="006B65CF" w:rsidP="006B6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положения по организации сетевого сообщества учителей, плана работы сетевого взаимодействия</w:t>
            </w:r>
          </w:p>
        </w:tc>
        <w:tc>
          <w:tcPr>
            <w:tcW w:w="2917" w:type="dxa"/>
          </w:tcPr>
          <w:p w:rsidR="00653376" w:rsidRDefault="006B65CF" w:rsidP="006B6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коллегами-профессионалами по вопросам углубленного обучения языкам и варьированию форм реализации трехъязычного обучения</w:t>
            </w:r>
          </w:p>
        </w:tc>
        <w:tc>
          <w:tcPr>
            <w:tcW w:w="2904" w:type="dxa"/>
          </w:tcPr>
          <w:p w:rsidR="00653376" w:rsidRDefault="006B65CF" w:rsidP="006B6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квалификации педагогов;                                            - привлечение к сотрудничеству коллег на взаимовыгодных условиях</w:t>
            </w:r>
          </w:p>
        </w:tc>
        <w:tc>
          <w:tcPr>
            <w:tcW w:w="3161" w:type="dxa"/>
          </w:tcPr>
          <w:p w:rsidR="00653376" w:rsidRDefault="006B65CF" w:rsidP="006B6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подтверждающие выполнение данного пункта: наличие сетевого профессионального взаимодействия; наличие различных вариантов расширения программ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трехъязычию</w:t>
            </w:r>
            <w:proofErr w:type="spellEnd"/>
          </w:p>
        </w:tc>
        <w:tc>
          <w:tcPr>
            <w:tcW w:w="2346" w:type="dxa"/>
          </w:tcPr>
          <w:p w:rsidR="00653376" w:rsidRDefault="006B65CF" w:rsidP="0091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 гг.</w:t>
            </w:r>
            <w:r w:rsidR="00915E02">
              <w:rPr>
                <w:rFonts w:ascii="Times New Roman" w:hAnsi="Times New Roman" w:cs="Times New Roman"/>
                <w:sz w:val="28"/>
                <w:szCs w:val="28"/>
              </w:rPr>
              <w:t xml:space="preserve">, ГМК, </w:t>
            </w:r>
            <w:proofErr w:type="spellStart"/>
            <w:r w:rsidR="00915E0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="00915E02">
              <w:rPr>
                <w:rFonts w:ascii="Times New Roman" w:hAnsi="Times New Roman" w:cs="Times New Roman"/>
                <w:sz w:val="28"/>
                <w:szCs w:val="28"/>
              </w:rPr>
              <w:t xml:space="preserve"> по НМР, педагоги-</w:t>
            </w:r>
            <w:proofErr w:type="spellStart"/>
            <w:r w:rsidR="00915E02">
              <w:rPr>
                <w:rFonts w:ascii="Times New Roman" w:hAnsi="Times New Roman" w:cs="Times New Roman"/>
                <w:sz w:val="28"/>
                <w:szCs w:val="28"/>
              </w:rPr>
              <w:t>инноваторы</w:t>
            </w:r>
            <w:proofErr w:type="spellEnd"/>
          </w:p>
        </w:tc>
      </w:tr>
      <w:tr w:rsidR="00B96906" w:rsidTr="00241020">
        <w:tc>
          <w:tcPr>
            <w:tcW w:w="594" w:type="dxa"/>
          </w:tcPr>
          <w:p w:rsidR="00653376" w:rsidRDefault="00915E02" w:rsidP="0065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653376" w:rsidRDefault="00653376" w:rsidP="00653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</w:tcPr>
          <w:p w:rsidR="00653376" w:rsidRDefault="00915E02" w:rsidP="0091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взаимообучающих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семинаров- практикумов для педагогов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коучинг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-сессии,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менторинги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«круглые» столы, дискуссионные столы и др.) с приглашением преподавателей ВУЗов города (консультирование, научное руководство эксперимента, совместная организация НПК и др.)</w:t>
            </w:r>
          </w:p>
        </w:tc>
        <w:tc>
          <w:tcPr>
            <w:tcW w:w="2917" w:type="dxa"/>
          </w:tcPr>
          <w:p w:rsidR="00915E02" w:rsidRDefault="00915E02" w:rsidP="0091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условий для системного повышения мастерства (наряду с самообразованием, курсовой переподготовкой)</w:t>
            </w:r>
          </w:p>
          <w:p w:rsidR="00915E02" w:rsidRDefault="00915E02" w:rsidP="00915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376" w:rsidRPr="00915E02" w:rsidRDefault="00915E02" w:rsidP="0091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научно-методическое сопровождение апробации и внедрения трехъязычного обучения</w:t>
            </w:r>
          </w:p>
        </w:tc>
        <w:tc>
          <w:tcPr>
            <w:tcW w:w="2904" w:type="dxa"/>
          </w:tcPr>
          <w:p w:rsidR="00130674" w:rsidRDefault="00130674" w:rsidP="0013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поддержка инновационного поиска педагогов, выражающаяся в удовлетворении методических запросов и своевременной корректировке деятельности;</w:t>
            </w:r>
          </w:p>
          <w:p w:rsidR="00653376" w:rsidRDefault="00130674" w:rsidP="0013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понимание теоретических основ трехъязычного обучения</w:t>
            </w:r>
          </w:p>
        </w:tc>
        <w:tc>
          <w:tcPr>
            <w:tcW w:w="3161" w:type="dxa"/>
          </w:tcPr>
          <w:p w:rsidR="00653376" w:rsidRDefault="00130674" w:rsidP="0013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результаты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(учителей, учащихся,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рук.школ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130674" w:rsidRDefault="00130674" w:rsidP="0013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творческая активность педагогов (НПК, конкурсы, смотры, мастер-классы, семинары …);</w:t>
            </w:r>
          </w:p>
          <w:p w:rsidR="00130674" w:rsidRDefault="00130674" w:rsidP="0013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материалы обучающих семинаров, консультаций, встреч</w:t>
            </w:r>
          </w:p>
        </w:tc>
        <w:tc>
          <w:tcPr>
            <w:tcW w:w="2346" w:type="dxa"/>
          </w:tcPr>
          <w:p w:rsidR="00653376" w:rsidRDefault="00130674" w:rsidP="0013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2016-2019 гг.,</w:t>
            </w:r>
          </w:p>
          <w:p w:rsidR="00130674" w:rsidRDefault="00130674" w:rsidP="0013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ГМК,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рук.ТГ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НМР</w:t>
            </w:r>
          </w:p>
        </w:tc>
      </w:tr>
      <w:tr w:rsidR="00B96906" w:rsidTr="00241020">
        <w:tc>
          <w:tcPr>
            <w:tcW w:w="594" w:type="dxa"/>
          </w:tcPr>
          <w:p w:rsidR="00653376" w:rsidRDefault="00B96906" w:rsidP="0065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  <w:p w:rsidR="00653376" w:rsidRDefault="00653376" w:rsidP="00653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</w:tcPr>
          <w:p w:rsidR="00653376" w:rsidRDefault="00B96906" w:rsidP="00B9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Рефлексивный анализ  промежуточных результатов апробации трехъязычного обучения</w:t>
            </w:r>
          </w:p>
        </w:tc>
        <w:tc>
          <w:tcPr>
            <w:tcW w:w="2917" w:type="dxa"/>
          </w:tcPr>
          <w:p w:rsidR="00653376" w:rsidRDefault="00825D15" w:rsidP="00825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 проблем развития профессионального взаимодействия (в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сетевого)</w:t>
            </w:r>
          </w:p>
        </w:tc>
        <w:tc>
          <w:tcPr>
            <w:tcW w:w="2904" w:type="dxa"/>
          </w:tcPr>
          <w:p w:rsidR="00653376" w:rsidRDefault="00825D15" w:rsidP="00825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корректив и обновлений в содержание и формы реализации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трехъязычия</w:t>
            </w:r>
            <w:proofErr w:type="spellEnd"/>
          </w:p>
        </w:tc>
        <w:tc>
          <w:tcPr>
            <w:tcW w:w="3161" w:type="dxa"/>
          </w:tcPr>
          <w:p w:rsidR="00653376" w:rsidRDefault="00825D15" w:rsidP="00825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Дополнения и изменения в планирование работы педагогов</w:t>
            </w:r>
          </w:p>
        </w:tc>
        <w:tc>
          <w:tcPr>
            <w:tcW w:w="2346" w:type="dxa"/>
          </w:tcPr>
          <w:p w:rsidR="00653376" w:rsidRDefault="00825D15" w:rsidP="00825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 гг., ГМК; педагоги-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инноваторы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НМР</w:t>
            </w:r>
          </w:p>
        </w:tc>
      </w:tr>
      <w:tr w:rsidR="00B96906" w:rsidTr="00241020">
        <w:tc>
          <w:tcPr>
            <w:tcW w:w="594" w:type="dxa"/>
          </w:tcPr>
          <w:p w:rsidR="00653376" w:rsidRDefault="00653376" w:rsidP="00653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376" w:rsidRDefault="00653376" w:rsidP="00653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</w:tcPr>
          <w:p w:rsidR="00653376" w:rsidRDefault="00653376" w:rsidP="00653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653376" w:rsidRDefault="00653376" w:rsidP="00653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653376" w:rsidRDefault="00653376" w:rsidP="00653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</w:tcPr>
          <w:p w:rsidR="00653376" w:rsidRDefault="00653376" w:rsidP="00653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:rsidR="00653376" w:rsidRDefault="00653376" w:rsidP="00653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906" w:rsidTr="00241020">
        <w:tc>
          <w:tcPr>
            <w:tcW w:w="594" w:type="dxa"/>
          </w:tcPr>
          <w:p w:rsidR="00653376" w:rsidRDefault="00653376" w:rsidP="00653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376" w:rsidRDefault="00B96906" w:rsidP="0065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63" w:type="dxa"/>
          </w:tcPr>
          <w:p w:rsidR="00653376" w:rsidRDefault="00B96906" w:rsidP="00B9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Систематизация наработанного опыта по внедрению трехъязычного обучения</w:t>
            </w:r>
          </w:p>
        </w:tc>
        <w:tc>
          <w:tcPr>
            <w:tcW w:w="2917" w:type="dxa"/>
          </w:tcPr>
          <w:p w:rsidR="00653376" w:rsidRDefault="00BD386F" w:rsidP="00BD3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экспертиза совместной инновационной деятельности школ города;</w:t>
            </w:r>
          </w:p>
          <w:p w:rsidR="00BD386F" w:rsidRDefault="00BD386F" w:rsidP="00BD3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рабочей группы по систематизации собранного материала</w:t>
            </w:r>
          </w:p>
        </w:tc>
        <w:tc>
          <w:tcPr>
            <w:tcW w:w="2904" w:type="dxa"/>
          </w:tcPr>
          <w:p w:rsidR="00653376" w:rsidRDefault="00BD386F" w:rsidP="00BD3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выявление положительного и негативных моментов внедрения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трехъязычия</w:t>
            </w:r>
            <w:proofErr w:type="spellEnd"/>
          </w:p>
        </w:tc>
        <w:tc>
          <w:tcPr>
            <w:tcW w:w="3161" w:type="dxa"/>
          </w:tcPr>
          <w:p w:rsidR="00653376" w:rsidRDefault="00BD386F" w:rsidP="00825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материалы: для создания пакета нормативных документов; пакета программ для реализации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трехъязычия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пакета методических рекомендаций, </w:t>
            </w:r>
            <w:r w:rsidR="00825D15">
              <w:rPr>
                <w:rFonts w:ascii="Times New Roman" w:hAnsi="Times New Roman" w:cs="Times New Roman"/>
                <w:sz w:val="28"/>
                <w:szCs w:val="28"/>
              </w:rPr>
              <w:t>разработанных на основе деятельности инновационных школ</w:t>
            </w:r>
          </w:p>
        </w:tc>
        <w:tc>
          <w:tcPr>
            <w:tcW w:w="2346" w:type="dxa"/>
          </w:tcPr>
          <w:p w:rsidR="00653376" w:rsidRDefault="00825D15" w:rsidP="0065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 гг.,</w:t>
            </w:r>
          </w:p>
          <w:p w:rsidR="00825D15" w:rsidRDefault="00825D15" w:rsidP="0065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ГМК;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рук.ТГ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НМР</w:t>
            </w:r>
          </w:p>
        </w:tc>
      </w:tr>
      <w:tr w:rsidR="00B96906" w:rsidTr="00241020">
        <w:tc>
          <w:tcPr>
            <w:tcW w:w="594" w:type="dxa"/>
          </w:tcPr>
          <w:p w:rsidR="00653376" w:rsidRDefault="00653376" w:rsidP="00653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376" w:rsidRDefault="00B96906" w:rsidP="0065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363" w:type="dxa"/>
          </w:tcPr>
          <w:p w:rsidR="00BD386F" w:rsidRDefault="00BD386F" w:rsidP="00BD3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376" w:rsidRDefault="00BD386F" w:rsidP="00BD3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сопровождение</w:t>
            </w:r>
          </w:p>
        </w:tc>
        <w:tc>
          <w:tcPr>
            <w:tcW w:w="2917" w:type="dxa"/>
          </w:tcPr>
          <w:p w:rsidR="00653376" w:rsidRDefault="00BD386F" w:rsidP="00BD3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информационной поддержки процесса апробации и внедрения трехъязычного обучения</w:t>
            </w:r>
          </w:p>
        </w:tc>
        <w:tc>
          <w:tcPr>
            <w:tcW w:w="2904" w:type="dxa"/>
          </w:tcPr>
          <w:p w:rsidR="00653376" w:rsidRDefault="00BD386F" w:rsidP="00BD3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всеми заинтересованными лицами, всеми участниками образовательного процесса о деятельности коллективов в данном направлении</w:t>
            </w:r>
          </w:p>
        </w:tc>
        <w:tc>
          <w:tcPr>
            <w:tcW w:w="3161" w:type="dxa"/>
          </w:tcPr>
          <w:p w:rsidR="00653376" w:rsidRDefault="00BD386F" w:rsidP="00BD3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публикации в прессе, учебно-методических журналах;</w:t>
            </w:r>
          </w:p>
          <w:p w:rsidR="00BD386F" w:rsidRDefault="00BD386F" w:rsidP="00BD3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странички на сайте ГОО;</w:t>
            </w:r>
          </w:p>
        </w:tc>
        <w:tc>
          <w:tcPr>
            <w:tcW w:w="2346" w:type="dxa"/>
          </w:tcPr>
          <w:p w:rsidR="00653376" w:rsidRDefault="00653376" w:rsidP="00653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376" w:rsidRDefault="00BD386F" w:rsidP="0065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653376" w:rsidRDefault="00653376" w:rsidP="00653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0BEB" w:rsidRPr="004963BE" w:rsidRDefault="009F0BEB" w:rsidP="004963BE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9F0BEB" w:rsidRPr="004963BE" w:rsidSect="00D47BAB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F26"/>
    <w:rsid w:val="00085A51"/>
    <w:rsid w:val="00130674"/>
    <w:rsid w:val="00181347"/>
    <w:rsid w:val="00241020"/>
    <w:rsid w:val="002470B3"/>
    <w:rsid w:val="00296201"/>
    <w:rsid w:val="00336F26"/>
    <w:rsid w:val="0034269A"/>
    <w:rsid w:val="003823A4"/>
    <w:rsid w:val="003A6E3E"/>
    <w:rsid w:val="0040160D"/>
    <w:rsid w:val="00496220"/>
    <w:rsid w:val="004963BE"/>
    <w:rsid w:val="00584E8A"/>
    <w:rsid w:val="006230A8"/>
    <w:rsid w:val="00653376"/>
    <w:rsid w:val="006B65CF"/>
    <w:rsid w:val="007A4482"/>
    <w:rsid w:val="00825D15"/>
    <w:rsid w:val="00863199"/>
    <w:rsid w:val="008C50A3"/>
    <w:rsid w:val="008E5655"/>
    <w:rsid w:val="00915E02"/>
    <w:rsid w:val="009A5DA7"/>
    <w:rsid w:val="009F0BEB"/>
    <w:rsid w:val="00AD5519"/>
    <w:rsid w:val="00AE274D"/>
    <w:rsid w:val="00B96906"/>
    <w:rsid w:val="00BD386F"/>
    <w:rsid w:val="00C641F6"/>
    <w:rsid w:val="00D3596E"/>
    <w:rsid w:val="00D47BAB"/>
    <w:rsid w:val="00D77A89"/>
    <w:rsid w:val="00F5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6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6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7D802-4C68-49E5-A9B8-DE33E9E36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Савченко</cp:lastModifiedBy>
  <cp:revision>4</cp:revision>
  <dcterms:created xsi:type="dcterms:W3CDTF">2015-10-20T06:06:00Z</dcterms:created>
  <dcterms:modified xsi:type="dcterms:W3CDTF">2015-10-21T07:30:00Z</dcterms:modified>
</cp:coreProperties>
</file>